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A9F0" w14:textId="3C78E3FD" w:rsidR="00101DDA" w:rsidRPr="00EB358A" w:rsidRDefault="00101DDA" w:rsidP="001A5F87">
      <w:pPr>
        <w:pStyle w:val="Heading1"/>
        <w:jc w:val="center"/>
        <w:rPr>
          <w:rStyle w:val="normaltextrun"/>
          <w:rFonts w:cs="Arial"/>
          <w:b w:val="0"/>
          <w:bCs/>
          <w:color w:val="222A35" w:themeColor="text2" w:themeShade="80"/>
        </w:rPr>
      </w:pPr>
      <w:r w:rsidRPr="00EB358A">
        <w:rPr>
          <w:rStyle w:val="normaltextrun"/>
          <w:rFonts w:cs="Arial"/>
          <w:b w:val="0"/>
          <w:bCs/>
          <w:color w:val="222A35" w:themeColor="text2" w:themeShade="80"/>
        </w:rPr>
        <w:t>Fundamental Alteration</w:t>
      </w:r>
      <w:r w:rsidR="00BA286D" w:rsidRPr="00EB358A">
        <w:rPr>
          <w:rStyle w:val="normaltextrun"/>
          <w:rFonts w:cs="Arial"/>
          <w:b w:val="0"/>
          <w:bCs/>
          <w:color w:val="222A35" w:themeColor="text2" w:themeShade="80"/>
        </w:rPr>
        <w:t xml:space="preserve"> Review</w:t>
      </w:r>
      <w:r w:rsidRPr="00EB358A">
        <w:rPr>
          <w:rStyle w:val="normaltextrun"/>
          <w:rFonts w:cs="Arial"/>
          <w:b w:val="0"/>
          <w:bCs/>
          <w:color w:val="222A35" w:themeColor="text2" w:themeShade="80"/>
        </w:rPr>
        <w:t xml:space="preserve"> For</w:t>
      </w:r>
      <w:r w:rsidR="00863E9D" w:rsidRPr="00EB358A">
        <w:rPr>
          <w:rStyle w:val="normaltextrun"/>
          <w:rFonts w:cs="Arial"/>
          <w:b w:val="0"/>
          <w:bCs/>
          <w:color w:val="222A35" w:themeColor="text2" w:themeShade="80"/>
        </w:rPr>
        <w:t>m</w:t>
      </w:r>
    </w:p>
    <w:p w14:paraId="77BABA18" w14:textId="77777777" w:rsidR="00AE2DBA" w:rsidRPr="00AE2DBA" w:rsidRDefault="00AE2DBA" w:rsidP="001A5F87"/>
    <w:p w14:paraId="0B7169D1" w14:textId="5ACED055" w:rsidR="00EE3A75" w:rsidRPr="00FE4D07" w:rsidRDefault="00101DDA" w:rsidP="001A5F87">
      <w:pPr>
        <w:pStyle w:val="Heading2"/>
      </w:pPr>
      <w:r w:rsidRPr="00FE4D07">
        <w:rPr>
          <w:rStyle w:val="normaltextrun"/>
        </w:rPr>
        <w:t>Course</w:t>
      </w:r>
      <w:r w:rsidR="00EE3A75" w:rsidRPr="00FE4D07">
        <w:rPr>
          <w:rStyle w:val="normaltextrun"/>
        </w:rPr>
        <w:t xml:space="preserve"> Info</w:t>
      </w:r>
      <w:r w:rsidRPr="00FE4D07">
        <w:rPr>
          <w:rStyle w:val="normaltextrun"/>
        </w:rPr>
        <w:t>rmation</w:t>
      </w:r>
      <w:r w:rsidR="00EE3A75" w:rsidRPr="00FE4D07">
        <w:rPr>
          <w:rStyle w:val="eop"/>
        </w:rPr>
        <w:t> </w:t>
      </w:r>
    </w:p>
    <w:p w14:paraId="0C7D104E" w14:textId="6D223086" w:rsidR="00376930" w:rsidRPr="00FE4D0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Course:</w:t>
      </w:r>
    </w:p>
    <w:p w14:paraId="18F52C5A" w14:textId="53AC6DCE" w:rsidR="00EE3A75" w:rsidRPr="00FE4D0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376930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Se</w:t>
      </w:r>
      <w:r w:rsidR="007202DE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ction</w:t>
      </w:r>
      <w:r w:rsidR="00376930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: 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</w:t>
      </w:r>
      <w:r w:rsidR="00EE3A75" w:rsidRPr="00FE4D07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0B33FBB" w14:textId="71058BB3" w:rsidR="00EE3A75" w:rsidRPr="00FE4D0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Instructor: </w:t>
      </w:r>
      <w:r w:rsidR="00EE3A75" w:rsidRPr="00FE4D07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C13453A" w14:textId="7CCD518D" w:rsidR="002F4791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2F479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Department Chair:</w:t>
      </w:r>
    </w:p>
    <w:p w14:paraId="01B7A0D3" w14:textId="1516973B" w:rsidR="00AE2DBA" w:rsidRPr="001A5F8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Semester: </w:t>
      </w:r>
      <w:r w:rsidR="00EE3A75" w:rsidRPr="00FE4D07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0BA575B" w14:textId="641EFA7F" w:rsidR="00AE2DBA" w:rsidRPr="001A5F87" w:rsidRDefault="0097280C" w:rsidP="001A5F87">
      <w:pPr>
        <w:pStyle w:val="Heading2"/>
        <w:rPr>
          <w:rStyle w:val="eop"/>
          <w:color w:val="auto"/>
          <w:sz w:val="24"/>
          <w:szCs w:val="24"/>
        </w:rPr>
      </w:pPr>
      <w:r w:rsidRPr="001A5F87">
        <w:rPr>
          <w:rStyle w:val="normaltextrun"/>
          <w:rFonts w:cs="Arial"/>
          <w:color w:val="C00000"/>
          <w:sz w:val="24"/>
          <w:szCs w:val="24"/>
        </w:rPr>
        <w:t>*</w:t>
      </w:r>
      <w:r w:rsidR="00EE3A75" w:rsidRPr="001A5F87">
        <w:rPr>
          <w:rStyle w:val="normaltextrun"/>
          <w:color w:val="auto"/>
          <w:sz w:val="24"/>
          <w:szCs w:val="24"/>
        </w:rPr>
        <w:t>Accommodation</w:t>
      </w:r>
      <w:r w:rsidR="00136153" w:rsidRPr="001A5F87">
        <w:rPr>
          <w:rStyle w:val="normaltextrun"/>
          <w:color w:val="auto"/>
          <w:sz w:val="24"/>
          <w:szCs w:val="24"/>
        </w:rPr>
        <w:t>(s)</w:t>
      </w:r>
      <w:r w:rsidR="007A5C25" w:rsidRPr="001A5F87">
        <w:rPr>
          <w:rStyle w:val="normaltextrun"/>
          <w:color w:val="auto"/>
          <w:sz w:val="24"/>
          <w:szCs w:val="24"/>
        </w:rPr>
        <w:t xml:space="preserve"> Under Review</w:t>
      </w:r>
      <w:r w:rsidR="00AE2DBA" w:rsidRPr="001A5F87">
        <w:rPr>
          <w:rStyle w:val="normaltextrun"/>
          <w:color w:val="auto"/>
          <w:sz w:val="24"/>
          <w:szCs w:val="24"/>
        </w:rPr>
        <w:t>:</w:t>
      </w:r>
      <w:r w:rsidR="00EE3A75" w:rsidRPr="001A5F87">
        <w:rPr>
          <w:rStyle w:val="eop"/>
          <w:color w:val="auto"/>
          <w:sz w:val="24"/>
          <w:szCs w:val="24"/>
        </w:rPr>
        <w:t> </w:t>
      </w:r>
    </w:p>
    <w:p w14:paraId="2A391252" w14:textId="77777777" w:rsidR="001A5F87" w:rsidRDefault="001A5F87" w:rsidP="001A5F87"/>
    <w:p w14:paraId="4FA533CE" w14:textId="137CC30A" w:rsidR="00DA6E53" w:rsidRPr="00DA6E53" w:rsidRDefault="00DA6E53" w:rsidP="00F20023">
      <w:pPr>
        <w:ind w:left="-450"/>
      </w:pPr>
      <w:r>
        <w:t>Please complete the following</w:t>
      </w:r>
      <w:r w:rsidR="00136153">
        <w:t xml:space="preserve"> and provide a copy of your syllabus.</w:t>
      </w:r>
    </w:p>
    <w:tbl>
      <w:tblPr>
        <w:tblStyle w:val="TableGrid"/>
        <w:tblW w:w="14580" w:type="dxa"/>
        <w:tblInd w:w="-545" w:type="dxa"/>
        <w:tblLook w:val="04A0" w:firstRow="1" w:lastRow="0" w:firstColumn="1" w:lastColumn="0" w:noHBand="0" w:noVBand="1"/>
      </w:tblPr>
      <w:tblGrid>
        <w:gridCol w:w="3150"/>
        <w:gridCol w:w="11430"/>
      </w:tblGrid>
      <w:tr w:rsidR="00111AD0" w:rsidRPr="00EB358A" w14:paraId="194E0210" w14:textId="5E08D39F" w:rsidTr="00F20023">
        <w:trPr>
          <w:trHeight w:val="1115"/>
        </w:trPr>
        <w:tc>
          <w:tcPr>
            <w:tcW w:w="3150" w:type="dxa"/>
            <w:shd w:val="clear" w:color="auto" w:fill="E7E6E6" w:themeFill="background2"/>
          </w:tcPr>
          <w:p w14:paraId="30626A74" w14:textId="77777777" w:rsidR="00111AD0" w:rsidRDefault="00111AD0" w:rsidP="00111AD0">
            <w:pPr>
              <w:ind w:lef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c</w:t>
            </w:r>
            <w:r w:rsidRPr="00EB358A">
              <w:rPr>
                <w:sz w:val="20"/>
                <w:szCs w:val="20"/>
              </w:rPr>
              <w:t xml:space="preserve">ore </w:t>
            </w:r>
            <w:r>
              <w:rPr>
                <w:sz w:val="20"/>
                <w:szCs w:val="20"/>
              </w:rPr>
              <w:t>c</w:t>
            </w:r>
            <w:r w:rsidRPr="00EB358A">
              <w:rPr>
                <w:sz w:val="20"/>
                <w:szCs w:val="20"/>
              </w:rPr>
              <w:t xml:space="preserve">ompetency (CC) or </w:t>
            </w:r>
            <w:r>
              <w:rPr>
                <w:sz w:val="20"/>
                <w:szCs w:val="20"/>
              </w:rPr>
              <w:t>c</w:t>
            </w:r>
            <w:r w:rsidRPr="00EB358A">
              <w:rPr>
                <w:sz w:val="20"/>
                <w:szCs w:val="20"/>
              </w:rPr>
              <w:t xml:space="preserve">ourse </w:t>
            </w:r>
            <w:r>
              <w:rPr>
                <w:sz w:val="20"/>
                <w:szCs w:val="20"/>
              </w:rPr>
              <w:t>l</w:t>
            </w:r>
            <w:r w:rsidRPr="00EB358A">
              <w:rPr>
                <w:sz w:val="20"/>
                <w:szCs w:val="20"/>
              </w:rPr>
              <w:t xml:space="preserve">earning </w:t>
            </w:r>
            <w:r>
              <w:rPr>
                <w:sz w:val="20"/>
                <w:szCs w:val="20"/>
              </w:rPr>
              <w:t>o</w:t>
            </w:r>
            <w:r w:rsidRPr="00EB358A">
              <w:rPr>
                <w:sz w:val="20"/>
                <w:szCs w:val="20"/>
              </w:rPr>
              <w:t>utcome (CLO)</w:t>
            </w:r>
            <w:r>
              <w:rPr>
                <w:sz w:val="20"/>
                <w:szCs w:val="20"/>
              </w:rPr>
              <w:t xml:space="preserve"> affected by this/these accommodation(s).</w:t>
            </w:r>
          </w:p>
          <w:p w14:paraId="16B53532" w14:textId="10232C2D" w:rsidR="001A5F87" w:rsidRPr="00EB358A" w:rsidRDefault="001A5F87" w:rsidP="00111AD0">
            <w:pPr>
              <w:ind w:left="-17"/>
              <w:rPr>
                <w:sz w:val="20"/>
                <w:szCs w:val="20"/>
              </w:rPr>
            </w:pPr>
          </w:p>
        </w:tc>
        <w:tc>
          <w:tcPr>
            <w:tcW w:w="11430" w:type="dxa"/>
            <w:shd w:val="clear" w:color="auto" w:fill="auto"/>
          </w:tcPr>
          <w:p w14:paraId="37CCD14F" w14:textId="77777777" w:rsidR="00111AD0" w:rsidRPr="001A5F87" w:rsidRDefault="00111AD0" w:rsidP="00111AD0">
            <w:pPr>
              <w:pStyle w:val="paragraph"/>
              <w:tabs>
                <w:tab w:val="num" w:pos="540"/>
              </w:tabs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AD0" w14:paraId="050DB23B" w14:textId="2F12E708" w:rsidTr="00F20023">
        <w:trPr>
          <w:trHeight w:val="638"/>
        </w:trPr>
        <w:tc>
          <w:tcPr>
            <w:tcW w:w="3150" w:type="dxa"/>
            <w:shd w:val="clear" w:color="auto" w:fill="E7E6E6" w:themeFill="background2"/>
          </w:tcPr>
          <w:p w14:paraId="4C323190" w14:textId="77777777" w:rsidR="00111AD0" w:rsidRPr="006E4D97" w:rsidRDefault="00111AD0" w:rsidP="00111AD0">
            <w:pPr>
              <w:pStyle w:val="paragraph"/>
              <w:tabs>
                <w:tab w:val="num" w:pos="540"/>
              </w:tabs>
              <w:spacing w:before="0" w:beforeAutospacing="0" w:after="0" w:afterAutospacing="0"/>
              <w:ind w:left="-1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4D97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What fundamental function does this CC or CLO serve in the course?</w:t>
            </w:r>
            <w:r w:rsidRPr="006E4D9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0B1D47C" w14:textId="77777777" w:rsidR="00111AD0" w:rsidRPr="00136153" w:rsidRDefault="00111AD0" w:rsidP="00111AD0">
            <w:pPr>
              <w:ind w:left="-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0" w:type="dxa"/>
          </w:tcPr>
          <w:p w14:paraId="0F8AC903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65D71717" w14:textId="478276AA" w:rsidTr="00F20023">
        <w:trPr>
          <w:trHeight w:val="629"/>
        </w:trPr>
        <w:tc>
          <w:tcPr>
            <w:tcW w:w="3150" w:type="dxa"/>
            <w:shd w:val="clear" w:color="auto" w:fill="E7E6E6" w:themeFill="background2"/>
          </w:tcPr>
          <w:p w14:paraId="34C9AA4B" w14:textId="77777777" w:rsidR="00111AD0" w:rsidRPr="006E4D97" w:rsidRDefault="00111AD0" w:rsidP="00111AD0">
            <w:pPr>
              <w:pStyle w:val="paragraph"/>
              <w:tabs>
                <w:tab w:val="num" w:pos="540"/>
              </w:tabs>
              <w:spacing w:before="0" w:beforeAutospacing="0" w:after="0" w:afterAutospacing="0"/>
              <w:ind w:left="-1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4D97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Is this fundamental CC or CLO clearly identified in the syllabus? (Provision of the current syllabus will be requested). </w:t>
            </w:r>
          </w:p>
          <w:p w14:paraId="797B2F49" w14:textId="77777777" w:rsidR="00111AD0" w:rsidRPr="00136153" w:rsidRDefault="00111AD0" w:rsidP="00111AD0">
            <w:pPr>
              <w:ind w:left="-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0" w:type="dxa"/>
          </w:tcPr>
          <w:p w14:paraId="02661CD0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2CC55735" w14:textId="27C3B0B5" w:rsidTr="00F20023">
        <w:trPr>
          <w:trHeight w:val="701"/>
        </w:trPr>
        <w:tc>
          <w:tcPr>
            <w:tcW w:w="3150" w:type="dxa"/>
            <w:shd w:val="clear" w:color="auto" w:fill="E7E6E6" w:themeFill="background2"/>
          </w:tcPr>
          <w:p w14:paraId="7B290972" w14:textId="4CEC38CE" w:rsidR="00111AD0" w:rsidRPr="00F20023" w:rsidRDefault="00111AD0" w:rsidP="00F20023">
            <w:pPr>
              <w:ind w:left="-17"/>
              <w:rPr>
                <w:sz w:val="20"/>
                <w:szCs w:val="20"/>
              </w:rPr>
            </w:pPr>
            <w:r w:rsidRPr="00EB358A">
              <w:rPr>
                <w:sz w:val="20"/>
                <w:szCs w:val="20"/>
              </w:rPr>
              <w:t>How does the accommodation fundamentally alter this CC/CLO?</w:t>
            </w:r>
          </w:p>
        </w:tc>
        <w:tc>
          <w:tcPr>
            <w:tcW w:w="11430" w:type="dxa"/>
          </w:tcPr>
          <w:p w14:paraId="23021210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5964E6A4" w14:textId="77777777" w:rsidTr="00F20023">
        <w:trPr>
          <w:trHeight w:val="701"/>
        </w:trPr>
        <w:tc>
          <w:tcPr>
            <w:tcW w:w="3150" w:type="dxa"/>
            <w:shd w:val="clear" w:color="auto" w:fill="E7E6E6" w:themeFill="background2"/>
          </w:tcPr>
          <w:p w14:paraId="41DFC581" w14:textId="77777777" w:rsidR="00111AD0" w:rsidRDefault="00111AD0" w:rsidP="00111AD0">
            <w:pPr>
              <w:ind w:left="-17"/>
              <w:rPr>
                <w:sz w:val="20"/>
                <w:szCs w:val="20"/>
              </w:rPr>
            </w:pPr>
            <w:r w:rsidRPr="00EB358A">
              <w:rPr>
                <w:sz w:val="20"/>
                <w:szCs w:val="20"/>
              </w:rPr>
              <w:lastRenderedPageBreak/>
              <w:t>How will the accommodation hinder the student’s learning and ability to pass the course?</w:t>
            </w:r>
          </w:p>
          <w:p w14:paraId="6F97C2D9" w14:textId="4FC7DFC1" w:rsidR="00111AD0" w:rsidRPr="00EB358A" w:rsidRDefault="00111AD0" w:rsidP="00111AD0">
            <w:pPr>
              <w:ind w:left="-17"/>
              <w:rPr>
                <w:sz w:val="20"/>
                <w:szCs w:val="20"/>
              </w:rPr>
            </w:pPr>
          </w:p>
        </w:tc>
        <w:tc>
          <w:tcPr>
            <w:tcW w:w="11430" w:type="dxa"/>
          </w:tcPr>
          <w:p w14:paraId="2C1AFE49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4086E9DE" w14:textId="77777777" w:rsidTr="00F20023">
        <w:trPr>
          <w:trHeight w:val="701"/>
        </w:trPr>
        <w:tc>
          <w:tcPr>
            <w:tcW w:w="3150" w:type="dxa"/>
            <w:shd w:val="clear" w:color="auto" w:fill="E7E6E6" w:themeFill="background2"/>
          </w:tcPr>
          <w:p w14:paraId="274A717C" w14:textId="77777777" w:rsidR="00111AD0" w:rsidRDefault="00111AD0" w:rsidP="00111AD0">
            <w:pPr>
              <w:ind w:left="-17"/>
              <w:rPr>
                <w:sz w:val="20"/>
                <w:szCs w:val="20"/>
              </w:rPr>
            </w:pPr>
            <w:r w:rsidRPr="00EB358A">
              <w:rPr>
                <w:sz w:val="20"/>
                <w:szCs w:val="20"/>
              </w:rPr>
              <w:t>Suggestions for an alternative accommodation.</w:t>
            </w:r>
          </w:p>
          <w:p w14:paraId="196BE625" w14:textId="40A8D043" w:rsidR="00111AD0" w:rsidRPr="00EB358A" w:rsidRDefault="00111AD0" w:rsidP="00111AD0">
            <w:pPr>
              <w:ind w:left="-17"/>
              <w:rPr>
                <w:sz w:val="20"/>
                <w:szCs w:val="20"/>
              </w:rPr>
            </w:pPr>
          </w:p>
        </w:tc>
        <w:tc>
          <w:tcPr>
            <w:tcW w:w="11430" w:type="dxa"/>
          </w:tcPr>
          <w:p w14:paraId="5B68D648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518DA583" w14:textId="77777777" w:rsidR="00AE2DBA" w:rsidRPr="00DA6E53" w:rsidRDefault="00AE2DBA" w:rsidP="00EE3A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6CCDF0DB" w14:textId="7CD851CE" w:rsidR="007C053B" w:rsidRPr="00AE2DBA" w:rsidRDefault="006E4E21" w:rsidP="006E4E21">
      <w:pPr>
        <w:pStyle w:val="paragraph"/>
        <w:tabs>
          <w:tab w:val="left" w:pos="7676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5E3D29" w14:textId="46430940" w:rsidR="006E4E21" w:rsidRPr="006E4E21" w:rsidRDefault="006E4E21" w:rsidP="006E4E21">
      <w:pPr>
        <w:ind w:left="-540"/>
        <w:rPr>
          <w:rFonts w:cs="Arial"/>
          <w:b/>
          <w:bCs/>
          <w:i/>
          <w:iCs/>
          <w:color w:val="C00000"/>
          <w:u w:val="single"/>
        </w:rPr>
      </w:pPr>
      <w:r w:rsidRPr="006E4E21">
        <w:rPr>
          <w:rFonts w:cs="Arial"/>
          <w:b/>
          <w:bCs/>
          <w:i/>
          <w:iCs/>
          <w:color w:val="C00000"/>
          <w:u w:val="single"/>
        </w:rPr>
        <w:t>AS Section Only</w:t>
      </w:r>
      <w:r>
        <w:rPr>
          <w:rFonts w:cs="Arial"/>
          <w:b/>
          <w:bCs/>
          <w:i/>
          <w:iCs/>
          <w:color w:val="C00000"/>
          <w:u w:val="single"/>
        </w:rPr>
        <w:t>:</w:t>
      </w:r>
    </w:p>
    <w:p w14:paraId="339DE73D" w14:textId="445E90F5" w:rsidR="007C053B" w:rsidRPr="003B5E7C" w:rsidRDefault="007C053B" w:rsidP="006E4E21">
      <w:pPr>
        <w:ind w:left="-540"/>
        <w:rPr>
          <w:rStyle w:val="Style3"/>
          <w:rFonts w:ascii="Arial" w:hAnsi="Arial" w:cs="Arial"/>
          <w:b w:val="0"/>
          <w:color w:val="000000" w:themeColor="text1"/>
          <w:u w:val="single"/>
        </w:rPr>
      </w:pPr>
      <w:r w:rsidRPr="003B5E7C">
        <w:rPr>
          <w:rFonts w:cs="Arial"/>
          <w:color w:val="000000" w:themeColor="text1"/>
          <w:u w:val="single"/>
        </w:rPr>
        <w:t>Interactive Process:</w:t>
      </w:r>
      <w:r w:rsidRPr="003B5E7C"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>
        <w:rPr>
          <w:rStyle w:val="Style3"/>
          <w:color w:val="000000" w:themeColor="text1"/>
          <w:u w:val="single"/>
        </w:rPr>
        <w:tab/>
      </w:r>
      <w:r w:rsidR="006E4E21">
        <w:rPr>
          <w:rStyle w:val="Style3"/>
          <w:color w:val="000000" w:themeColor="text1"/>
          <w:u w:val="single"/>
        </w:rPr>
        <w:tab/>
      </w:r>
      <w:r w:rsidRPr="003B5E7C">
        <w:rPr>
          <w:rFonts w:cs="Arial"/>
          <w:color w:val="000000" w:themeColor="text1"/>
          <w:u w:val="single"/>
        </w:rPr>
        <w:t xml:space="preserve">Team meeting date: </w:t>
      </w:r>
      <w:sdt>
        <w:sdtPr>
          <w:rPr>
            <w:rStyle w:val="Style3"/>
            <w:color w:val="000000" w:themeColor="text1"/>
            <w:u w:val="single"/>
          </w:rPr>
          <w:alias w:val="Meetin Date"/>
          <w:tag w:val="Date Received"/>
          <w:id w:val="1985350813"/>
          <w:placeholder>
            <w:docPart w:val="630FE1CC28D04399A5BFD4D1761BD25A"/>
          </w:placeholder>
          <w15:color w:val="333399"/>
          <w:date>
            <w:dateFormat w:val="M.d.yyyy"/>
            <w:lid w:val="en-US"/>
            <w:storeMappedDataAs w:val="dateTime"/>
            <w:calendar w:val="gregorian"/>
          </w:date>
        </w:sdtPr>
        <w:sdtEndPr>
          <w:rPr>
            <w:rStyle w:val="Style3"/>
          </w:rPr>
        </w:sdtEndPr>
        <w:sdtContent>
          <w:r>
            <w:rPr>
              <w:rStyle w:val="Style3"/>
              <w:color w:val="000000" w:themeColor="text1"/>
              <w:u w:val="single"/>
            </w:rPr>
            <w:t>Select Date</w:t>
          </w:r>
        </w:sdtContent>
      </w:sdt>
    </w:p>
    <w:tbl>
      <w:tblPr>
        <w:tblStyle w:val="PlainTable1"/>
        <w:tblpPr w:leftFromText="180" w:rightFromText="180" w:vertAnchor="text" w:horzAnchor="page" w:tblpX="708" w:tblpY="6"/>
        <w:tblW w:w="14739" w:type="dxa"/>
        <w:tblLayout w:type="fixed"/>
        <w:tblLook w:val="04A0" w:firstRow="1" w:lastRow="0" w:firstColumn="1" w:lastColumn="0" w:noHBand="0" w:noVBand="1"/>
      </w:tblPr>
      <w:tblGrid>
        <w:gridCol w:w="7015"/>
        <w:gridCol w:w="7724"/>
      </w:tblGrid>
      <w:tr w:rsidR="007C053B" w:rsidRPr="00647BA4" w14:paraId="2652588F" w14:textId="77777777" w:rsidTr="00CA2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9" w:type="dxa"/>
            <w:gridSpan w:val="2"/>
          </w:tcPr>
          <w:p w14:paraId="4BBCD55E" w14:textId="77777777" w:rsidR="007C053B" w:rsidRPr="00647BA4" w:rsidRDefault="007C053B" w:rsidP="00CA2B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 Determination based on the interactive process and documentation review.</w:t>
            </w:r>
          </w:p>
        </w:tc>
      </w:tr>
      <w:tr w:rsidR="007C053B" w:rsidRPr="00647BA4" w14:paraId="4931752C" w14:textId="77777777" w:rsidTr="006E4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01C1E85" w14:textId="77777777" w:rsidR="007C053B" w:rsidRPr="007C053B" w:rsidRDefault="00722134" w:rsidP="00CA2B2D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  <w:sz w:val="22"/>
                </w:rPr>
                <w:id w:val="-1696454934"/>
                <w15:color w:val="8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7C053B" w:rsidRPr="007C053B">
                  <w:rPr>
                    <w:rStyle w:val="Style4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053B" w:rsidRPr="00647BA4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 </w:t>
            </w:r>
            <w:r w:rsidR="007C053B" w:rsidRPr="007C053B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 </w:t>
            </w:r>
            <w:r w:rsidR="007C053B" w:rsidRPr="007C053B">
              <w:rPr>
                <w:rFonts w:asciiTheme="majorHAnsi" w:hAnsiTheme="majorHAnsi" w:cstheme="majorHAnsi"/>
                <w:color w:val="000000" w:themeColor="text1"/>
              </w:rPr>
              <w:t>The accommodation(s) requested DOES NOT fundamentally alter the nature of the course requirements and/or program learning activities and will be granted and implemented.</w:t>
            </w:r>
            <w:r w:rsidR="007C053B" w:rsidRPr="007C053B"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  <w:t xml:space="preserve"> </w:t>
            </w:r>
          </w:p>
          <w:p w14:paraId="11CBB37A" w14:textId="77777777" w:rsidR="007C053B" w:rsidRPr="007C053B" w:rsidRDefault="007C053B" w:rsidP="00CA2B2D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4EB11D05" w14:textId="77777777" w:rsidR="007C053B" w:rsidRPr="007C053B" w:rsidRDefault="007C053B" w:rsidP="00CA2B2D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7BB33084" w14:textId="77777777" w:rsidR="007C053B" w:rsidRPr="007C053B" w:rsidRDefault="007C053B" w:rsidP="00CA2B2D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245920C8" w14:textId="77777777" w:rsidR="007C053B" w:rsidRPr="00647BA4" w:rsidRDefault="007C053B" w:rsidP="00CA2B2D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  <w:p w14:paraId="0A4B50A2" w14:textId="77777777" w:rsidR="007C053B" w:rsidRPr="00647BA4" w:rsidRDefault="007C053B" w:rsidP="00CA2B2D">
            <w:pPr>
              <w:rPr>
                <w:rFonts w:asciiTheme="majorHAnsi" w:hAnsiTheme="majorHAnsi" w:cstheme="majorHAnsi"/>
                <w:b w:val="0"/>
                <w:bCs w:val="0"/>
                <w:color w:val="000000" w:themeColor="text1"/>
              </w:rPr>
            </w:pPr>
          </w:p>
        </w:tc>
        <w:tc>
          <w:tcPr>
            <w:tcW w:w="7724" w:type="dxa"/>
          </w:tcPr>
          <w:p w14:paraId="0660FE45" w14:textId="08FE8BE4" w:rsidR="007C053B" w:rsidRPr="007C053B" w:rsidRDefault="00722134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  <w:sz w:val="22"/>
                </w:rPr>
                <w:id w:val="-786735774"/>
                <w15:color w:val="8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7C053B">
                  <w:rPr>
                    <w:rStyle w:val="Style4"/>
                    <w:rFonts w:ascii="MS Gothic" w:eastAsia="MS Gothic" w:hAnsi="MS Gothic" w:cstheme="majorHAnsi" w:hint="eastAsia"/>
                    <w:sz w:val="22"/>
                  </w:rPr>
                  <w:t>☐</w:t>
                </w:r>
              </w:sdtContent>
            </w:sdt>
            <w:r w:rsidR="007C053B" w:rsidRPr="007C053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The accommodation(s) requested fundamentally alters the nature of the course requirements and/or program learning activities based on the following:</w:t>
            </w:r>
          </w:p>
          <w:p w14:paraId="52073F02" w14:textId="77777777" w:rsidR="007C053B" w:rsidRPr="007C053B" w:rsidRDefault="007C053B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7B09146D" w14:textId="77777777" w:rsidR="007C053B" w:rsidRPr="007C053B" w:rsidRDefault="007C053B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26619E99" w14:textId="77777777" w:rsidR="007C053B" w:rsidRPr="007C053B" w:rsidRDefault="007C053B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0A0E16F2" w14:textId="77777777" w:rsidR="007C053B" w:rsidRPr="007C053B" w:rsidRDefault="007C053B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99300B4" w14:textId="3459B429" w:rsidR="007C053B" w:rsidRPr="007C053B" w:rsidRDefault="00722134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  <w:sz w:val="22"/>
                </w:rPr>
                <w:id w:val="-1369832284"/>
                <w15:color w:val="8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4"/>
                </w:rPr>
              </w:sdtEndPr>
              <w:sdtContent>
                <w:r w:rsidR="007C053B">
                  <w:rPr>
                    <w:rStyle w:val="Style4"/>
                    <w:rFonts w:ascii="MS Gothic" w:eastAsia="MS Gothic" w:hAnsi="MS Gothic" w:cstheme="majorHAnsi" w:hint="eastAsia"/>
                    <w:sz w:val="22"/>
                  </w:rPr>
                  <w:t>☐</w:t>
                </w:r>
              </w:sdtContent>
            </w:sdt>
            <w:r w:rsidR="007C053B" w:rsidRPr="007C053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The following is/are alternative reasonable accommodation(s) that will be </w:t>
            </w:r>
            <w:r w:rsidR="00D846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offered/</w:t>
            </w:r>
            <w:r w:rsidR="007C053B" w:rsidRPr="007C053B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implemented:</w:t>
            </w:r>
          </w:p>
          <w:p w14:paraId="778EDB78" w14:textId="77777777" w:rsidR="007C053B" w:rsidRPr="007C053B" w:rsidRDefault="007C053B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E8681E1" w14:textId="77777777" w:rsidR="007C053B" w:rsidRPr="00647BA4" w:rsidRDefault="007C053B" w:rsidP="00CA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0968EA0F" w14:textId="77777777" w:rsidR="007C053B" w:rsidRPr="00376930" w:rsidRDefault="007C053B" w:rsidP="007C053B">
      <w:pPr>
        <w:rPr>
          <w:rFonts w:cs="Arial"/>
        </w:rPr>
      </w:pPr>
    </w:p>
    <w:p w14:paraId="4C2E7575" w14:textId="77777777" w:rsidR="009E04D4" w:rsidRPr="00376930" w:rsidRDefault="009E04D4">
      <w:pPr>
        <w:rPr>
          <w:rFonts w:cs="Arial"/>
        </w:rPr>
      </w:pPr>
    </w:p>
    <w:sectPr w:rsidR="009E04D4" w:rsidRPr="00376930" w:rsidSect="00F20023">
      <w:headerReference w:type="default" r:id="rId7"/>
      <w:footerReference w:type="default" r:id="rId8"/>
      <w:pgSz w:w="15840" w:h="12240" w:orient="landscape"/>
      <w:pgMar w:top="1691" w:right="1080" w:bottom="1440" w:left="126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BFC7" w14:textId="77777777" w:rsidR="004B49D7" w:rsidRDefault="004B49D7" w:rsidP="009F649E">
      <w:pPr>
        <w:spacing w:after="0" w:line="240" w:lineRule="auto"/>
      </w:pPr>
      <w:r>
        <w:separator/>
      </w:r>
    </w:p>
  </w:endnote>
  <w:endnote w:type="continuationSeparator" w:id="0">
    <w:p w14:paraId="342637AA" w14:textId="77777777" w:rsidR="004B49D7" w:rsidRDefault="004B49D7" w:rsidP="009F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050" w14:textId="6F818F59" w:rsidR="009F649E" w:rsidRPr="00A9763C" w:rsidRDefault="009F649E" w:rsidP="009F649E">
    <w:pPr>
      <w:pStyle w:val="Footer"/>
      <w:jc w:val="center"/>
      <w:rPr>
        <w:sz w:val="20"/>
        <w:szCs w:val="20"/>
      </w:rPr>
    </w:pPr>
    <w:r w:rsidRPr="00A9763C">
      <w:rPr>
        <w:sz w:val="20"/>
        <w:szCs w:val="20"/>
      </w:rPr>
      <w:t xml:space="preserve">This procedure is credited to Colorado State University’s Student Disability Center. Modifications have been made to meet the specific needs of </w:t>
    </w:r>
    <w:r w:rsidR="003B6395">
      <w:rPr>
        <w:sz w:val="20"/>
        <w:szCs w:val="20"/>
      </w:rPr>
      <w:t>PPCC</w:t>
    </w:r>
    <w:r w:rsidRPr="00A9763C">
      <w:rPr>
        <w:sz w:val="20"/>
        <w:szCs w:val="20"/>
      </w:rPr>
      <w:t>.</w:t>
    </w:r>
  </w:p>
  <w:p w14:paraId="116B6DC4" w14:textId="77777777" w:rsidR="009F649E" w:rsidRDefault="009F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3B14" w14:textId="77777777" w:rsidR="004B49D7" w:rsidRDefault="004B49D7" w:rsidP="009F649E">
      <w:pPr>
        <w:spacing w:after="0" w:line="240" w:lineRule="auto"/>
      </w:pPr>
      <w:r>
        <w:separator/>
      </w:r>
    </w:p>
  </w:footnote>
  <w:footnote w:type="continuationSeparator" w:id="0">
    <w:p w14:paraId="3EC4D4A1" w14:textId="77777777" w:rsidR="004B49D7" w:rsidRDefault="004B49D7" w:rsidP="009F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554" w:type="dxa"/>
      <w:tblInd w:w="10435" w:type="dxa"/>
      <w:tblLook w:val="04A0" w:firstRow="1" w:lastRow="0" w:firstColumn="1" w:lastColumn="0" w:noHBand="0" w:noVBand="1"/>
    </w:tblPr>
    <w:tblGrid>
      <w:gridCol w:w="3554"/>
    </w:tblGrid>
    <w:tr w:rsidR="00467C1C" w14:paraId="42F4D7F8" w14:textId="77777777" w:rsidTr="00BA5D3E">
      <w:trPr>
        <w:trHeight w:val="48"/>
      </w:trPr>
      <w:tc>
        <w:tcPr>
          <w:tcW w:w="3554" w:type="dxa"/>
          <w:shd w:val="clear" w:color="auto" w:fill="000000" w:themeFill="text1"/>
        </w:tcPr>
        <w:p w14:paraId="177D74C1" w14:textId="2523FC9B" w:rsidR="00467C1C" w:rsidRPr="00467C1C" w:rsidRDefault="00467C1C" w:rsidP="00467C1C">
          <w:pPr>
            <w:pStyle w:val="Header"/>
            <w:jc w:val="center"/>
            <w:rPr>
              <w:rStyle w:val="Style11"/>
              <w:color w:val="FFFFFF" w:themeColor="background1"/>
            </w:rPr>
          </w:pPr>
          <w:r>
            <w:rPr>
              <w:rStyle w:val="Style11"/>
              <w:color w:val="FFFFFF" w:themeColor="background1"/>
            </w:rPr>
            <w:t>AS Use Only</w:t>
          </w:r>
        </w:p>
      </w:tc>
    </w:tr>
    <w:tr w:rsidR="00467C1C" w14:paraId="27E21BB2" w14:textId="77777777" w:rsidTr="00BA5D3E">
      <w:trPr>
        <w:trHeight w:val="565"/>
      </w:trPr>
      <w:tc>
        <w:tcPr>
          <w:tcW w:w="3554" w:type="dxa"/>
        </w:tcPr>
        <w:p w14:paraId="0A21F540" w14:textId="41ADF25E" w:rsidR="00467C1C" w:rsidRDefault="00722134" w:rsidP="00467C1C">
          <w:pPr>
            <w:pStyle w:val="Header"/>
            <w:rPr>
              <w:noProof/>
            </w:rPr>
          </w:pPr>
          <w:sdt>
            <w:sdtPr>
              <w:rPr>
                <w:rStyle w:val="Style11"/>
                <w:color w:val="171717" w:themeColor="background2" w:themeShade="1A"/>
              </w:rPr>
              <w:alias w:val="AS Disability Specialist"/>
              <w:tag w:val="AS Staff"/>
              <w:id w:val="-708103777"/>
              <w:placeholder>
                <w:docPart w:val="CC81E3EEFBD54495BEB1A4D1F4897FA0"/>
              </w:placeholder>
              <w:dropDownList>
                <w:listItem w:displayText="Select Staff" w:value="Select Staff"/>
                <w:listItem w:displayText="Kate Buckhorn, DS" w:value="Kate Buckhorn, DS"/>
                <w:listItem w:displayText="Robin Eckelberry, AS" w:value="Robin Eckelberry, AS"/>
                <w:listItem w:displayText="Jessica Starkie, DS" w:value="Jessica Starkie, DS"/>
                <w:listItem w:displayText="Laci Satterfield, DS" w:value="Laci Satterfield, DS"/>
                <w:listItem w:displayText="Maria Mesa, Director" w:value="Maria Mesa, Director"/>
              </w:dropDownList>
            </w:sdtPr>
            <w:sdtEndPr>
              <w:rPr>
                <w:rStyle w:val="Style11"/>
              </w:rPr>
            </w:sdtEndPr>
            <w:sdtContent>
              <w:r w:rsidR="001A5F87">
                <w:rPr>
                  <w:rStyle w:val="Style11"/>
                  <w:color w:val="171717" w:themeColor="background2" w:themeShade="1A"/>
                </w:rPr>
                <w:t>Select Staff</w:t>
              </w:r>
            </w:sdtContent>
          </w:sdt>
          <w:r w:rsidR="00467C1C" w:rsidRPr="007A1EE1">
            <w:rPr>
              <w:noProof/>
            </w:rPr>
            <w:t xml:space="preserve"> </w:t>
          </w:r>
        </w:p>
        <w:bookmarkStart w:id="0" w:name="_Hlk87885303"/>
        <w:p w14:paraId="460E265A" w14:textId="12D55977" w:rsidR="00467C1C" w:rsidRDefault="00722134" w:rsidP="00467C1C">
          <w:pPr>
            <w:pStyle w:val="Header"/>
            <w:rPr>
              <w:rStyle w:val="Style11"/>
              <w:color w:val="171717" w:themeColor="background2" w:themeShade="1A"/>
            </w:rPr>
          </w:pPr>
          <w:sdt>
            <w:sdtPr>
              <w:rPr>
                <w:rStyle w:val="Style2"/>
              </w:rPr>
              <w:alias w:val="Date Received"/>
              <w:tag w:val="Date Received"/>
              <w:id w:val="-570269334"/>
              <w:lock w:val="sdtLocked"/>
              <w:placeholder>
                <w:docPart w:val="2F0CD9A762D749EBBCFC689A999E5435"/>
              </w:placeholder>
              <w15:color w:val="000000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2"/>
              </w:rPr>
            </w:sdtEndPr>
            <w:sdtContent>
              <w:r w:rsidR="007C053B">
                <w:rPr>
                  <w:rStyle w:val="Style2"/>
                </w:rPr>
                <w:t>Select Date</w:t>
              </w:r>
            </w:sdtContent>
          </w:sdt>
          <w:bookmarkEnd w:id="0"/>
        </w:p>
      </w:tc>
    </w:tr>
  </w:tbl>
  <w:p w14:paraId="7A93AF4C" w14:textId="219DF76F" w:rsidR="00111AD0" w:rsidRDefault="00111AD0">
    <w:pPr>
      <w:pStyle w:val="Header"/>
    </w:pPr>
    <w:r w:rsidRPr="007A1EE1">
      <w:rPr>
        <w:noProof/>
      </w:rPr>
      <w:drawing>
        <wp:anchor distT="0" distB="0" distL="114300" distR="114300" simplePos="0" relativeHeight="251659264" behindDoc="0" locked="0" layoutInCell="1" allowOverlap="1" wp14:anchorId="5BC37C28" wp14:editId="1780757E">
          <wp:simplePos x="0" y="0"/>
          <wp:positionH relativeFrom="page">
            <wp:posOffset>267851</wp:posOffset>
          </wp:positionH>
          <wp:positionV relativeFrom="paragraph">
            <wp:posOffset>-713464</wp:posOffset>
          </wp:positionV>
          <wp:extent cx="2790150" cy="1017917"/>
          <wp:effectExtent l="0" t="0" r="0" b="0"/>
          <wp:wrapNone/>
          <wp:docPr id="21" name="Picture 21" descr="C:\Users\S01937161\AppData\Local\Microsoft\Windows\INetCache\Content.Outlook\ECS3M6FO\PPCC-DeptDiv-H-Ful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01937161\AppData\Local\Microsoft\Windows\INetCache\Content.Outlook\ECS3M6FO\PPCC-DeptDiv-H-Ful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50" cy="10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3CA"/>
    <w:multiLevelType w:val="multilevel"/>
    <w:tmpl w:val="892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84D86"/>
    <w:multiLevelType w:val="multilevel"/>
    <w:tmpl w:val="9C7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B3DFA"/>
    <w:multiLevelType w:val="multilevel"/>
    <w:tmpl w:val="D67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17504"/>
    <w:multiLevelType w:val="multilevel"/>
    <w:tmpl w:val="D67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75"/>
    <w:rsid w:val="000748B0"/>
    <w:rsid w:val="00101DDA"/>
    <w:rsid w:val="00111AD0"/>
    <w:rsid w:val="00136153"/>
    <w:rsid w:val="001A5F87"/>
    <w:rsid w:val="00265023"/>
    <w:rsid w:val="002F4791"/>
    <w:rsid w:val="00376930"/>
    <w:rsid w:val="003A3EDF"/>
    <w:rsid w:val="003B6395"/>
    <w:rsid w:val="00432BD9"/>
    <w:rsid w:val="004517AF"/>
    <w:rsid w:val="004547BB"/>
    <w:rsid w:val="00467C1C"/>
    <w:rsid w:val="004B49D7"/>
    <w:rsid w:val="0053533E"/>
    <w:rsid w:val="00613009"/>
    <w:rsid w:val="006E4D97"/>
    <w:rsid w:val="006E4E21"/>
    <w:rsid w:val="007202DE"/>
    <w:rsid w:val="00722134"/>
    <w:rsid w:val="00746098"/>
    <w:rsid w:val="00787B3C"/>
    <w:rsid w:val="007A44F2"/>
    <w:rsid w:val="007A5C25"/>
    <w:rsid w:val="007C053B"/>
    <w:rsid w:val="007E35FE"/>
    <w:rsid w:val="008206C6"/>
    <w:rsid w:val="0085424B"/>
    <w:rsid w:val="00863E9D"/>
    <w:rsid w:val="00864B08"/>
    <w:rsid w:val="00937697"/>
    <w:rsid w:val="009432C9"/>
    <w:rsid w:val="0097280C"/>
    <w:rsid w:val="009E04D4"/>
    <w:rsid w:val="009F649E"/>
    <w:rsid w:val="00A04A1B"/>
    <w:rsid w:val="00AD0536"/>
    <w:rsid w:val="00AE2DBA"/>
    <w:rsid w:val="00B27ABC"/>
    <w:rsid w:val="00BA286D"/>
    <w:rsid w:val="00BA5D3E"/>
    <w:rsid w:val="00C37FF3"/>
    <w:rsid w:val="00CD67BC"/>
    <w:rsid w:val="00CF11E7"/>
    <w:rsid w:val="00D0376D"/>
    <w:rsid w:val="00D23FFE"/>
    <w:rsid w:val="00D846A1"/>
    <w:rsid w:val="00D91A3E"/>
    <w:rsid w:val="00DA41AA"/>
    <w:rsid w:val="00DA6E53"/>
    <w:rsid w:val="00DB5245"/>
    <w:rsid w:val="00E31F82"/>
    <w:rsid w:val="00EB358A"/>
    <w:rsid w:val="00EE3A75"/>
    <w:rsid w:val="00F20023"/>
    <w:rsid w:val="00F77969"/>
    <w:rsid w:val="00FD3B1A"/>
    <w:rsid w:val="00FE4D07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A12096"/>
  <w15:chartTrackingRefBased/>
  <w15:docId w15:val="{58B7520C-FAF6-4E34-B4C1-DD454A2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75"/>
  </w:style>
  <w:style w:type="paragraph" w:styleId="Heading1">
    <w:name w:val="heading 1"/>
    <w:basedOn w:val="Normal"/>
    <w:next w:val="Normal"/>
    <w:link w:val="Heading1Char"/>
    <w:uiPriority w:val="9"/>
    <w:qFormat/>
    <w:rsid w:val="00746098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09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46098"/>
    <w:pPr>
      <w:numPr>
        <w:ilvl w:val="1"/>
      </w:numPr>
    </w:pPr>
    <w:rPr>
      <w:rFonts w:eastAsiaTheme="minorEastAsia"/>
      <w:i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098"/>
    <w:rPr>
      <w:rFonts w:eastAsiaTheme="minorEastAsia"/>
      <w:i/>
      <w:color w:val="000000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46098"/>
    <w:rPr>
      <w:rFonts w:eastAsiaTheme="majorEastAsia" w:cstheme="majorBidi"/>
      <w:b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6098"/>
    <w:rPr>
      <w:rFonts w:eastAsiaTheme="majorEastAsia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E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3A75"/>
  </w:style>
  <w:style w:type="character" w:customStyle="1" w:styleId="eop">
    <w:name w:val="eop"/>
    <w:basedOn w:val="DefaultParagraphFont"/>
    <w:rsid w:val="00EE3A75"/>
  </w:style>
  <w:style w:type="paragraph" w:styleId="Header">
    <w:name w:val="header"/>
    <w:basedOn w:val="Normal"/>
    <w:link w:val="HeaderChar"/>
    <w:uiPriority w:val="99"/>
    <w:unhideWhenUsed/>
    <w:rsid w:val="009F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9E"/>
  </w:style>
  <w:style w:type="paragraph" w:styleId="Footer">
    <w:name w:val="footer"/>
    <w:basedOn w:val="Normal"/>
    <w:link w:val="FooterChar"/>
    <w:uiPriority w:val="99"/>
    <w:unhideWhenUsed/>
    <w:rsid w:val="009F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9E"/>
  </w:style>
  <w:style w:type="table" w:styleId="TableGrid">
    <w:name w:val="Table Grid"/>
    <w:basedOn w:val="TableNormal"/>
    <w:uiPriority w:val="39"/>
    <w:rsid w:val="00DA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69"/>
    <w:rPr>
      <w:rFonts w:ascii="Segoe UI" w:hAnsi="Segoe UI" w:cs="Segoe UI"/>
      <w:sz w:val="18"/>
      <w:szCs w:val="18"/>
    </w:rPr>
  </w:style>
  <w:style w:type="character" w:customStyle="1" w:styleId="Style11">
    <w:name w:val="Style11"/>
    <w:basedOn w:val="DefaultParagraphFont"/>
    <w:uiPriority w:val="1"/>
    <w:rsid w:val="00FE74C4"/>
    <w:rPr>
      <w:b/>
      <w:color w:val="002060"/>
      <w:sz w:val="20"/>
    </w:rPr>
  </w:style>
  <w:style w:type="character" w:styleId="PlaceholderText">
    <w:name w:val="Placeholder Text"/>
    <w:basedOn w:val="DefaultParagraphFont"/>
    <w:uiPriority w:val="99"/>
    <w:semiHidden/>
    <w:rsid w:val="00FE74C4"/>
    <w:rPr>
      <w:color w:val="808080"/>
    </w:rPr>
  </w:style>
  <w:style w:type="character" w:customStyle="1" w:styleId="Style1">
    <w:name w:val="Style1"/>
    <w:basedOn w:val="DefaultParagraphFont"/>
    <w:uiPriority w:val="1"/>
    <w:rsid w:val="00BA5D3E"/>
    <w:rPr>
      <w:rFonts w:ascii="Arial Narrow" w:hAnsi="Arial Narrow"/>
      <w:sz w:val="20"/>
    </w:rPr>
  </w:style>
  <w:style w:type="character" w:customStyle="1" w:styleId="Style2">
    <w:name w:val="Style2"/>
    <w:basedOn w:val="DefaultParagraphFont"/>
    <w:uiPriority w:val="1"/>
    <w:rsid w:val="001A5F87"/>
    <w:rPr>
      <w:rFonts w:ascii="Arial Narrow" w:hAnsi="Arial Narrow"/>
      <w:sz w:val="18"/>
    </w:rPr>
  </w:style>
  <w:style w:type="character" w:customStyle="1" w:styleId="Style3">
    <w:name w:val="Style3"/>
    <w:basedOn w:val="DefaultParagraphFont"/>
    <w:uiPriority w:val="1"/>
    <w:rsid w:val="007C053B"/>
    <w:rPr>
      <w:rFonts w:ascii="Times New Roman" w:hAnsi="Times New Roman"/>
      <w:b/>
      <w:sz w:val="24"/>
    </w:rPr>
  </w:style>
  <w:style w:type="table" w:styleId="PlainTable1">
    <w:name w:val="Plain Table 1"/>
    <w:basedOn w:val="TableNormal"/>
    <w:uiPriority w:val="41"/>
    <w:rsid w:val="007C053B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e4">
    <w:name w:val="Style4"/>
    <w:basedOn w:val="DefaultParagraphFont"/>
    <w:uiPriority w:val="1"/>
    <w:rsid w:val="007C053B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81E3EEFBD54495BEB1A4D1F489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7F4F-D726-46D3-960F-91674D3A8A1A}"/>
      </w:docPartPr>
      <w:docPartBody>
        <w:p w:rsidR="00A54E7A" w:rsidRDefault="00262D70" w:rsidP="00262D70">
          <w:pPr>
            <w:pStyle w:val="CC81E3EEFBD54495BEB1A4D1F4897FA0"/>
          </w:pPr>
          <w:r>
            <w:rPr>
              <w:rStyle w:val="PlaceholderText"/>
            </w:rPr>
            <w:fldChar w:fldCharType="begin">
              <w:ffData>
                <w:name w:val="Dropdown1"/>
                <w:enabled/>
                <w:calcOnExit w:val="0"/>
                <w:ddList/>
              </w:ffData>
            </w:fldChar>
          </w:r>
          <w:r>
            <w:rPr>
              <w:rStyle w:val="PlaceholderText"/>
            </w:rPr>
            <w:instrText xml:space="preserve"> FORMDROPDOWN </w:instrText>
          </w:r>
          <w:r w:rsidR="005754D2">
            <w:rPr>
              <w:rStyle w:val="PlaceholderText"/>
            </w:rPr>
          </w:r>
          <w:r w:rsidR="005754D2"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2F0CD9A762D749EBBCFC689A999E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C7B4-A17B-48A2-B04D-32C5970DC1DB}"/>
      </w:docPartPr>
      <w:docPartBody>
        <w:p w:rsidR="00A54E7A" w:rsidRDefault="00262D70" w:rsidP="00262D70">
          <w:pPr>
            <w:pStyle w:val="2F0CD9A762D749EBBCFC689A999E54351"/>
          </w:pPr>
          <w:r w:rsidRPr="00915EA4">
            <w:rPr>
              <w:rStyle w:val="PlaceholderText"/>
            </w:rPr>
            <w:t>Click here to enter a date.</w:t>
          </w:r>
        </w:p>
      </w:docPartBody>
    </w:docPart>
    <w:docPart>
      <w:docPartPr>
        <w:name w:val="630FE1CC28D04399A5BFD4D1761B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910A-6906-4E07-B505-593B4DCA29B4}"/>
      </w:docPartPr>
      <w:docPartBody>
        <w:p w:rsidR="00D777C1" w:rsidRDefault="008A1405" w:rsidP="008A1405">
          <w:pPr>
            <w:pStyle w:val="630FE1CC28D04399A5BFD4D1761BD25A"/>
          </w:pPr>
          <w:r w:rsidRPr="00915E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70"/>
    <w:rsid w:val="00262D70"/>
    <w:rsid w:val="008A1405"/>
    <w:rsid w:val="00A54E7A"/>
    <w:rsid w:val="00D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405"/>
    <w:rPr>
      <w:color w:val="808080"/>
    </w:rPr>
  </w:style>
  <w:style w:type="paragraph" w:customStyle="1" w:styleId="CC81E3EEFBD54495BEB1A4D1F4897FA0">
    <w:name w:val="CC81E3EEFBD54495BEB1A4D1F4897FA0"/>
    <w:rsid w:val="00262D70"/>
  </w:style>
  <w:style w:type="paragraph" w:customStyle="1" w:styleId="2F0CD9A762D749EBBCFC689A999E54351">
    <w:name w:val="2F0CD9A762D749EBBCFC689A999E54351"/>
    <w:rsid w:val="00262D7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4"/>
      <w:szCs w:val="24"/>
    </w:rPr>
  </w:style>
  <w:style w:type="paragraph" w:customStyle="1" w:styleId="630FE1CC28D04399A5BFD4D1761BD25A">
    <w:name w:val="630FE1CC28D04399A5BFD4D1761BD25A"/>
    <w:rsid w:val="008A1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Perry</dc:creator>
  <cp:keywords/>
  <dc:description/>
  <cp:lastModifiedBy>Mesa, Maria</cp:lastModifiedBy>
  <cp:revision>2</cp:revision>
  <dcterms:created xsi:type="dcterms:W3CDTF">2022-02-03T16:06:00Z</dcterms:created>
  <dcterms:modified xsi:type="dcterms:W3CDTF">2022-02-03T16:06:00Z</dcterms:modified>
</cp:coreProperties>
</file>