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4A04C" w14:textId="0D5071BD" w:rsidR="00754353" w:rsidRDefault="00754353" w:rsidP="00754353">
      <w:r>
        <w:t>STUDENT INSTRUCTIO</w:t>
      </w:r>
      <w:r w:rsidR="0018415C">
        <w:t xml:space="preserve">NS </w:t>
      </w:r>
      <w:r w:rsidR="00AC15F2">
        <w:t>FOR</w:t>
      </w:r>
      <w:r w:rsidR="0018415C">
        <w:t xml:space="preserve"> EPIC </w:t>
      </w:r>
      <w:r w:rsidR="00AC15F2">
        <w:t>TRAINING</w:t>
      </w:r>
    </w:p>
    <w:p w14:paraId="37D6507D" w14:textId="77777777" w:rsidR="00754353" w:rsidRDefault="00754353" w:rsidP="00754353"/>
    <w:p w14:paraId="46C75333" w14:textId="47410DAE" w:rsidR="00AC15F2" w:rsidRDefault="00AC15F2" w:rsidP="00754353">
      <w:pPr>
        <w:pStyle w:val="ListParagraph"/>
        <w:numPr>
          <w:ilvl w:val="0"/>
          <w:numId w:val="1"/>
        </w:numPr>
      </w:pPr>
      <w:r>
        <w:t xml:space="preserve">Call Centura Health IT Service Center at </w:t>
      </w:r>
      <w:r w:rsidR="00F34A3C">
        <w:t xml:space="preserve">719-776-4200 to obtain password. </w:t>
      </w:r>
      <w:r w:rsidR="007E3D36">
        <w:t xml:space="preserve">They will confirm </w:t>
      </w:r>
      <w:r w:rsidR="00B92080">
        <w:t>your</w:t>
      </w:r>
      <w:r w:rsidR="007E3D36">
        <w:t xml:space="preserve"> </w:t>
      </w:r>
      <w:r w:rsidR="00187B95">
        <w:t>ID/</w:t>
      </w:r>
      <w:r w:rsidR="007E3D36">
        <w:t xml:space="preserve">user name (your instructor </w:t>
      </w:r>
      <w:r w:rsidR="00B92080">
        <w:t>was sent your user name and may have sent to you) and assist with password</w:t>
      </w:r>
      <w:r w:rsidR="00187B95">
        <w:t>.</w:t>
      </w:r>
    </w:p>
    <w:p w14:paraId="33DA8CD3" w14:textId="72930AE0" w:rsidR="00754353" w:rsidRDefault="00754353" w:rsidP="00754353">
      <w:pPr>
        <w:pStyle w:val="ListParagraph"/>
        <w:numPr>
          <w:ilvl w:val="0"/>
          <w:numId w:val="1"/>
        </w:numPr>
      </w:pPr>
      <w:r>
        <w:t xml:space="preserve">Go to </w:t>
      </w:r>
      <w:hyperlink r:id="rId5" w:history="1">
        <w:r w:rsidR="00CE13F5" w:rsidRPr="001F2243">
          <w:rPr>
            <w:rStyle w:val="Hyperlink"/>
          </w:rPr>
          <w:t>https://centurahub.centura.org</w:t>
        </w:r>
      </w:hyperlink>
      <w:r w:rsidR="00CE13F5">
        <w:t xml:space="preserve"> </w:t>
      </w:r>
      <w:r>
        <w:t>and log-in using your ID and password</w:t>
      </w:r>
    </w:p>
    <w:p w14:paraId="14811742" w14:textId="0E4E1E52" w:rsidR="00AF4DB8" w:rsidRPr="00274B87" w:rsidRDefault="003536EB" w:rsidP="00754353">
      <w:pPr>
        <w:pStyle w:val="ListParagraph"/>
        <w:numPr>
          <w:ilvl w:val="0"/>
          <w:numId w:val="1"/>
        </w:numPr>
        <w:rPr>
          <w:highlight w:val="yellow"/>
        </w:rPr>
      </w:pPr>
      <w:r w:rsidRPr="00274B87">
        <w:rPr>
          <w:highlight w:val="yellow"/>
        </w:rPr>
        <w:t>It is possible that Microsoft may ask you to input your Centura Microsoft email</w:t>
      </w:r>
      <w:r w:rsidR="00515BE9" w:rsidRPr="00274B87">
        <w:rPr>
          <w:highlight w:val="yellow"/>
        </w:rPr>
        <w:t xml:space="preserve"> to check credentials before you access applications. If this is the case, here is how you will find out what your Centura email is</w:t>
      </w:r>
    </w:p>
    <w:p w14:paraId="0B2A1B26" w14:textId="05EC3CB2" w:rsidR="003A3F89" w:rsidRPr="00274B87" w:rsidRDefault="003A3F89" w:rsidP="003A3F89">
      <w:pPr>
        <w:pStyle w:val="ListParagraph"/>
        <w:numPr>
          <w:ilvl w:val="1"/>
          <w:numId w:val="1"/>
        </w:numPr>
        <w:textAlignment w:val="baseline"/>
        <w:rPr>
          <w:rFonts w:eastAsia="Times New Roman" w:cstheme="minorHAnsi"/>
          <w:color w:val="000000"/>
          <w:highlight w:val="yellow"/>
        </w:rPr>
      </w:pPr>
      <w:r w:rsidRPr="00274B87">
        <w:rPr>
          <w:rFonts w:eastAsia="Times New Roman" w:cstheme="minorHAnsi"/>
          <w:color w:val="242424"/>
          <w:highlight w:val="yellow"/>
          <w:bdr w:val="none" w:sz="0" w:space="0" w:color="auto" w:frame="1"/>
          <w:shd w:val="clear" w:color="auto" w:fill="FFFFFF"/>
        </w:rPr>
        <w:t xml:space="preserve">Once </w:t>
      </w:r>
      <w:r w:rsidR="0054709B" w:rsidRPr="00274B87">
        <w:rPr>
          <w:rFonts w:eastAsia="Times New Roman" w:cstheme="minorHAnsi"/>
          <w:color w:val="242424"/>
          <w:highlight w:val="yellow"/>
          <w:bdr w:val="none" w:sz="0" w:space="0" w:color="auto" w:frame="1"/>
          <w:shd w:val="clear" w:color="auto" w:fill="FFFFFF"/>
        </w:rPr>
        <w:t xml:space="preserve">in </w:t>
      </w:r>
      <w:proofErr w:type="spellStart"/>
      <w:r w:rsidR="0054709B" w:rsidRPr="00274B87">
        <w:rPr>
          <w:rFonts w:eastAsia="Times New Roman" w:cstheme="minorHAnsi"/>
          <w:color w:val="242424"/>
          <w:highlight w:val="yellow"/>
          <w:bdr w:val="none" w:sz="0" w:space="0" w:color="auto" w:frame="1"/>
          <w:shd w:val="clear" w:color="auto" w:fill="FFFFFF"/>
        </w:rPr>
        <w:t>Centura</w:t>
      </w:r>
      <w:r w:rsidR="00377E81" w:rsidRPr="00274B87">
        <w:rPr>
          <w:rFonts w:eastAsia="Times New Roman" w:cstheme="minorHAnsi"/>
          <w:color w:val="242424"/>
          <w:highlight w:val="yellow"/>
          <w:bdr w:val="none" w:sz="0" w:space="0" w:color="auto" w:frame="1"/>
          <w:shd w:val="clear" w:color="auto" w:fill="FFFFFF"/>
        </w:rPr>
        <w:t>H</w:t>
      </w:r>
      <w:r w:rsidRPr="00274B87">
        <w:rPr>
          <w:rFonts w:eastAsia="Times New Roman" w:cstheme="minorHAnsi"/>
          <w:color w:val="242424"/>
          <w:highlight w:val="yellow"/>
          <w:bdr w:val="none" w:sz="0" w:space="0" w:color="auto" w:frame="1"/>
          <w:shd w:val="clear" w:color="auto" w:fill="FFFFFF"/>
        </w:rPr>
        <w:t>ub</w:t>
      </w:r>
      <w:proofErr w:type="spellEnd"/>
      <w:r w:rsidRPr="00274B87">
        <w:rPr>
          <w:rFonts w:eastAsia="Times New Roman" w:cstheme="minorHAnsi"/>
          <w:color w:val="242424"/>
          <w:highlight w:val="yellow"/>
          <w:bdr w:val="none" w:sz="0" w:space="0" w:color="auto" w:frame="1"/>
          <w:shd w:val="clear" w:color="auto" w:fill="FFFFFF"/>
        </w:rPr>
        <w:t xml:space="preserve"> with </w:t>
      </w:r>
      <w:r w:rsidR="0054709B" w:rsidRPr="00274B87">
        <w:rPr>
          <w:rFonts w:eastAsia="Times New Roman" w:cstheme="minorHAnsi"/>
          <w:color w:val="242424"/>
          <w:highlight w:val="yellow"/>
          <w:bdr w:val="none" w:sz="0" w:space="0" w:color="auto" w:frame="1"/>
          <w:shd w:val="clear" w:color="auto" w:fill="FFFFFF"/>
        </w:rPr>
        <w:t xml:space="preserve">your </w:t>
      </w:r>
      <w:r w:rsidRPr="00274B87">
        <w:rPr>
          <w:rFonts w:eastAsia="Times New Roman" w:cstheme="minorHAnsi"/>
          <w:color w:val="242424"/>
          <w:highlight w:val="yellow"/>
          <w:bdr w:val="none" w:sz="0" w:space="0" w:color="auto" w:frame="1"/>
          <w:shd w:val="clear" w:color="auto" w:fill="FFFFFF"/>
        </w:rPr>
        <w:t xml:space="preserve">user/password, go to top right where </w:t>
      </w:r>
      <w:r w:rsidR="0054709B" w:rsidRPr="00274B87">
        <w:rPr>
          <w:rFonts w:eastAsia="Times New Roman" w:cstheme="minorHAnsi"/>
          <w:color w:val="242424"/>
          <w:highlight w:val="yellow"/>
          <w:bdr w:val="none" w:sz="0" w:space="0" w:color="auto" w:frame="1"/>
          <w:shd w:val="clear" w:color="auto" w:fill="FFFFFF"/>
        </w:rPr>
        <w:t>your</w:t>
      </w:r>
      <w:r w:rsidRPr="00274B87">
        <w:rPr>
          <w:rFonts w:eastAsia="Times New Roman" w:cstheme="minorHAnsi"/>
          <w:color w:val="242424"/>
          <w:highlight w:val="yellow"/>
          <w:bdr w:val="none" w:sz="0" w:space="0" w:color="auto" w:frame="1"/>
          <w:shd w:val="clear" w:color="auto" w:fill="FFFFFF"/>
        </w:rPr>
        <w:t xml:space="preserve"> initials are, pull down menu, </w:t>
      </w:r>
      <w:r w:rsidR="0054709B" w:rsidRPr="00274B87">
        <w:rPr>
          <w:rFonts w:eastAsia="Times New Roman" w:cstheme="minorHAnsi"/>
          <w:color w:val="242424"/>
          <w:highlight w:val="yellow"/>
          <w:bdr w:val="none" w:sz="0" w:space="0" w:color="auto" w:frame="1"/>
          <w:shd w:val="clear" w:color="auto" w:fill="FFFFFF"/>
        </w:rPr>
        <w:t xml:space="preserve">look at your </w:t>
      </w:r>
      <w:r w:rsidRPr="00274B87">
        <w:rPr>
          <w:rFonts w:eastAsia="Times New Roman" w:cstheme="minorHAnsi"/>
          <w:color w:val="242424"/>
          <w:highlight w:val="yellow"/>
          <w:bdr w:val="none" w:sz="0" w:space="0" w:color="auto" w:frame="1"/>
          <w:shd w:val="clear" w:color="auto" w:fill="FFFFFF"/>
        </w:rPr>
        <w:t>profile, and there is their email. </w:t>
      </w:r>
    </w:p>
    <w:p w14:paraId="2F443E21" w14:textId="77777777" w:rsidR="00440DF7" w:rsidRDefault="00440DF7" w:rsidP="001144D5">
      <w:pPr>
        <w:pStyle w:val="ListParagraph"/>
        <w:textAlignment w:val="baseline"/>
      </w:pPr>
    </w:p>
    <w:p w14:paraId="53013700" w14:textId="1C294880" w:rsidR="00440DF7" w:rsidRDefault="007A332E" w:rsidP="001144D5">
      <w:pPr>
        <w:pStyle w:val="ListParagraph"/>
        <w:textAlignment w:val="baseline"/>
      </w:pPr>
      <w:r w:rsidRPr="007A332E">
        <w:rPr>
          <w:noProof/>
        </w:rPr>
        <w:drawing>
          <wp:anchor distT="0" distB="0" distL="114300" distR="114300" simplePos="0" relativeHeight="251670528" behindDoc="0" locked="0" layoutInCell="1" allowOverlap="1" wp14:anchorId="76CF17C2" wp14:editId="688ADB8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911340" cy="678180"/>
            <wp:effectExtent l="0" t="0" r="381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78" b="37028"/>
                    <a:stretch/>
                  </pic:blipFill>
                  <pic:spPr bwMode="auto">
                    <a:xfrm>
                      <a:off x="0" y="0"/>
                      <a:ext cx="6911340" cy="67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44952B" w14:textId="5DCD66B0" w:rsidR="001144D5" w:rsidRPr="001144D5" w:rsidRDefault="001144D5" w:rsidP="001144D5">
      <w:pPr>
        <w:pStyle w:val="ListParagraph"/>
        <w:textAlignment w:val="baseline"/>
        <w:rPr>
          <w:rFonts w:eastAsia="Times New Roman" w:cstheme="minorHAnsi"/>
          <w:color w:val="000000"/>
        </w:rPr>
      </w:pPr>
    </w:p>
    <w:p w14:paraId="4B7EE448" w14:textId="74F4092B" w:rsidR="001144D5" w:rsidRPr="003A3F89" w:rsidRDefault="001144D5" w:rsidP="00440DF7">
      <w:pPr>
        <w:pStyle w:val="ListParagraph"/>
        <w:ind w:left="1440"/>
        <w:textAlignment w:val="baseline"/>
        <w:rPr>
          <w:rFonts w:eastAsia="Times New Roman" w:cstheme="minorHAnsi"/>
          <w:color w:val="000000"/>
        </w:rPr>
      </w:pPr>
    </w:p>
    <w:p w14:paraId="098F34BC" w14:textId="5876BAD2" w:rsidR="003A3F89" w:rsidRDefault="003A3F89" w:rsidP="0054709B">
      <w:pPr>
        <w:pStyle w:val="ListParagraph"/>
        <w:ind w:left="1440"/>
      </w:pPr>
    </w:p>
    <w:p w14:paraId="2E756901" w14:textId="77777777" w:rsidR="00853709" w:rsidRDefault="00853709" w:rsidP="0054709B">
      <w:pPr>
        <w:pStyle w:val="ListParagraph"/>
        <w:ind w:left="1440"/>
      </w:pPr>
    </w:p>
    <w:p w14:paraId="5A3D7EB0" w14:textId="67B37FE4" w:rsidR="00853709" w:rsidRDefault="006C1F00" w:rsidP="0054709B">
      <w:pPr>
        <w:pStyle w:val="ListParagraph"/>
        <w:ind w:left="1440"/>
      </w:pPr>
      <w:r w:rsidRPr="006C1F00">
        <w:rPr>
          <w:noProof/>
        </w:rPr>
        <w:drawing>
          <wp:inline distT="0" distB="0" distL="0" distR="0" wp14:anchorId="6C3E2AD0" wp14:editId="27FD575D">
            <wp:extent cx="2194750" cy="16994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4750" cy="169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7C275" w14:textId="77777777" w:rsidR="006C1F00" w:rsidRDefault="006C1F00" w:rsidP="0054709B">
      <w:pPr>
        <w:pStyle w:val="ListParagraph"/>
        <w:ind w:left="1440"/>
      </w:pPr>
    </w:p>
    <w:p w14:paraId="7A093C61" w14:textId="77777777" w:rsidR="006C1F00" w:rsidRDefault="006C1F00" w:rsidP="0054709B">
      <w:pPr>
        <w:pStyle w:val="ListParagraph"/>
        <w:ind w:left="1440"/>
      </w:pPr>
    </w:p>
    <w:p w14:paraId="72599247" w14:textId="227B3E6E" w:rsidR="006C1F00" w:rsidRDefault="00F26919" w:rsidP="0054709B">
      <w:pPr>
        <w:pStyle w:val="ListParagraph"/>
        <w:ind w:left="1440"/>
      </w:pPr>
      <w:r w:rsidRPr="00F26919">
        <w:rPr>
          <w:noProof/>
        </w:rPr>
        <w:drawing>
          <wp:inline distT="0" distB="0" distL="0" distR="0" wp14:anchorId="6D16C911" wp14:editId="45912124">
            <wp:extent cx="2240280" cy="2343374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217"/>
                    <a:stretch/>
                  </pic:blipFill>
                  <pic:spPr bwMode="auto">
                    <a:xfrm>
                      <a:off x="0" y="0"/>
                      <a:ext cx="2257991" cy="236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125A5" w14:textId="77777777" w:rsidR="00E329B3" w:rsidRDefault="00E329B3" w:rsidP="0054709B">
      <w:pPr>
        <w:pStyle w:val="ListParagraph"/>
        <w:ind w:left="1440"/>
      </w:pPr>
    </w:p>
    <w:p w14:paraId="6B91A24E" w14:textId="3D2BC053" w:rsidR="00F62AD8" w:rsidRDefault="00F62AD8" w:rsidP="00F62AD8">
      <w:pPr>
        <w:pStyle w:val="ListParagraph"/>
        <w:numPr>
          <w:ilvl w:val="0"/>
          <w:numId w:val="5"/>
        </w:numPr>
      </w:pPr>
      <w:r>
        <w:t>Use this email if requested to get access to applications</w:t>
      </w:r>
    </w:p>
    <w:p w14:paraId="0FC64918" w14:textId="77777777" w:rsidR="00853709" w:rsidRDefault="00853709" w:rsidP="0054709B">
      <w:pPr>
        <w:pStyle w:val="ListParagraph"/>
        <w:ind w:left="1440"/>
      </w:pPr>
    </w:p>
    <w:p w14:paraId="62594415" w14:textId="1968F630" w:rsidR="00754353" w:rsidRDefault="00377E81" w:rsidP="00754353">
      <w:pPr>
        <w:pStyle w:val="ListParagraph"/>
        <w:numPr>
          <w:ilvl w:val="0"/>
          <w:numId w:val="1"/>
        </w:numPr>
      </w:pPr>
      <w:r>
        <w:t xml:space="preserve">Go back to home page of </w:t>
      </w:r>
      <w:proofErr w:type="spellStart"/>
      <w:r>
        <w:t>CenturaHub</w:t>
      </w:r>
      <w:proofErr w:type="spellEnd"/>
      <w:r>
        <w:t xml:space="preserve">. </w:t>
      </w:r>
      <w:r w:rsidR="00D84969">
        <w:t>Scroll down</w:t>
      </w:r>
      <w:r w:rsidR="00CF4D00">
        <w:t xml:space="preserve"> Popular Applications</w:t>
      </w:r>
    </w:p>
    <w:p w14:paraId="27E5B49A" w14:textId="07818973" w:rsidR="00CF4D00" w:rsidRDefault="00D84969" w:rsidP="00754353">
      <w:pPr>
        <w:pStyle w:val="ListParagraph"/>
        <w:numPr>
          <w:ilvl w:val="0"/>
          <w:numId w:val="1"/>
        </w:numPr>
      </w:pPr>
      <w:r>
        <w:t>Click on My Applications and Links</w:t>
      </w:r>
    </w:p>
    <w:p w14:paraId="2541282A" w14:textId="02491003" w:rsidR="00D84969" w:rsidRDefault="00CB2453" w:rsidP="00754353">
      <w:pPr>
        <w:pStyle w:val="ListParagraph"/>
        <w:numPr>
          <w:ilvl w:val="0"/>
          <w:numId w:val="1"/>
        </w:numPr>
      </w:pPr>
      <w:r>
        <w:t>From Apps search for LEARN/ACADEMY</w:t>
      </w:r>
    </w:p>
    <w:p w14:paraId="1595B3C5" w14:textId="786BE959" w:rsidR="00754353" w:rsidRDefault="00754353" w:rsidP="00754353">
      <w:pPr>
        <w:pStyle w:val="ListParagraph"/>
        <w:numPr>
          <w:ilvl w:val="0"/>
          <w:numId w:val="1"/>
        </w:numPr>
      </w:pPr>
      <w:r>
        <w:t xml:space="preserve">Choose the first drop-down </w:t>
      </w:r>
      <w:r w:rsidR="00C63781">
        <w:t>option ACADEMY</w:t>
      </w:r>
      <w:r>
        <w:t xml:space="preserve"> Non-Employee Self Training</w:t>
      </w:r>
    </w:p>
    <w:p w14:paraId="2B1E53C0" w14:textId="77777777" w:rsidR="00754353" w:rsidRPr="00E6109C" w:rsidRDefault="00754353" w:rsidP="00754353">
      <w:pPr>
        <w:pStyle w:val="ListParagraph"/>
        <w:numPr>
          <w:ilvl w:val="0"/>
          <w:numId w:val="1"/>
        </w:numPr>
      </w:pPr>
      <w:r>
        <w:t xml:space="preserve">Choose  </w:t>
      </w:r>
      <w:hyperlink r:id="rId9" w:tgtFrame="_self" w:history="1">
        <w:r w:rsidRPr="00E6109C">
          <w:rPr>
            <w:rStyle w:val="Strong"/>
            <w:rFonts w:ascii="Arial" w:hAnsi="Arial" w:cs="Arial"/>
            <w:color w:val="000000"/>
            <w:sz w:val="20"/>
            <w:szCs w:val="20"/>
            <w:u w:val="single"/>
          </w:rPr>
          <w:t>Click Here to Continue to Web-Based Training (Academy)</w:t>
        </w:r>
      </w:hyperlink>
    </w:p>
    <w:p w14:paraId="457FB5A8" w14:textId="1F5908C1" w:rsidR="00754353" w:rsidRPr="0018415C" w:rsidRDefault="00754353" w:rsidP="00754353">
      <w:pPr>
        <w:pStyle w:val="ListParagraph"/>
        <w:numPr>
          <w:ilvl w:val="0"/>
          <w:numId w:val="1"/>
        </w:numPr>
      </w:pPr>
      <w:r>
        <w:rPr>
          <w:rFonts w:ascii="Arial" w:hAnsi="Arial" w:cs="Arial"/>
          <w:color w:val="000000"/>
          <w:sz w:val="20"/>
          <w:szCs w:val="20"/>
        </w:rPr>
        <w:t xml:space="preserve">Complete the training modules </w:t>
      </w:r>
      <w:r w:rsidR="0018415C">
        <w:rPr>
          <w:rFonts w:ascii="Arial" w:hAnsi="Arial" w:cs="Arial"/>
          <w:color w:val="000000"/>
          <w:sz w:val="20"/>
          <w:szCs w:val="20"/>
        </w:rPr>
        <w:t>(ClinDoc for Inpatient</w:t>
      </w:r>
      <w:r>
        <w:rPr>
          <w:rFonts w:ascii="Arial" w:hAnsi="Arial" w:cs="Arial"/>
          <w:color w:val="000000"/>
          <w:sz w:val="20"/>
          <w:szCs w:val="20"/>
        </w:rPr>
        <w:t xml:space="preserve">) </w:t>
      </w:r>
      <w:r w:rsidR="00C63781">
        <w:rPr>
          <w:rFonts w:ascii="Arial" w:hAnsi="Arial" w:cs="Arial"/>
          <w:color w:val="000000"/>
          <w:sz w:val="20"/>
          <w:szCs w:val="20"/>
        </w:rPr>
        <w:t>or (</w:t>
      </w:r>
      <w:r w:rsidR="0018415C">
        <w:rPr>
          <w:rFonts w:ascii="Arial" w:hAnsi="Arial" w:cs="Arial"/>
          <w:color w:val="000000"/>
          <w:sz w:val="20"/>
          <w:szCs w:val="20"/>
        </w:rPr>
        <w:t>ASAP for ED</w:t>
      </w:r>
      <w:r>
        <w:rPr>
          <w:rFonts w:ascii="Arial" w:hAnsi="Arial" w:cs="Arial"/>
          <w:color w:val="000000"/>
          <w:sz w:val="20"/>
          <w:szCs w:val="20"/>
        </w:rPr>
        <w:t>)</w:t>
      </w:r>
    </w:p>
    <w:p w14:paraId="4F68BDC1" w14:textId="77777777" w:rsidR="00754353" w:rsidRPr="00CB58A5" w:rsidRDefault="00AE6BA3" w:rsidP="00754353">
      <w:pPr>
        <w:pStyle w:val="ListParagraph"/>
        <w:numPr>
          <w:ilvl w:val="0"/>
          <w:numId w:val="1"/>
        </w:numPr>
      </w:pPr>
      <w:r>
        <w:t>Print a copy of the EUPA certificate</w:t>
      </w:r>
      <w:r w:rsidR="00B77EB4">
        <w:t xml:space="preserve"> and upload it on to My Clinical Exchange</w:t>
      </w:r>
    </w:p>
    <w:p w14:paraId="00447926" w14:textId="77777777" w:rsidR="00754353" w:rsidRDefault="00754353" w:rsidP="00754353">
      <w:pPr>
        <w:pStyle w:val="ListParagraph"/>
        <w:rPr>
          <w:rFonts w:ascii="Arial" w:hAnsi="Arial" w:cs="Arial"/>
          <w:color w:val="000000"/>
          <w:sz w:val="20"/>
          <w:szCs w:val="20"/>
        </w:rPr>
      </w:pPr>
    </w:p>
    <w:p w14:paraId="5DE846B9" w14:textId="77777777" w:rsidR="00754353" w:rsidRDefault="00754353" w:rsidP="00754353">
      <w:pPr>
        <w:pStyle w:val="ListParagrap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Note: all of your required learning is on-line, no other classes are required. </w:t>
      </w:r>
    </w:p>
    <w:p w14:paraId="20F16142" w14:textId="3F9A450B" w:rsidR="00754353" w:rsidRPr="003E6688" w:rsidRDefault="00754353" w:rsidP="003E6688">
      <w:pPr>
        <w:pStyle w:val="ListParagrap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Please see some additional screen shots below that may be helpful.</w:t>
      </w:r>
    </w:p>
    <w:p w14:paraId="672CD340" w14:textId="77777777" w:rsidR="00754353" w:rsidRDefault="00754353" w:rsidP="00754353">
      <w:pPr>
        <w:pStyle w:val="ListParagraph"/>
        <w:rPr>
          <w:rFonts w:ascii="Arial" w:hAnsi="Arial" w:cs="Arial"/>
          <w:color w:val="000000"/>
          <w:sz w:val="20"/>
          <w:szCs w:val="20"/>
        </w:rPr>
      </w:pPr>
    </w:p>
    <w:p w14:paraId="3DB139E2" w14:textId="77777777" w:rsidR="00754353" w:rsidRDefault="00754353" w:rsidP="00754353">
      <w:pPr>
        <w:jc w:val="center"/>
        <w:rPr>
          <w:b/>
          <w:sz w:val="28"/>
          <w:szCs w:val="28"/>
        </w:rPr>
      </w:pPr>
    </w:p>
    <w:p w14:paraId="530661B3" w14:textId="02779592" w:rsidR="00754353" w:rsidRDefault="00754353" w:rsidP="00754353">
      <w:pPr>
        <w:rPr>
          <w:sz w:val="28"/>
          <w:szCs w:val="28"/>
        </w:rPr>
      </w:pPr>
      <w:r>
        <w:rPr>
          <w:sz w:val="28"/>
          <w:szCs w:val="28"/>
        </w:rPr>
        <w:t xml:space="preserve">Log into </w:t>
      </w:r>
      <w:r w:rsidR="00187C05">
        <w:rPr>
          <w:sz w:val="28"/>
          <w:szCs w:val="28"/>
        </w:rPr>
        <w:t>Centura Hub</w:t>
      </w:r>
      <w:r w:rsidRPr="00B1068A">
        <w:rPr>
          <w:sz w:val="28"/>
          <w:szCs w:val="28"/>
        </w:rPr>
        <w:t xml:space="preserve"> with your current username and password</w:t>
      </w:r>
    </w:p>
    <w:p w14:paraId="36DEFE9F" w14:textId="58532B8C" w:rsidR="00754353" w:rsidRDefault="003A5B32" w:rsidP="0075435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67C4C9A" wp14:editId="66D0D50F">
            <wp:extent cx="5647944" cy="1647825"/>
            <wp:effectExtent l="19050" t="19050" r="1016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3319"/>
                    <a:stretch/>
                  </pic:blipFill>
                  <pic:spPr bwMode="auto">
                    <a:xfrm>
                      <a:off x="0" y="0"/>
                      <a:ext cx="5648706" cy="16480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AF780" w14:textId="77777777" w:rsidR="00754353" w:rsidRDefault="00754353" w:rsidP="00754353">
      <w:pPr>
        <w:spacing w:after="200" w:line="276" w:lineRule="auto"/>
        <w:rPr>
          <w:sz w:val="28"/>
          <w:szCs w:val="28"/>
        </w:rPr>
      </w:pPr>
    </w:p>
    <w:p w14:paraId="2255A5E5" w14:textId="7DBCD0CF" w:rsidR="00754353" w:rsidRPr="00AC1E3C" w:rsidRDefault="0037048D" w:rsidP="0075435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Scroll down to </w:t>
      </w:r>
      <w:r w:rsidRPr="00AC1E3C">
        <w:rPr>
          <w:b/>
          <w:bCs/>
          <w:sz w:val="28"/>
          <w:szCs w:val="28"/>
        </w:rPr>
        <w:t>Popular Applications</w:t>
      </w:r>
      <w:r w:rsidR="00AC1E3C">
        <w:rPr>
          <w:b/>
          <w:bCs/>
          <w:sz w:val="28"/>
          <w:szCs w:val="28"/>
        </w:rPr>
        <w:t xml:space="preserve"> </w:t>
      </w:r>
    </w:p>
    <w:p w14:paraId="4ACA051A" w14:textId="4A426BC5" w:rsidR="00754353" w:rsidRDefault="003E6688" w:rsidP="00754353">
      <w:pPr>
        <w:spacing w:after="200" w:line="276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466CE9" wp14:editId="3632E50D">
                <wp:simplePos x="0" y="0"/>
                <wp:positionH relativeFrom="column">
                  <wp:posOffset>2876550</wp:posOffset>
                </wp:positionH>
                <wp:positionV relativeFrom="paragraph">
                  <wp:posOffset>2388235</wp:posOffset>
                </wp:positionV>
                <wp:extent cx="1028700" cy="276225"/>
                <wp:effectExtent l="0" t="0" r="19050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FDF269" id="Oval 10" o:spid="_x0000_s1026" style="position:absolute;margin-left:226.5pt;margin-top:188.05pt;width:81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8369609" wp14:editId="5126B035">
            <wp:extent cx="4450080" cy="27813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29827" w14:textId="1681CAAE" w:rsidR="00754353" w:rsidRDefault="003E6688" w:rsidP="0075435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 w:rsidRPr="009F3B5D">
        <w:rPr>
          <w:b/>
          <w:bCs/>
          <w:sz w:val="28"/>
          <w:szCs w:val="28"/>
        </w:rPr>
        <w:t>My Applications and Links</w:t>
      </w:r>
    </w:p>
    <w:p w14:paraId="0568F67D" w14:textId="5B9D5561" w:rsidR="00AC1E3C" w:rsidRDefault="003E6688" w:rsidP="00754353">
      <w:pPr>
        <w:spacing w:after="200" w:line="276" w:lineRule="auto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B32C5E" wp14:editId="6C893D91">
                <wp:simplePos x="0" y="0"/>
                <wp:positionH relativeFrom="column">
                  <wp:posOffset>3895725</wp:posOffset>
                </wp:positionH>
                <wp:positionV relativeFrom="paragraph">
                  <wp:posOffset>3147695</wp:posOffset>
                </wp:positionV>
                <wp:extent cx="1028700" cy="276225"/>
                <wp:effectExtent l="0" t="0" r="19050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CD1AA8" id="Oval 12" o:spid="_x0000_s1026" style="position:absolute;margin-left:306.75pt;margin-top:247.85pt;width:81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" filled="f" strokecolor="red" strokeweight="2pt"/>
            </w:pict>
          </mc:Fallback>
        </mc:AlternateContent>
      </w:r>
      <w:r w:rsidR="00AC1E3C">
        <w:rPr>
          <w:noProof/>
        </w:rPr>
        <w:drawing>
          <wp:inline distT="0" distB="0" distL="0" distR="0" wp14:anchorId="6EDC77EF" wp14:editId="5B60564F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3E49E" w14:textId="4FD110DB" w:rsidR="00754353" w:rsidRDefault="00934372" w:rsidP="0075435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From Apps tab, search for LEARN or Academy and </w:t>
      </w:r>
      <w:r w:rsidR="00F567F2">
        <w:rPr>
          <w:sz w:val="28"/>
          <w:szCs w:val="28"/>
        </w:rPr>
        <w:t>select or save as a Favorite</w:t>
      </w:r>
    </w:p>
    <w:p w14:paraId="595AFA51" w14:textId="11C3BF5F" w:rsidR="00754353" w:rsidRDefault="00DC2FBC" w:rsidP="00754353">
      <w:pPr>
        <w:spacing w:after="200" w:line="276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18A3ED" wp14:editId="1DC9980B">
                <wp:simplePos x="0" y="0"/>
                <wp:positionH relativeFrom="column">
                  <wp:posOffset>1428749</wp:posOffset>
                </wp:positionH>
                <wp:positionV relativeFrom="paragraph">
                  <wp:posOffset>275590</wp:posOffset>
                </wp:positionV>
                <wp:extent cx="561975" cy="276225"/>
                <wp:effectExtent l="0" t="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4A56632" id="Oval 15" o:spid="_x0000_s1026" style="position:absolute;margin-left:112.5pt;margin-top:21.7pt;width:44.25pt;height:21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AD6942" wp14:editId="3B1A38F0">
                <wp:simplePos x="0" y="0"/>
                <wp:positionH relativeFrom="column">
                  <wp:posOffset>1647825</wp:posOffset>
                </wp:positionH>
                <wp:positionV relativeFrom="paragraph">
                  <wp:posOffset>999490</wp:posOffset>
                </wp:positionV>
                <wp:extent cx="1028700" cy="276225"/>
                <wp:effectExtent l="0" t="0" r="19050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F2F28E" id="Oval 14" o:spid="_x0000_s1026" style="position:absolute;margin-left:129.75pt;margin-top:78.7pt;width:81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" filled="f" strokecolor="red" strokeweight="2pt"/>
            </w:pict>
          </mc:Fallback>
        </mc:AlternateContent>
      </w:r>
      <w:r w:rsidR="00934372">
        <w:rPr>
          <w:noProof/>
        </w:rPr>
        <w:drawing>
          <wp:inline distT="0" distB="0" distL="0" distR="0" wp14:anchorId="7D274375" wp14:editId="5A94B9C9">
            <wp:extent cx="5943600" cy="2533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1795"/>
                    <a:stretch/>
                  </pic:blipFill>
                  <pic:spPr bwMode="auto"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0721C" w14:textId="77777777" w:rsidR="00754353" w:rsidRDefault="00754353" w:rsidP="00754353">
      <w:pPr>
        <w:spacing w:after="200" w:line="276" w:lineRule="auto"/>
        <w:rPr>
          <w:sz w:val="28"/>
          <w:szCs w:val="28"/>
        </w:rPr>
      </w:pPr>
    </w:p>
    <w:p w14:paraId="52EDFA1C" w14:textId="0DF36AA7" w:rsidR="00754353" w:rsidRPr="00254C86" w:rsidRDefault="00754353" w:rsidP="00254C86">
      <w:pPr>
        <w:rPr>
          <w:sz w:val="28"/>
          <w:szCs w:val="28"/>
        </w:rPr>
      </w:pPr>
    </w:p>
    <w:p w14:paraId="0EA0E402" w14:textId="6E30E838" w:rsidR="00754353" w:rsidRDefault="00754353" w:rsidP="00754353">
      <w:pPr>
        <w:pStyle w:val="ListParagraph"/>
        <w:jc w:val="center"/>
        <w:rPr>
          <w:sz w:val="28"/>
          <w:szCs w:val="28"/>
        </w:rPr>
      </w:pPr>
    </w:p>
    <w:p w14:paraId="4D57E06A" w14:textId="721ADDED" w:rsidR="00754353" w:rsidRPr="00B1068A" w:rsidRDefault="00754353" w:rsidP="00754353">
      <w:pPr>
        <w:pStyle w:val="ListParagraph"/>
        <w:numPr>
          <w:ilvl w:val="0"/>
          <w:numId w:val="2"/>
        </w:numPr>
        <w:spacing w:after="200" w:line="276" w:lineRule="auto"/>
        <w:rPr>
          <w:sz w:val="28"/>
          <w:szCs w:val="28"/>
        </w:rPr>
      </w:pPr>
      <w:r w:rsidRPr="00B1068A">
        <w:rPr>
          <w:sz w:val="28"/>
          <w:szCs w:val="28"/>
        </w:rPr>
        <w:t>You will now be logged in</w:t>
      </w:r>
      <w:r>
        <w:rPr>
          <w:sz w:val="28"/>
          <w:szCs w:val="28"/>
        </w:rPr>
        <w:t xml:space="preserve"> to LEARN</w:t>
      </w:r>
      <w:r w:rsidR="00254C86">
        <w:rPr>
          <w:sz w:val="28"/>
          <w:szCs w:val="28"/>
        </w:rPr>
        <w:t>/</w:t>
      </w:r>
      <w:r>
        <w:rPr>
          <w:sz w:val="28"/>
          <w:szCs w:val="28"/>
        </w:rPr>
        <w:t>Academy.</w:t>
      </w:r>
    </w:p>
    <w:p w14:paraId="3F492B7C" w14:textId="0E0E6333" w:rsidR="00754353" w:rsidRPr="00B1068A" w:rsidRDefault="00754353" w:rsidP="00441D82">
      <w:pPr>
        <w:pStyle w:val="ListParagraph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B1068A">
        <w:rPr>
          <w:sz w:val="28"/>
          <w:szCs w:val="28"/>
        </w:rPr>
        <w:t xml:space="preserve">You will </w:t>
      </w:r>
      <w:r>
        <w:rPr>
          <w:sz w:val="28"/>
          <w:szCs w:val="28"/>
        </w:rPr>
        <w:t>notice yo</w:t>
      </w:r>
      <w:r w:rsidRPr="00B1068A">
        <w:rPr>
          <w:sz w:val="28"/>
          <w:szCs w:val="28"/>
        </w:rPr>
        <w:t xml:space="preserve">ur name on top </w:t>
      </w:r>
      <w:proofErr w:type="gramStart"/>
      <w:r w:rsidRPr="00B1068A">
        <w:rPr>
          <w:sz w:val="28"/>
          <w:szCs w:val="28"/>
        </w:rPr>
        <w:t>right hand</w:t>
      </w:r>
      <w:proofErr w:type="gramEnd"/>
      <w:r w:rsidRPr="00B1068A">
        <w:rPr>
          <w:sz w:val="28"/>
          <w:szCs w:val="28"/>
        </w:rPr>
        <w:t xml:space="preserve"> side</w:t>
      </w:r>
    </w:p>
    <w:p w14:paraId="7515F9E1" w14:textId="4A1082C1" w:rsidR="00754353" w:rsidRPr="00B1068A" w:rsidRDefault="00754353" w:rsidP="00441D82">
      <w:pPr>
        <w:pStyle w:val="ListParagraph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The d</w:t>
      </w:r>
      <w:r w:rsidRPr="00B1068A">
        <w:rPr>
          <w:sz w:val="28"/>
          <w:szCs w:val="28"/>
        </w:rPr>
        <w:t>efault</w:t>
      </w:r>
      <w:r>
        <w:rPr>
          <w:sz w:val="28"/>
          <w:szCs w:val="28"/>
        </w:rPr>
        <w:t xml:space="preserve"> view</w:t>
      </w:r>
      <w:r w:rsidRPr="00B1068A">
        <w:rPr>
          <w:sz w:val="28"/>
          <w:szCs w:val="28"/>
        </w:rPr>
        <w:t xml:space="preserve"> </w:t>
      </w:r>
      <w:r>
        <w:rPr>
          <w:sz w:val="28"/>
          <w:szCs w:val="28"/>
        </w:rPr>
        <w:t>will be your</w:t>
      </w:r>
      <w:r w:rsidRPr="00B1068A">
        <w:rPr>
          <w:sz w:val="28"/>
          <w:szCs w:val="28"/>
        </w:rPr>
        <w:t xml:space="preserve"> </w:t>
      </w:r>
      <w:r w:rsidRPr="00B1068A">
        <w:rPr>
          <w:b/>
          <w:sz w:val="28"/>
          <w:szCs w:val="28"/>
        </w:rPr>
        <w:t xml:space="preserve">To Do List </w:t>
      </w:r>
    </w:p>
    <w:p w14:paraId="672011AA" w14:textId="77777777" w:rsidR="00754353" w:rsidRPr="00B1068A" w:rsidRDefault="00754353" w:rsidP="00441D82">
      <w:pPr>
        <w:pStyle w:val="ListParagraph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You will notice that the title of your required Epic Class has been displayed</w:t>
      </w:r>
    </w:p>
    <w:p w14:paraId="54529A5F" w14:textId="22325A48" w:rsidR="00754353" w:rsidRPr="00255732" w:rsidRDefault="00754353" w:rsidP="00441D82">
      <w:pPr>
        <w:pStyle w:val="ListParagraph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All required Epic eLearning </w:t>
      </w:r>
      <w:r w:rsidRPr="00B1068A">
        <w:rPr>
          <w:sz w:val="28"/>
          <w:szCs w:val="28"/>
        </w:rPr>
        <w:t xml:space="preserve">Classes </w:t>
      </w:r>
      <w:r>
        <w:rPr>
          <w:sz w:val="28"/>
          <w:szCs w:val="28"/>
        </w:rPr>
        <w:t>will</w:t>
      </w:r>
      <w:r w:rsidRPr="00B1068A">
        <w:rPr>
          <w:sz w:val="28"/>
          <w:szCs w:val="28"/>
        </w:rPr>
        <w:t xml:space="preserve"> already be assigned </w:t>
      </w:r>
      <w:r>
        <w:rPr>
          <w:sz w:val="28"/>
          <w:szCs w:val="28"/>
        </w:rPr>
        <w:t>to</w:t>
      </w:r>
      <w:r w:rsidRPr="00B1068A">
        <w:rPr>
          <w:sz w:val="28"/>
          <w:szCs w:val="28"/>
        </w:rPr>
        <w:t xml:space="preserve"> you</w:t>
      </w:r>
    </w:p>
    <w:p w14:paraId="7FF912C3" w14:textId="1D915E61" w:rsidR="00754353" w:rsidRDefault="00622CFB" w:rsidP="00622CFB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3C472A" wp14:editId="78F2040C">
                <wp:simplePos x="0" y="0"/>
                <wp:positionH relativeFrom="column">
                  <wp:posOffset>3686175</wp:posOffset>
                </wp:positionH>
                <wp:positionV relativeFrom="paragraph">
                  <wp:posOffset>1390650</wp:posOffset>
                </wp:positionV>
                <wp:extent cx="561975" cy="276225"/>
                <wp:effectExtent l="0" t="0" r="28575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E4F4AD6" id="Oval 17" o:spid="_x0000_s1026" style="position:absolute;margin-left:290.25pt;margin-top:109.5pt;width:44.25pt;height:21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" filled="f" strokecolor="red" strokeweight="2pt"/>
            </w:pict>
          </mc:Fallback>
        </mc:AlternateContent>
      </w:r>
      <w:r w:rsidR="00E321FC">
        <w:rPr>
          <w:noProof/>
        </w:rPr>
        <w:drawing>
          <wp:inline distT="0" distB="0" distL="0" distR="0" wp14:anchorId="50DB575F" wp14:editId="733B88A0">
            <wp:extent cx="5943600" cy="2038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564" b="42564"/>
                    <a:stretch/>
                  </pic:blipFill>
                  <pic:spPr bwMode="auto"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1C465" w14:textId="2DF76219" w:rsidR="00754353" w:rsidRDefault="00754353" w:rsidP="00441D82">
      <w:pPr>
        <w:pStyle w:val="ListParagraph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9659F3">
        <w:rPr>
          <w:sz w:val="28"/>
          <w:szCs w:val="28"/>
        </w:rPr>
        <w:t>Begin by clicking on “</w:t>
      </w:r>
      <w:r w:rsidR="00C57A4B">
        <w:rPr>
          <w:sz w:val="28"/>
          <w:szCs w:val="28"/>
        </w:rPr>
        <w:t>Start</w:t>
      </w:r>
      <w:r w:rsidRPr="009659F3">
        <w:rPr>
          <w:sz w:val="28"/>
          <w:szCs w:val="28"/>
        </w:rPr>
        <w:t>” to view your assigned eLearning classes.  If you leave and come back to the task, yo</w:t>
      </w:r>
      <w:r>
        <w:rPr>
          <w:sz w:val="28"/>
          <w:szCs w:val="28"/>
        </w:rPr>
        <w:t xml:space="preserve">u will see “Resume” instead of </w:t>
      </w:r>
      <w:r w:rsidR="00622CFB">
        <w:rPr>
          <w:sz w:val="28"/>
          <w:szCs w:val="28"/>
        </w:rPr>
        <w:t>“Start”</w:t>
      </w:r>
    </w:p>
    <w:p w14:paraId="08E80C6B" w14:textId="77777777" w:rsidR="00754353" w:rsidRPr="00DC48F9" w:rsidRDefault="00754353" w:rsidP="00754353">
      <w:pPr>
        <w:pStyle w:val="ListParagraph"/>
        <w:rPr>
          <w:sz w:val="28"/>
          <w:szCs w:val="28"/>
        </w:rPr>
      </w:pPr>
    </w:p>
    <w:p w14:paraId="08E3AAC2" w14:textId="3CEFA738" w:rsidR="00904353" w:rsidRDefault="00904353" w:rsidP="00622CF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Complete each </w:t>
      </w:r>
      <w:r w:rsidR="00EE37EC">
        <w:rPr>
          <w:sz w:val="28"/>
          <w:szCs w:val="28"/>
        </w:rPr>
        <w:t xml:space="preserve">module within the course. The final </w:t>
      </w:r>
      <w:r w:rsidR="00E3232A">
        <w:rPr>
          <w:sz w:val="28"/>
          <w:szCs w:val="28"/>
        </w:rPr>
        <w:t>module is the EUPA (End User Proficiency Assessment)</w:t>
      </w:r>
    </w:p>
    <w:p w14:paraId="5D0D9046" w14:textId="77777777" w:rsidR="00904353" w:rsidRDefault="00904353" w:rsidP="00904353">
      <w:pPr>
        <w:pStyle w:val="ListParagraph"/>
        <w:ind w:left="360"/>
        <w:rPr>
          <w:sz w:val="28"/>
          <w:szCs w:val="28"/>
        </w:rPr>
      </w:pPr>
    </w:p>
    <w:p w14:paraId="2C321DA3" w14:textId="57EE7439" w:rsidR="00754353" w:rsidRPr="00E3232A" w:rsidRDefault="00904353" w:rsidP="00E3232A">
      <w:pPr>
        <w:pStyle w:val="ListParagraph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0C7A609B" wp14:editId="133323CB">
            <wp:extent cx="5305425" cy="331589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2329" cy="332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7AEB7" w14:textId="77777777" w:rsidR="00D81ED1" w:rsidRDefault="00D81ED1"/>
    <w:sectPr w:rsidR="00D81ED1" w:rsidSect="001144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44A25"/>
    <w:multiLevelType w:val="hybridMultilevel"/>
    <w:tmpl w:val="2D48B29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9C0D3B"/>
    <w:multiLevelType w:val="hybridMultilevel"/>
    <w:tmpl w:val="209412BA"/>
    <w:lvl w:ilvl="0" w:tplc="FF389EF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B954831"/>
    <w:multiLevelType w:val="hybridMultilevel"/>
    <w:tmpl w:val="8A344DE2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5FEB112F"/>
    <w:multiLevelType w:val="hybridMultilevel"/>
    <w:tmpl w:val="F9AAA0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391AD0"/>
    <w:multiLevelType w:val="hybridMultilevel"/>
    <w:tmpl w:val="93722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353"/>
    <w:rsid w:val="000927A8"/>
    <w:rsid w:val="001144D5"/>
    <w:rsid w:val="0018415C"/>
    <w:rsid w:val="00187B95"/>
    <w:rsid w:val="00187C05"/>
    <w:rsid w:val="00254313"/>
    <w:rsid w:val="00254C86"/>
    <w:rsid w:val="00274B87"/>
    <w:rsid w:val="003536EB"/>
    <w:rsid w:val="0037048D"/>
    <w:rsid w:val="00377E81"/>
    <w:rsid w:val="003A3F89"/>
    <w:rsid w:val="003A5B32"/>
    <w:rsid w:val="003E6688"/>
    <w:rsid w:val="00440DF7"/>
    <w:rsid w:val="00441D82"/>
    <w:rsid w:val="004F7187"/>
    <w:rsid w:val="00515BE9"/>
    <w:rsid w:val="0054709B"/>
    <w:rsid w:val="00622CFB"/>
    <w:rsid w:val="00630C3D"/>
    <w:rsid w:val="00665900"/>
    <w:rsid w:val="006C1F00"/>
    <w:rsid w:val="00754353"/>
    <w:rsid w:val="007A332E"/>
    <w:rsid w:val="007E3D36"/>
    <w:rsid w:val="00853709"/>
    <w:rsid w:val="00904353"/>
    <w:rsid w:val="00934372"/>
    <w:rsid w:val="00947379"/>
    <w:rsid w:val="009F3B5D"/>
    <w:rsid w:val="00A90462"/>
    <w:rsid w:val="00AC15F2"/>
    <w:rsid w:val="00AC1E3C"/>
    <w:rsid w:val="00AE6BA3"/>
    <w:rsid w:val="00AF4DB8"/>
    <w:rsid w:val="00B16AAA"/>
    <w:rsid w:val="00B77EB4"/>
    <w:rsid w:val="00B92080"/>
    <w:rsid w:val="00C57A4B"/>
    <w:rsid w:val="00C63781"/>
    <w:rsid w:val="00CB2453"/>
    <w:rsid w:val="00CE13F5"/>
    <w:rsid w:val="00CF4D00"/>
    <w:rsid w:val="00D81ED1"/>
    <w:rsid w:val="00D84969"/>
    <w:rsid w:val="00DC2FBC"/>
    <w:rsid w:val="00E321FC"/>
    <w:rsid w:val="00E3232A"/>
    <w:rsid w:val="00E329B3"/>
    <w:rsid w:val="00E71011"/>
    <w:rsid w:val="00EE37EC"/>
    <w:rsid w:val="00F26919"/>
    <w:rsid w:val="00F34A3C"/>
    <w:rsid w:val="00F567F2"/>
    <w:rsid w:val="00F6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778F8"/>
  <w15:docId w15:val="{6E8EAF70-B0B5-4F94-8200-8FA09E485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353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435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5435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5435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3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353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CE13F5"/>
    <w:rPr>
      <w:color w:val="605E5C"/>
      <w:shd w:val="clear" w:color="auto" w:fill="E1DFDD"/>
    </w:rPr>
  </w:style>
  <w:style w:type="character" w:customStyle="1" w:styleId="contentpasted0">
    <w:name w:val="contentpasted0"/>
    <w:basedOn w:val="DefaultParagraphFont"/>
    <w:rsid w:val="003A3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3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0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centurahub.centura.org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20.myvirtualworkplace.org/healthstream/healthstreamNonCen.html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Centura Health</Company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Centura Associate</dc:creator>
  <cp:lastModifiedBy>Lucero, Mary D</cp:lastModifiedBy>
  <cp:revision>3</cp:revision>
  <dcterms:created xsi:type="dcterms:W3CDTF">2023-05-22T14:10:00Z</dcterms:created>
  <dcterms:modified xsi:type="dcterms:W3CDTF">2023-07-26T12:59:00Z</dcterms:modified>
</cp:coreProperties>
</file>