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B1F3" w14:textId="77777777" w:rsidR="00A87BEE" w:rsidRDefault="00A87BEE" w:rsidP="00520329">
      <w:pPr>
        <w:pStyle w:val="Heading1"/>
        <w:spacing w:before="0" w:after="360"/>
        <w:rPr>
          <w:b w:val="0"/>
          <w:sz w:val="72"/>
          <w:szCs w:val="72"/>
        </w:rPr>
      </w:pPr>
      <w:r>
        <w:rPr>
          <w:b w:val="0"/>
          <w:noProof/>
          <w:sz w:val="72"/>
          <w:szCs w:val="72"/>
        </w:rPr>
        <w:drawing>
          <wp:inline distT="0" distB="0" distL="0" distR="0" wp14:anchorId="4EAAF8A2" wp14:editId="63A7AE1E">
            <wp:extent cx="2727570" cy="1578095"/>
            <wp:effectExtent l="0" t="0" r="0" b="3175"/>
            <wp:docPr id="5" name="Picture 5" descr="Pikes Peak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kes Peak State College logo"/>
                    <pic:cNvPicPr/>
                  </pic:nvPicPr>
                  <pic:blipFill>
                    <a:blip r:embed="rId8">
                      <a:extLst>
                        <a:ext uri="{28A0092B-C50C-407E-A947-70E740481C1C}">
                          <a14:useLocalDpi xmlns:a14="http://schemas.microsoft.com/office/drawing/2010/main" val="0"/>
                        </a:ext>
                      </a:extLst>
                    </a:blip>
                    <a:stretch>
                      <a:fillRect/>
                    </a:stretch>
                  </pic:blipFill>
                  <pic:spPr>
                    <a:xfrm>
                      <a:off x="0" y="0"/>
                      <a:ext cx="2727570" cy="1578095"/>
                    </a:xfrm>
                    <a:prstGeom prst="rect">
                      <a:avLst/>
                    </a:prstGeom>
                  </pic:spPr>
                </pic:pic>
              </a:graphicData>
            </a:graphic>
          </wp:inline>
        </w:drawing>
      </w:r>
    </w:p>
    <w:p w14:paraId="599865F5" w14:textId="77777777" w:rsidR="00A87BEE" w:rsidRPr="00A87BEE" w:rsidRDefault="004F4063" w:rsidP="00520329">
      <w:pPr>
        <w:pStyle w:val="Heading1"/>
        <w:spacing w:before="0" w:after="0"/>
        <w:rPr>
          <w:b w:val="0"/>
          <w:sz w:val="72"/>
          <w:szCs w:val="72"/>
        </w:rPr>
      </w:pPr>
      <w:r w:rsidRPr="00A87BEE">
        <w:rPr>
          <w:b w:val="0"/>
          <w:sz w:val="72"/>
          <w:szCs w:val="72"/>
        </w:rPr>
        <w:t>Medical Office Technology Program</w:t>
      </w:r>
    </w:p>
    <w:p w14:paraId="468C4810" w14:textId="77777777" w:rsidR="004F4063" w:rsidRDefault="004F4063" w:rsidP="00520329">
      <w:pPr>
        <w:pStyle w:val="Heading1"/>
        <w:spacing w:before="0" w:after="0"/>
        <w:rPr>
          <w:b w:val="0"/>
          <w:sz w:val="56"/>
          <w:szCs w:val="72"/>
        </w:rPr>
      </w:pPr>
      <w:r w:rsidRPr="00A87BEE">
        <w:rPr>
          <w:b w:val="0"/>
          <w:sz w:val="56"/>
          <w:szCs w:val="72"/>
        </w:rPr>
        <w:t>Student Internship</w:t>
      </w:r>
      <w:r w:rsidR="0093349F" w:rsidRPr="00A87BEE">
        <w:rPr>
          <w:b w:val="0"/>
          <w:sz w:val="56"/>
          <w:szCs w:val="72"/>
        </w:rPr>
        <w:t xml:space="preserve"> Handbook</w:t>
      </w:r>
    </w:p>
    <w:p w14:paraId="0EB56269" w14:textId="77777777" w:rsidR="00FF2B5B" w:rsidRDefault="00520329" w:rsidP="00520329">
      <w:pPr>
        <w:pStyle w:val="Heading1"/>
        <w:spacing w:before="0" w:after="0"/>
      </w:pPr>
      <w:r>
        <w:t xml:space="preserve"> </w:t>
      </w:r>
    </w:p>
    <w:p w14:paraId="5F8D0C64" w14:textId="77777777" w:rsidR="00BB246E" w:rsidRDefault="00FF2B5B" w:rsidP="00BB246E">
      <w:pPr>
        <w:jc w:val="center"/>
        <w:rPr>
          <w:b/>
          <w:sz w:val="32"/>
          <w:szCs w:val="28"/>
        </w:rPr>
      </w:pPr>
      <w:r>
        <w:rPr>
          <w:noProof/>
        </w:rPr>
        <w:drawing>
          <wp:inline distT="0" distB="0" distL="0" distR="0" wp14:anchorId="7EF818A2" wp14:editId="0ED6062D">
            <wp:extent cx="5255232" cy="2514600"/>
            <wp:effectExtent l="0" t="0" r="3175" b="0"/>
            <wp:docPr id="3" name="Picture 3" descr="Photograph of the Centennial Campus on South Academy Blv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1415" cy="2522343"/>
                    </a:xfrm>
                    <a:prstGeom prst="rect">
                      <a:avLst/>
                    </a:prstGeom>
                  </pic:spPr>
                </pic:pic>
              </a:graphicData>
            </a:graphic>
          </wp:inline>
        </w:drawing>
      </w:r>
    </w:p>
    <w:p w14:paraId="412145A6" w14:textId="77777777" w:rsidR="00520329" w:rsidRPr="00B216FA" w:rsidRDefault="00146FBD" w:rsidP="00520329">
      <w:pPr>
        <w:jc w:val="center"/>
        <w:rPr>
          <w:rStyle w:val="Hyperlink"/>
          <w:szCs w:val="28"/>
        </w:rPr>
      </w:pPr>
      <w:hyperlink r:id="rId10" w:history="1">
        <w:r w:rsidR="00520329" w:rsidRPr="00B216FA">
          <w:rPr>
            <w:rStyle w:val="Hyperlink"/>
            <w:szCs w:val="28"/>
          </w:rPr>
          <w:t>Web site</w:t>
        </w:r>
      </w:hyperlink>
    </w:p>
    <w:p w14:paraId="3479CBAB" w14:textId="77777777" w:rsidR="00520329" w:rsidRPr="00B216FA" w:rsidRDefault="00520329" w:rsidP="00520329">
      <w:pPr>
        <w:spacing w:after="0"/>
        <w:jc w:val="center"/>
        <w:rPr>
          <w:rFonts w:eastAsiaTheme="minorHAnsi"/>
          <w:szCs w:val="28"/>
        </w:rPr>
      </w:pPr>
    </w:p>
    <w:p w14:paraId="3F873B35" w14:textId="77777777" w:rsidR="00520329" w:rsidRDefault="00520329" w:rsidP="00520329">
      <w:pPr>
        <w:jc w:val="center"/>
        <w:rPr>
          <w:rFonts w:eastAsiaTheme="minorHAnsi"/>
          <w:szCs w:val="28"/>
        </w:rPr>
        <w:sectPr w:rsidR="00520329" w:rsidSect="00520329">
          <w:headerReference w:type="default" r:id="rId11"/>
          <w:footerReference w:type="default" r:id="rId12"/>
          <w:type w:val="continuous"/>
          <w:pgSz w:w="12240" w:h="15840"/>
          <w:pgMar w:top="720" w:right="720" w:bottom="720" w:left="720" w:header="288" w:footer="288" w:gutter="0"/>
          <w:cols w:space="720"/>
          <w:docGrid w:linePitch="360"/>
        </w:sectPr>
      </w:pPr>
    </w:p>
    <w:p w14:paraId="41F74329" w14:textId="77777777" w:rsidR="00520329" w:rsidRPr="00D2234C" w:rsidRDefault="00520329" w:rsidP="00520329">
      <w:pPr>
        <w:jc w:val="center"/>
        <w:rPr>
          <w:rFonts w:eastAsiaTheme="minorHAnsi"/>
          <w:szCs w:val="28"/>
        </w:rPr>
      </w:pPr>
      <w:r w:rsidRPr="00D2234C">
        <w:rPr>
          <w:rFonts w:eastAsiaTheme="minorHAnsi"/>
          <w:szCs w:val="28"/>
        </w:rPr>
        <w:t>Centennial Campus</w:t>
      </w:r>
    </w:p>
    <w:p w14:paraId="45D84CBE" w14:textId="77777777" w:rsidR="00520329" w:rsidRPr="00D2234C" w:rsidRDefault="00520329" w:rsidP="00520329">
      <w:pPr>
        <w:jc w:val="center"/>
        <w:rPr>
          <w:rFonts w:eastAsiaTheme="minorHAnsi"/>
          <w:szCs w:val="28"/>
        </w:rPr>
      </w:pPr>
      <w:r w:rsidRPr="00D2234C">
        <w:rPr>
          <w:rFonts w:eastAsiaTheme="minorHAnsi"/>
          <w:szCs w:val="28"/>
        </w:rPr>
        <w:t>5675 South Academy Blvd. Colorado Springs, CO. 80906</w:t>
      </w:r>
    </w:p>
    <w:p w14:paraId="1604EE7E" w14:textId="77777777" w:rsidR="00520329" w:rsidRPr="00D2234C" w:rsidRDefault="00520329" w:rsidP="00520329">
      <w:pPr>
        <w:jc w:val="center"/>
        <w:rPr>
          <w:rFonts w:eastAsiaTheme="minorHAnsi"/>
          <w:szCs w:val="28"/>
        </w:rPr>
      </w:pPr>
      <w:r w:rsidRPr="00D2234C">
        <w:rPr>
          <w:rFonts w:eastAsiaTheme="minorHAnsi"/>
          <w:szCs w:val="28"/>
        </w:rPr>
        <w:t>719-502-2000</w:t>
      </w:r>
    </w:p>
    <w:p w14:paraId="563E069A" w14:textId="77777777" w:rsidR="00520329" w:rsidRDefault="00520329" w:rsidP="00520329">
      <w:pPr>
        <w:jc w:val="center"/>
        <w:rPr>
          <w:rFonts w:eastAsiaTheme="minorHAnsi"/>
          <w:szCs w:val="28"/>
        </w:rPr>
      </w:pPr>
    </w:p>
    <w:p w14:paraId="24902FF1" w14:textId="77777777" w:rsidR="00520329" w:rsidRPr="00D2234C" w:rsidRDefault="00520329" w:rsidP="00520329">
      <w:pPr>
        <w:jc w:val="center"/>
        <w:rPr>
          <w:rFonts w:eastAsiaTheme="minorHAnsi"/>
          <w:szCs w:val="28"/>
        </w:rPr>
      </w:pPr>
      <w:r w:rsidRPr="00D2234C">
        <w:rPr>
          <w:rFonts w:eastAsiaTheme="minorHAnsi"/>
          <w:szCs w:val="28"/>
        </w:rPr>
        <w:t>Rampart Range Campus</w:t>
      </w:r>
    </w:p>
    <w:p w14:paraId="4A8BFCE7" w14:textId="77777777" w:rsidR="00520329" w:rsidRPr="00D2234C" w:rsidRDefault="00520329" w:rsidP="00520329">
      <w:pPr>
        <w:jc w:val="center"/>
        <w:rPr>
          <w:rFonts w:eastAsiaTheme="minorHAnsi"/>
          <w:bCs/>
          <w:szCs w:val="24"/>
        </w:rPr>
      </w:pPr>
      <w:r w:rsidRPr="00D2234C">
        <w:rPr>
          <w:rFonts w:eastAsiaTheme="minorHAnsi"/>
          <w:bCs/>
          <w:szCs w:val="24"/>
        </w:rPr>
        <w:t xml:space="preserve">11195 </w:t>
      </w:r>
      <w:proofErr w:type="spellStart"/>
      <w:r w:rsidRPr="00D2234C">
        <w:rPr>
          <w:rFonts w:eastAsiaTheme="minorHAnsi"/>
          <w:bCs/>
          <w:szCs w:val="24"/>
        </w:rPr>
        <w:t>Interquest</w:t>
      </w:r>
      <w:proofErr w:type="spellEnd"/>
      <w:r w:rsidRPr="00D2234C">
        <w:rPr>
          <w:rFonts w:eastAsiaTheme="minorHAnsi"/>
          <w:bCs/>
          <w:szCs w:val="24"/>
        </w:rPr>
        <w:t xml:space="preserve"> Pkwy</w:t>
      </w:r>
    </w:p>
    <w:p w14:paraId="77720747" w14:textId="77777777" w:rsidR="00520329" w:rsidRPr="00D2234C" w:rsidRDefault="00520329" w:rsidP="00520329">
      <w:pPr>
        <w:jc w:val="center"/>
        <w:rPr>
          <w:rFonts w:eastAsiaTheme="minorHAnsi"/>
          <w:bCs/>
          <w:szCs w:val="24"/>
        </w:rPr>
      </w:pPr>
      <w:r w:rsidRPr="00D2234C">
        <w:rPr>
          <w:rFonts w:eastAsiaTheme="minorHAnsi"/>
          <w:bCs/>
          <w:szCs w:val="24"/>
        </w:rPr>
        <w:t>Colorado Springs, CO 80921</w:t>
      </w:r>
    </w:p>
    <w:p w14:paraId="6C8E1511" w14:textId="77777777" w:rsidR="00520329" w:rsidRDefault="00520329" w:rsidP="00520329">
      <w:pPr>
        <w:jc w:val="center"/>
        <w:rPr>
          <w:rFonts w:eastAsiaTheme="minorHAnsi"/>
          <w:szCs w:val="28"/>
        </w:rPr>
      </w:pPr>
    </w:p>
    <w:p w14:paraId="21CB2B22" w14:textId="77777777" w:rsidR="00520329" w:rsidRPr="00D2234C" w:rsidRDefault="00520329" w:rsidP="00520329">
      <w:pPr>
        <w:jc w:val="center"/>
        <w:rPr>
          <w:rFonts w:eastAsiaTheme="minorHAnsi"/>
          <w:szCs w:val="28"/>
        </w:rPr>
      </w:pPr>
      <w:r w:rsidRPr="00D2234C">
        <w:rPr>
          <w:rFonts w:eastAsiaTheme="minorHAnsi"/>
          <w:szCs w:val="28"/>
        </w:rPr>
        <w:t>Downtown Studio Campus</w:t>
      </w:r>
    </w:p>
    <w:p w14:paraId="0A4277DE" w14:textId="77777777" w:rsidR="00520329" w:rsidRPr="00D2234C" w:rsidRDefault="00520329" w:rsidP="00520329">
      <w:pPr>
        <w:jc w:val="center"/>
        <w:rPr>
          <w:rFonts w:eastAsiaTheme="minorHAnsi"/>
          <w:szCs w:val="28"/>
        </w:rPr>
      </w:pPr>
      <w:r w:rsidRPr="00D2234C">
        <w:rPr>
          <w:rFonts w:eastAsiaTheme="minorHAnsi"/>
          <w:szCs w:val="28"/>
        </w:rPr>
        <w:t>100 W. Pikes Peak Ave.</w:t>
      </w:r>
    </w:p>
    <w:p w14:paraId="32FD4230" w14:textId="77777777" w:rsidR="00520329" w:rsidRPr="00D2234C" w:rsidRDefault="00520329" w:rsidP="00520329">
      <w:pPr>
        <w:jc w:val="center"/>
        <w:rPr>
          <w:rFonts w:eastAsiaTheme="minorHAnsi"/>
          <w:szCs w:val="28"/>
        </w:rPr>
      </w:pPr>
      <w:r w:rsidRPr="00D2234C">
        <w:rPr>
          <w:rFonts w:eastAsiaTheme="minorHAnsi"/>
          <w:szCs w:val="28"/>
        </w:rPr>
        <w:t>Colorado Springs, CO. 80903</w:t>
      </w:r>
    </w:p>
    <w:p w14:paraId="38E0EA4E" w14:textId="77777777" w:rsidR="00520329" w:rsidRDefault="00520329" w:rsidP="00520329">
      <w:pPr>
        <w:rPr>
          <w:szCs w:val="28"/>
        </w:rPr>
        <w:sectPr w:rsidR="00520329" w:rsidSect="00520329">
          <w:type w:val="continuous"/>
          <w:pgSz w:w="12240" w:h="15840"/>
          <w:pgMar w:top="720" w:right="720" w:bottom="720" w:left="720" w:header="288" w:footer="288" w:gutter="0"/>
          <w:cols w:num="3" w:space="720"/>
          <w:docGrid w:linePitch="360"/>
        </w:sectPr>
      </w:pPr>
    </w:p>
    <w:p w14:paraId="27897506" w14:textId="77777777" w:rsidR="00520329" w:rsidRPr="00B216FA" w:rsidRDefault="00520329" w:rsidP="00520329">
      <w:pPr>
        <w:rPr>
          <w:szCs w:val="28"/>
        </w:rPr>
      </w:pPr>
    </w:p>
    <w:p w14:paraId="5F5B33FB" w14:textId="77777777" w:rsidR="00520329" w:rsidRPr="00DF1058" w:rsidRDefault="00520329" w:rsidP="00520329">
      <w:pPr>
        <w:jc w:val="center"/>
        <w:rPr>
          <w:rFonts w:eastAsiaTheme="minorHAnsi"/>
          <w:b/>
          <w:bCs/>
          <w:szCs w:val="40"/>
        </w:rPr>
      </w:pPr>
      <w:r w:rsidRPr="00DF1058">
        <w:rPr>
          <w:rFonts w:eastAsiaTheme="minorHAnsi"/>
          <w:b/>
          <w:bCs/>
          <w:szCs w:val="40"/>
        </w:rPr>
        <w:t>CHES Center for Healthcare Education &amp; Simulation</w:t>
      </w:r>
    </w:p>
    <w:p w14:paraId="48E604FE" w14:textId="77777777" w:rsidR="00520329" w:rsidRPr="00DF1058" w:rsidRDefault="00520329" w:rsidP="00520329">
      <w:pPr>
        <w:jc w:val="center"/>
        <w:rPr>
          <w:rFonts w:ascii="ABCDEE+Calibri,Bold" w:eastAsiaTheme="minorHAnsi" w:hAnsi="ABCDEE+Calibri,Bold" w:cs="ABCDEE+Calibri,Bold"/>
          <w:b/>
          <w:bCs/>
          <w:color w:val="44546A" w:themeColor="text2"/>
          <w:sz w:val="40"/>
          <w:szCs w:val="40"/>
        </w:rPr>
      </w:pPr>
      <w:r w:rsidRPr="00DF1058">
        <w:rPr>
          <w:rFonts w:eastAsiaTheme="minorHAnsi"/>
          <w:b/>
          <w:bCs/>
        </w:rPr>
        <w:t>1850 Cypress Semi Drive Colorado Springs, CO 80921</w:t>
      </w:r>
    </w:p>
    <w:p w14:paraId="3B5A51D3" w14:textId="77777777" w:rsidR="004F4063" w:rsidRPr="00520329" w:rsidRDefault="00BB246E" w:rsidP="00520329">
      <w:pPr>
        <w:jc w:val="center"/>
        <w:rPr>
          <w:b/>
          <w:i/>
          <w:iCs/>
          <w:sz w:val="32"/>
          <w:szCs w:val="28"/>
        </w:rPr>
      </w:pPr>
      <w:r>
        <w:rPr>
          <w:b/>
          <w:sz w:val="32"/>
          <w:szCs w:val="28"/>
        </w:rPr>
        <w:br w:type="page"/>
      </w:r>
      <w:r w:rsidR="0093349F" w:rsidRPr="00520329">
        <w:rPr>
          <w:b/>
          <w:i/>
          <w:iCs/>
          <w:sz w:val="32"/>
          <w:szCs w:val="28"/>
        </w:rPr>
        <w:t>We</w:t>
      </w:r>
      <w:r w:rsidR="004F4063" w:rsidRPr="00520329">
        <w:rPr>
          <w:b/>
          <w:i/>
          <w:iCs/>
          <w:sz w:val="32"/>
          <w:szCs w:val="28"/>
        </w:rPr>
        <w:t>lcome to your internship and congratulations.</w:t>
      </w:r>
    </w:p>
    <w:p w14:paraId="1301E56B" w14:textId="77777777" w:rsidR="00FF2B5B" w:rsidRDefault="00FF2B5B" w:rsidP="00AF3C33">
      <w:pPr>
        <w:spacing w:after="120"/>
        <w:rPr>
          <w:szCs w:val="28"/>
        </w:rPr>
      </w:pPr>
      <w:r>
        <w:rPr>
          <w:szCs w:val="28"/>
        </w:rPr>
        <w:t xml:space="preserve">On behalf of the staff and faculty of the Medical Assistant Program, </w:t>
      </w:r>
      <w:r w:rsidR="00D9414F">
        <w:rPr>
          <w:szCs w:val="28"/>
        </w:rPr>
        <w:t>CONGRATULATIONS</w:t>
      </w:r>
      <w:r>
        <w:rPr>
          <w:szCs w:val="28"/>
        </w:rPr>
        <w:t xml:space="preserve"> on qualifying for your internship. </w:t>
      </w:r>
    </w:p>
    <w:p w14:paraId="4ACB0493" w14:textId="77777777" w:rsidR="00D9414F" w:rsidRDefault="004F4063" w:rsidP="00AF3C33">
      <w:pPr>
        <w:spacing w:after="120"/>
        <w:rPr>
          <w:szCs w:val="28"/>
        </w:rPr>
      </w:pPr>
      <w:r w:rsidRPr="0093349F">
        <w:rPr>
          <w:szCs w:val="28"/>
        </w:rPr>
        <w:t xml:space="preserve">You have worked very hard to get to this point. </w:t>
      </w:r>
      <w:r w:rsidR="00FF2B5B">
        <w:rPr>
          <w:szCs w:val="28"/>
        </w:rPr>
        <w:t xml:space="preserve">During the internship, you are expected to be responsible, accountable partners in the final phase of your training. </w:t>
      </w:r>
      <w:r w:rsidRPr="0093349F">
        <w:rPr>
          <w:szCs w:val="28"/>
        </w:rPr>
        <w:t>The following packet is a set of rules and regulations you are required to follow during your internship.</w:t>
      </w:r>
      <w:r w:rsidR="00FF2B5B">
        <w:rPr>
          <w:szCs w:val="28"/>
        </w:rPr>
        <w:t xml:space="preserve"> Please read the information carefully and keep this handbook as a reference for any questions. </w:t>
      </w:r>
    </w:p>
    <w:p w14:paraId="697B58E9" w14:textId="77777777" w:rsidR="004F4063" w:rsidRDefault="00FF2B5B" w:rsidP="00520329">
      <w:pPr>
        <w:spacing w:after="0"/>
        <w:rPr>
          <w:szCs w:val="28"/>
        </w:rPr>
      </w:pPr>
      <w:r>
        <w:rPr>
          <w:szCs w:val="28"/>
        </w:rPr>
        <w:t>You will be asked to sign and acknowledge that you have rea</w:t>
      </w:r>
      <w:r w:rsidR="00D9414F">
        <w:rPr>
          <w:szCs w:val="28"/>
        </w:rPr>
        <w:t>d</w:t>
      </w:r>
      <w:r>
        <w:rPr>
          <w:szCs w:val="28"/>
        </w:rPr>
        <w:t xml:space="preserve"> and understood the information and policies contained in this handbook.</w:t>
      </w:r>
    </w:p>
    <w:p w14:paraId="3C0ED6DC" w14:textId="77777777" w:rsidR="00520329" w:rsidRPr="00520329" w:rsidRDefault="00520329" w:rsidP="00520329">
      <w:pPr>
        <w:spacing w:after="0"/>
        <w:rPr>
          <w:i/>
          <w:iCs/>
          <w:szCs w:val="28"/>
        </w:rPr>
      </w:pPr>
    </w:p>
    <w:p w14:paraId="20558533" w14:textId="77777777" w:rsidR="00FF2B5B" w:rsidRPr="00520329" w:rsidRDefault="00FF2B5B" w:rsidP="00520329">
      <w:pPr>
        <w:autoSpaceDE w:val="0"/>
        <w:autoSpaceDN w:val="0"/>
        <w:adjustRightInd w:val="0"/>
        <w:spacing w:after="0" w:line="240" w:lineRule="auto"/>
        <w:jc w:val="center"/>
        <w:rPr>
          <w:rFonts w:cs="Times New Roman"/>
          <w:b/>
          <w:bCs/>
          <w:i/>
          <w:iCs/>
          <w:color w:val="000000"/>
          <w:szCs w:val="28"/>
        </w:rPr>
      </w:pPr>
      <w:r w:rsidRPr="00520329">
        <w:rPr>
          <w:rFonts w:cs="Times New Roman"/>
          <w:b/>
          <w:bCs/>
          <w:i/>
          <w:iCs/>
          <w:color w:val="000000"/>
          <w:szCs w:val="28"/>
        </w:rPr>
        <w:t>Medical Office Technology Internship Student Handbook Provision</w:t>
      </w:r>
    </w:p>
    <w:p w14:paraId="0BE3AFC0" w14:textId="77777777" w:rsidR="00FF2B5B" w:rsidRDefault="00FF2B5B" w:rsidP="00FF2B5B">
      <w:pPr>
        <w:autoSpaceDE w:val="0"/>
        <w:autoSpaceDN w:val="0"/>
        <w:adjustRightInd w:val="0"/>
        <w:spacing w:after="0" w:line="240" w:lineRule="auto"/>
        <w:rPr>
          <w:rFonts w:cs="Times New Roman"/>
          <w:color w:val="000000"/>
          <w:szCs w:val="28"/>
        </w:rPr>
      </w:pPr>
      <w:r w:rsidRPr="00FF2B5B">
        <w:rPr>
          <w:rFonts w:cs="Times New Roman"/>
          <w:color w:val="000000"/>
          <w:szCs w:val="28"/>
        </w:rPr>
        <w:t xml:space="preserve">This </w:t>
      </w:r>
      <w:r>
        <w:rPr>
          <w:rFonts w:cs="Times New Roman"/>
          <w:color w:val="000000"/>
          <w:szCs w:val="28"/>
        </w:rPr>
        <w:t>Internship</w:t>
      </w:r>
      <w:r w:rsidRPr="00FF2B5B">
        <w:rPr>
          <w:rFonts w:cs="Times New Roman"/>
          <w:color w:val="000000"/>
          <w:szCs w:val="28"/>
        </w:rPr>
        <w:t xml:space="preserve"> Student Handbook contains pertinent information affecting</w:t>
      </w:r>
      <w:r>
        <w:rPr>
          <w:rFonts w:cs="Times New Roman"/>
          <w:color w:val="000000"/>
          <w:szCs w:val="28"/>
        </w:rPr>
        <w:t xml:space="preserve"> </w:t>
      </w:r>
      <w:r w:rsidRPr="00FF2B5B">
        <w:rPr>
          <w:rFonts w:cs="Times New Roman"/>
          <w:color w:val="000000"/>
          <w:szCs w:val="28"/>
        </w:rPr>
        <w:t>students, current through the date of its issuance. To the extent that any provision of this</w:t>
      </w:r>
      <w:r w:rsidR="006731AB">
        <w:rPr>
          <w:rFonts w:cs="Times New Roman"/>
          <w:color w:val="000000"/>
          <w:szCs w:val="28"/>
        </w:rPr>
        <w:t xml:space="preserve"> </w:t>
      </w:r>
      <w:r w:rsidRPr="00FF2B5B">
        <w:rPr>
          <w:rFonts w:cs="Times New Roman"/>
          <w:color w:val="000000"/>
          <w:szCs w:val="28"/>
        </w:rPr>
        <w:t xml:space="preserve">Handbook is inconsistent with State or Federal law, State Board for Community </w:t>
      </w:r>
      <w:proofErr w:type="gramStart"/>
      <w:r w:rsidRPr="00FF2B5B">
        <w:rPr>
          <w:rFonts w:cs="Times New Roman"/>
          <w:color w:val="000000"/>
          <w:szCs w:val="28"/>
        </w:rPr>
        <w:t>Colleges</w:t>
      </w:r>
      <w:proofErr w:type="gramEnd"/>
      <w:r w:rsidRPr="00FF2B5B">
        <w:rPr>
          <w:rFonts w:cs="Times New Roman"/>
          <w:color w:val="000000"/>
          <w:szCs w:val="28"/>
        </w:rPr>
        <w:t xml:space="preserve"> and</w:t>
      </w:r>
      <w:r w:rsidR="006731AB">
        <w:rPr>
          <w:rFonts w:cs="Times New Roman"/>
          <w:color w:val="000000"/>
          <w:szCs w:val="28"/>
        </w:rPr>
        <w:t xml:space="preserve"> </w:t>
      </w:r>
      <w:r w:rsidRPr="00FF2B5B">
        <w:rPr>
          <w:rFonts w:cs="Times New Roman"/>
          <w:color w:val="000000"/>
          <w:szCs w:val="28"/>
        </w:rPr>
        <w:t>Occupational Education Policies (BPs) or Colorado Community College System President’s</w:t>
      </w:r>
      <w:r w:rsidR="006731AB">
        <w:rPr>
          <w:rFonts w:cs="Times New Roman"/>
          <w:color w:val="000000"/>
          <w:szCs w:val="28"/>
        </w:rPr>
        <w:t xml:space="preserve"> </w:t>
      </w:r>
      <w:r w:rsidRPr="00FF2B5B">
        <w:rPr>
          <w:rFonts w:cs="Times New Roman"/>
          <w:color w:val="000000"/>
          <w:szCs w:val="28"/>
        </w:rPr>
        <w:t>Procedures (SP’s), the law, BPs and SPs shall supersede and control. BPs and SPs are subject</w:t>
      </w:r>
      <w:r w:rsidR="006731AB">
        <w:rPr>
          <w:rFonts w:cs="Times New Roman"/>
          <w:color w:val="000000"/>
          <w:szCs w:val="28"/>
        </w:rPr>
        <w:t xml:space="preserve"> </w:t>
      </w:r>
      <w:r w:rsidRPr="00FF2B5B">
        <w:rPr>
          <w:rFonts w:cs="Times New Roman"/>
          <w:color w:val="000000"/>
          <w:szCs w:val="28"/>
        </w:rPr>
        <w:t>to change throughout the year and are effective immediately upon adoption by the Board or</w:t>
      </w:r>
      <w:r w:rsidR="006731AB">
        <w:rPr>
          <w:rFonts w:cs="Times New Roman"/>
          <w:color w:val="000000"/>
          <w:szCs w:val="28"/>
        </w:rPr>
        <w:t xml:space="preserve"> </w:t>
      </w:r>
      <w:r w:rsidRPr="00FF2B5B">
        <w:rPr>
          <w:rFonts w:cs="Times New Roman"/>
          <w:color w:val="000000"/>
          <w:szCs w:val="28"/>
        </w:rPr>
        <w:t>System President, respectively. Students are expected to be familiar with and adhere to the</w:t>
      </w:r>
      <w:r w:rsidR="006731AB">
        <w:rPr>
          <w:rFonts w:cs="Times New Roman"/>
          <w:color w:val="000000"/>
          <w:szCs w:val="28"/>
        </w:rPr>
        <w:t xml:space="preserve"> </w:t>
      </w:r>
      <w:r w:rsidRPr="00FF2B5B">
        <w:rPr>
          <w:rFonts w:cs="Times New Roman"/>
          <w:color w:val="000000"/>
          <w:szCs w:val="28"/>
        </w:rPr>
        <w:t>BPs, SPs as well as College directives, including but not limited to the contents of this</w:t>
      </w:r>
      <w:r w:rsidR="006731AB">
        <w:rPr>
          <w:rFonts w:cs="Times New Roman"/>
          <w:color w:val="000000"/>
          <w:szCs w:val="28"/>
        </w:rPr>
        <w:t xml:space="preserve"> </w:t>
      </w:r>
      <w:r w:rsidRPr="00FF2B5B">
        <w:rPr>
          <w:rFonts w:cs="Times New Roman"/>
          <w:color w:val="000000"/>
          <w:szCs w:val="28"/>
        </w:rPr>
        <w:t>Handbook.</w:t>
      </w:r>
    </w:p>
    <w:p w14:paraId="38DA1166" w14:textId="77777777" w:rsidR="006731AB" w:rsidRPr="00FF2B5B" w:rsidRDefault="006731AB" w:rsidP="00FF2B5B">
      <w:pPr>
        <w:autoSpaceDE w:val="0"/>
        <w:autoSpaceDN w:val="0"/>
        <w:adjustRightInd w:val="0"/>
        <w:spacing w:after="0" w:line="240" w:lineRule="auto"/>
        <w:rPr>
          <w:rFonts w:cs="Times New Roman"/>
          <w:color w:val="000000"/>
          <w:szCs w:val="28"/>
        </w:rPr>
      </w:pPr>
    </w:p>
    <w:p w14:paraId="20DA35D2" w14:textId="66875CF2" w:rsidR="00FF2B5B" w:rsidRPr="00FF2B5B" w:rsidRDefault="00FF2B5B" w:rsidP="00FF2B5B">
      <w:pPr>
        <w:autoSpaceDE w:val="0"/>
        <w:autoSpaceDN w:val="0"/>
        <w:adjustRightInd w:val="0"/>
        <w:spacing w:after="0" w:line="240" w:lineRule="auto"/>
        <w:rPr>
          <w:rFonts w:cs="Times New Roman"/>
          <w:color w:val="0000FF"/>
          <w:szCs w:val="28"/>
        </w:rPr>
      </w:pPr>
      <w:r w:rsidRPr="00FF2B5B">
        <w:rPr>
          <w:rFonts w:cs="Times New Roman"/>
          <w:color w:val="000000"/>
          <w:szCs w:val="28"/>
        </w:rPr>
        <w:t xml:space="preserve">To access BPs and SPs, see </w:t>
      </w:r>
      <w:hyperlink r:id="rId13" w:history="1">
        <w:r w:rsidRPr="00326D9D">
          <w:rPr>
            <w:rStyle w:val="Hyperlink"/>
            <w:rFonts w:cs="Times New Roman"/>
            <w:szCs w:val="28"/>
          </w:rPr>
          <w:t>Board Policies and System Policies</w:t>
        </w:r>
      </w:hyperlink>
    </w:p>
    <w:p w14:paraId="6E4F82DE" w14:textId="77777777" w:rsidR="006731AB" w:rsidRDefault="006731AB" w:rsidP="00FF2B5B">
      <w:pPr>
        <w:autoSpaceDE w:val="0"/>
        <w:autoSpaceDN w:val="0"/>
        <w:adjustRightInd w:val="0"/>
        <w:spacing w:after="0" w:line="240" w:lineRule="auto"/>
        <w:rPr>
          <w:rFonts w:cs="Times New Roman"/>
          <w:b/>
          <w:bCs/>
          <w:color w:val="000000"/>
          <w:szCs w:val="28"/>
        </w:rPr>
      </w:pPr>
    </w:p>
    <w:p w14:paraId="7B5C66B8" w14:textId="3BA88511" w:rsidR="00A00F54" w:rsidRDefault="00FF2B5B" w:rsidP="006731AB">
      <w:pPr>
        <w:autoSpaceDE w:val="0"/>
        <w:autoSpaceDN w:val="0"/>
        <w:adjustRightInd w:val="0"/>
        <w:spacing w:after="0" w:line="240" w:lineRule="auto"/>
        <w:rPr>
          <w:rFonts w:cs="Times New Roman"/>
          <w:bCs/>
          <w:color w:val="000000"/>
          <w:szCs w:val="28"/>
        </w:rPr>
      </w:pPr>
      <w:r w:rsidRPr="00D9414F">
        <w:rPr>
          <w:rFonts w:cs="Times New Roman"/>
          <w:bCs/>
          <w:color w:val="000000"/>
          <w:szCs w:val="28"/>
        </w:rPr>
        <w:t>Nothing in this Handbook is intended to create (nor shall be construed as</w:t>
      </w:r>
      <w:r w:rsidR="006731AB" w:rsidRPr="00D9414F">
        <w:rPr>
          <w:rFonts w:cs="Times New Roman"/>
          <w:bCs/>
          <w:color w:val="000000"/>
          <w:szCs w:val="28"/>
        </w:rPr>
        <w:t xml:space="preserve"> </w:t>
      </w:r>
      <w:r w:rsidRPr="00D9414F">
        <w:rPr>
          <w:rFonts w:cs="Times New Roman"/>
          <w:bCs/>
          <w:color w:val="000000"/>
          <w:szCs w:val="28"/>
        </w:rPr>
        <w:t>creating) an express or implied contract or to guarantee for any term or to</w:t>
      </w:r>
      <w:r w:rsidR="006731AB" w:rsidRPr="00D9414F">
        <w:rPr>
          <w:rFonts w:cs="Times New Roman"/>
          <w:bCs/>
          <w:color w:val="000000"/>
          <w:szCs w:val="28"/>
        </w:rPr>
        <w:t xml:space="preserve"> </w:t>
      </w:r>
      <w:r w:rsidRPr="00D9414F">
        <w:rPr>
          <w:rFonts w:cs="Times New Roman"/>
          <w:bCs/>
          <w:color w:val="000000"/>
          <w:szCs w:val="28"/>
        </w:rPr>
        <w:t xml:space="preserve">promise that any specific process, </w:t>
      </w:r>
      <w:proofErr w:type="gramStart"/>
      <w:r w:rsidRPr="00D9414F">
        <w:rPr>
          <w:rFonts w:cs="Times New Roman"/>
          <w:bCs/>
          <w:color w:val="000000"/>
          <w:szCs w:val="28"/>
        </w:rPr>
        <w:t>procedures</w:t>
      </w:r>
      <w:proofErr w:type="gramEnd"/>
      <w:r w:rsidRPr="00D9414F">
        <w:rPr>
          <w:rFonts w:cs="Times New Roman"/>
          <w:bCs/>
          <w:color w:val="000000"/>
          <w:szCs w:val="28"/>
        </w:rPr>
        <w:t xml:space="preserve"> or practice will be </w:t>
      </w:r>
      <w:r w:rsidR="00326D9D" w:rsidRPr="00D9414F">
        <w:rPr>
          <w:rFonts w:cs="Times New Roman"/>
          <w:bCs/>
          <w:color w:val="000000"/>
          <w:szCs w:val="28"/>
        </w:rPr>
        <w:t>followed,</w:t>
      </w:r>
      <w:r w:rsidRPr="00D9414F">
        <w:rPr>
          <w:rFonts w:cs="Times New Roman"/>
          <w:bCs/>
          <w:color w:val="000000"/>
          <w:szCs w:val="28"/>
        </w:rPr>
        <w:t xml:space="preserve"> or</w:t>
      </w:r>
      <w:r w:rsidR="006731AB" w:rsidRPr="00D9414F">
        <w:rPr>
          <w:rFonts w:cs="Times New Roman"/>
          <w:bCs/>
          <w:color w:val="000000"/>
          <w:szCs w:val="28"/>
        </w:rPr>
        <w:t xml:space="preserve"> </w:t>
      </w:r>
      <w:r w:rsidRPr="00D9414F">
        <w:rPr>
          <w:rFonts w:cs="Times New Roman"/>
          <w:bCs/>
          <w:color w:val="000000"/>
          <w:szCs w:val="28"/>
        </w:rPr>
        <w:t xml:space="preserve">benefit provided by the College. Pikes Peak </w:t>
      </w:r>
      <w:r w:rsidR="00680A0C">
        <w:rPr>
          <w:rFonts w:cs="Times New Roman"/>
          <w:bCs/>
          <w:color w:val="000000"/>
          <w:szCs w:val="28"/>
        </w:rPr>
        <w:t xml:space="preserve">State </w:t>
      </w:r>
      <w:r w:rsidRPr="00D9414F">
        <w:rPr>
          <w:rFonts w:cs="Times New Roman"/>
          <w:bCs/>
          <w:color w:val="000000"/>
          <w:szCs w:val="28"/>
        </w:rPr>
        <w:t>College reserves the</w:t>
      </w:r>
      <w:r w:rsidR="006731AB" w:rsidRPr="00D9414F">
        <w:rPr>
          <w:rFonts w:cs="Times New Roman"/>
          <w:bCs/>
          <w:color w:val="000000"/>
          <w:szCs w:val="28"/>
        </w:rPr>
        <w:t xml:space="preserve"> </w:t>
      </w:r>
      <w:r w:rsidRPr="00D9414F">
        <w:rPr>
          <w:rFonts w:cs="Times New Roman"/>
          <w:bCs/>
          <w:color w:val="000000"/>
          <w:szCs w:val="28"/>
        </w:rPr>
        <w:t>right to modify, change, delete or add to the information in this Handbook as it</w:t>
      </w:r>
      <w:r w:rsidR="006731AB" w:rsidRPr="00D9414F">
        <w:rPr>
          <w:rFonts w:cs="Times New Roman"/>
          <w:bCs/>
          <w:color w:val="000000"/>
          <w:szCs w:val="28"/>
        </w:rPr>
        <w:t xml:space="preserve"> </w:t>
      </w:r>
      <w:r w:rsidRPr="00D9414F">
        <w:rPr>
          <w:rFonts w:cs="Times New Roman"/>
          <w:bCs/>
          <w:color w:val="000000"/>
          <w:szCs w:val="28"/>
        </w:rPr>
        <w:t>deems appropriate.</w:t>
      </w:r>
    </w:p>
    <w:p w14:paraId="22DDAC96" w14:textId="77777777" w:rsidR="00226ECE" w:rsidRDefault="00226ECE" w:rsidP="00226ECE">
      <w:pPr>
        <w:autoSpaceDE w:val="0"/>
        <w:autoSpaceDN w:val="0"/>
        <w:adjustRightInd w:val="0"/>
        <w:jc w:val="center"/>
        <w:rPr>
          <w:rFonts w:cs="Times New Roman"/>
          <w:b/>
          <w:i/>
          <w:color w:val="000000"/>
          <w:szCs w:val="28"/>
        </w:rPr>
      </w:pPr>
    </w:p>
    <w:p w14:paraId="2D32C731" w14:textId="19715AFC" w:rsidR="00226ECE" w:rsidRPr="00EC7A51" w:rsidRDefault="00226ECE" w:rsidP="00226ECE">
      <w:pPr>
        <w:autoSpaceDE w:val="0"/>
        <w:autoSpaceDN w:val="0"/>
        <w:adjustRightInd w:val="0"/>
        <w:jc w:val="center"/>
        <w:rPr>
          <w:rFonts w:cs="Times New Roman"/>
          <w:b/>
          <w:i/>
          <w:szCs w:val="28"/>
        </w:rPr>
      </w:pPr>
      <w:r w:rsidRPr="00EC7A51">
        <w:rPr>
          <w:rFonts w:cs="Times New Roman"/>
          <w:b/>
          <w:i/>
          <w:color w:val="000000"/>
          <w:szCs w:val="28"/>
        </w:rPr>
        <w:t>The mission of PP</w:t>
      </w:r>
      <w:r w:rsidR="00DF1058">
        <w:rPr>
          <w:rFonts w:cs="Times New Roman"/>
          <w:b/>
          <w:i/>
          <w:color w:val="000000"/>
          <w:szCs w:val="28"/>
        </w:rPr>
        <w:t>S</w:t>
      </w:r>
      <w:r w:rsidRPr="00EC7A51">
        <w:rPr>
          <w:rFonts w:cs="Times New Roman"/>
          <w:b/>
          <w:i/>
          <w:color w:val="000000"/>
          <w:szCs w:val="28"/>
        </w:rPr>
        <w:t>C medical office technology department programs is:</w:t>
      </w:r>
    </w:p>
    <w:p w14:paraId="10106E55" w14:textId="77777777" w:rsidR="00226ECE" w:rsidRPr="00EC7A51" w:rsidRDefault="00226ECE" w:rsidP="00226ECE">
      <w:pPr>
        <w:spacing w:line="360" w:lineRule="auto"/>
        <w:rPr>
          <w:rFonts w:cs="Times New Roman"/>
          <w:color w:val="000000"/>
          <w:szCs w:val="28"/>
        </w:rPr>
      </w:pPr>
      <w:r w:rsidRPr="00EC7A51">
        <w:rPr>
          <w:rFonts w:cs="Times New Roman"/>
          <w:color w:val="000000"/>
          <w:szCs w:val="28"/>
        </w:rPr>
        <w:t>“To provide quality education that prepares the learner to become a member of the medical professions, meeting the needs of a diverse population, in a continuously changing health care environment in the outpatient and the ambulatory healthcare settings.”</w:t>
      </w:r>
    </w:p>
    <w:p w14:paraId="616569F3" w14:textId="72C2F9C3" w:rsidR="00226ECE" w:rsidRDefault="00226ECE" w:rsidP="00226ECE">
      <w:pPr>
        <w:spacing w:after="0"/>
        <w:rPr>
          <w:rFonts w:cs="Times New Roman"/>
          <w:szCs w:val="28"/>
        </w:rPr>
      </w:pPr>
      <w:r w:rsidRPr="00520329">
        <w:rPr>
          <w:rFonts w:cs="Times New Roman"/>
          <w:b/>
          <w:i/>
          <w:iCs/>
          <w:szCs w:val="28"/>
        </w:rPr>
        <w:t>Internship</w:t>
      </w:r>
      <w:r>
        <w:rPr>
          <w:rFonts w:cs="Times New Roman"/>
          <w:szCs w:val="28"/>
        </w:rPr>
        <w:t xml:space="preserve"> = participating in </w:t>
      </w:r>
      <w:r w:rsidR="00490B01">
        <w:rPr>
          <w:rFonts w:cs="Times New Roman"/>
          <w:szCs w:val="28"/>
        </w:rPr>
        <w:t xml:space="preserve">MOT 1081, MOT 1082, </w:t>
      </w:r>
      <w:r>
        <w:rPr>
          <w:rFonts w:cs="Times New Roman"/>
          <w:szCs w:val="28"/>
        </w:rPr>
        <w:t xml:space="preserve">MAP </w:t>
      </w:r>
      <w:r w:rsidR="00490B01">
        <w:rPr>
          <w:rFonts w:cs="Times New Roman"/>
          <w:szCs w:val="28"/>
        </w:rPr>
        <w:t>1083, or MAP 2080</w:t>
      </w:r>
      <w:r>
        <w:rPr>
          <w:rFonts w:cs="Times New Roman"/>
          <w:szCs w:val="28"/>
        </w:rPr>
        <w:t xml:space="preserve"> to include skills performance off the college campus at the medical site.</w:t>
      </w:r>
    </w:p>
    <w:p w14:paraId="0A9E7C87" w14:textId="77777777" w:rsidR="00A00F54" w:rsidRDefault="00A00F54" w:rsidP="00A00F54">
      <w:r>
        <w:br w:type="page"/>
      </w:r>
    </w:p>
    <w:tbl>
      <w:tblPr>
        <w:tblStyle w:val="TableGrid6"/>
        <w:tblW w:w="0" w:type="auto"/>
        <w:tblInd w:w="-545" w:type="dxa"/>
        <w:tblLook w:val="04A0" w:firstRow="1" w:lastRow="0" w:firstColumn="1" w:lastColumn="0" w:noHBand="0" w:noVBand="1"/>
      </w:tblPr>
      <w:tblGrid>
        <w:gridCol w:w="8910"/>
        <w:gridCol w:w="2340"/>
      </w:tblGrid>
      <w:tr w:rsidR="000D1D42" w14:paraId="2F53DDB4" w14:textId="77777777" w:rsidTr="0095576F">
        <w:trPr>
          <w:tblHeader/>
        </w:trPr>
        <w:tc>
          <w:tcPr>
            <w:tcW w:w="8910" w:type="dxa"/>
          </w:tcPr>
          <w:p w14:paraId="7D1BF412" w14:textId="77777777" w:rsidR="000D1D42" w:rsidRDefault="000D1D42" w:rsidP="008E429F">
            <w:r>
              <w:t>Table of Content</w:t>
            </w:r>
          </w:p>
        </w:tc>
        <w:tc>
          <w:tcPr>
            <w:tcW w:w="2340" w:type="dxa"/>
          </w:tcPr>
          <w:p w14:paraId="346F5D1C" w14:textId="77777777" w:rsidR="000D1D42" w:rsidRDefault="000D1D42" w:rsidP="00CB4F4D">
            <w:r>
              <w:t>Page 3-4</w:t>
            </w:r>
          </w:p>
        </w:tc>
      </w:tr>
      <w:tr w:rsidR="000D1D42" w14:paraId="7548142D" w14:textId="77777777" w:rsidTr="0095576F">
        <w:tc>
          <w:tcPr>
            <w:tcW w:w="8910" w:type="dxa"/>
          </w:tcPr>
          <w:p w14:paraId="3F6D16C3" w14:textId="77777777" w:rsidR="000D1D42" w:rsidRDefault="000D1D42" w:rsidP="008E429F">
            <w:r>
              <w:t>Welcome to your internship &amp; congratulations</w:t>
            </w:r>
          </w:p>
        </w:tc>
        <w:tc>
          <w:tcPr>
            <w:tcW w:w="2340" w:type="dxa"/>
          </w:tcPr>
          <w:p w14:paraId="570EFE8C" w14:textId="77777777" w:rsidR="000D1D42" w:rsidRDefault="000D1D42" w:rsidP="008E429F">
            <w:pPr>
              <w:jc w:val="center"/>
            </w:pPr>
            <w:r>
              <w:t>2</w:t>
            </w:r>
          </w:p>
        </w:tc>
      </w:tr>
      <w:tr w:rsidR="000D1D42" w14:paraId="3C0E3754" w14:textId="77777777" w:rsidTr="0095576F">
        <w:tc>
          <w:tcPr>
            <w:tcW w:w="8910" w:type="dxa"/>
          </w:tcPr>
          <w:p w14:paraId="693B01F3" w14:textId="77777777" w:rsidR="000D1D42" w:rsidRDefault="000D1D42" w:rsidP="008E429F">
            <w:r>
              <w:t>Medical Office Technology Internship Student Handbook provisions</w:t>
            </w:r>
          </w:p>
        </w:tc>
        <w:tc>
          <w:tcPr>
            <w:tcW w:w="2340" w:type="dxa"/>
          </w:tcPr>
          <w:p w14:paraId="17C6AE02" w14:textId="77777777" w:rsidR="000D1D42" w:rsidRDefault="000D1D42" w:rsidP="008E429F">
            <w:pPr>
              <w:jc w:val="center"/>
            </w:pPr>
            <w:r>
              <w:t>2</w:t>
            </w:r>
          </w:p>
        </w:tc>
      </w:tr>
      <w:tr w:rsidR="000D1D42" w14:paraId="6B219DA8" w14:textId="77777777" w:rsidTr="0095576F">
        <w:tc>
          <w:tcPr>
            <w:tcW w:w="8910" w:type="dxa"/>
          </w:tcPr>
          <w:p w14:paraId="086D58A0" w14:textId="4A815136" w:rsidR="000D1D42" w:rsidRDefault="000D1D42" w:rsidP="008E429F">
            <w:r>
              <w:t>PP</w:t>
            </w:r>
            <w:r w:rsidR="00DF1058">
              <w:t>S</w:t>
            </w:r>
            <w:r>
              <w:t>C MOT Department Programs Mission</w:t>
            </w:r>
          </w:p>
        </w:tc>
        <w:tc>
          <w:tcPr>
            <w:tcW w:w="2340" w:type="dxa"/>
          </w:tcPr>
          <w:p w14:paraId="65EDB40F" w14:textId="77777777" w:rsidR="000D1D42" w:rsidRDefault="000D1D42" w:rsidP="008E429F">
            <w:pPr>
              <w:jc w:val="center"/>
            </w:pPr>
            <w:r>
              <w:t>2</w:t>
            </w:r>
          </w:p>
        </w:tc>
      </w:tr>
      <w:tr w:rsidR="000D1D42" w14:paraId="64819561" w14:textId="77777777" w:rsidTr="0095576F">
        <w:tc>
          <w:tcPr>
            <w:tcW w:w="8910" w:type="dxa"/>
          </w:tcPr>
          <w:p w14:paraId="03AA19B1" w14:textId="77777777" w:rsidR="000D1D42" w:rsidRDefault="000D1D42" w:rsidP="008E429F">
            <w:r>
              <w:t>Internship site</w:t>
            </w:r>
          </w:p>
        </w:tc>
        <w:tc>
          <w:tcPr>
            <w:tcW w:w="2340" w:type="dxa"/>
          </w:tcPr>
          <w:p w14:paraId="2FA83EE5" w14:textId="77777777" w:rsidR="000D1D42" w:rsidRDefault="000D1D42" w:rsidP="008E429F">
            <w:pPr>
              <w:jc w:val="center"/>
            </w:pPr>
          </w:p>
        </w:tc>
      </w:tr>
      <w:tr w:rsidR="000D1D42" w14:paraId="279C55F0" w14:textId="77777777" w:rsidTr="0095576F">
        <w:tc>
          <w:tcPr>
            <w:tcW w:w="8910" w:type="dxa"/>
          </w:tcPr>
          <w:p w14:paraId="5A4CA14C" w14:textId="77777777" w:rsidR="000D1D42" w:rsidRDefault="000D1D42" w:rsidP="008E429F">
            <w:pPr>
              <w:ind w:left="864"/>
            </w:pPr>
            <w:r>
              <w:t>Portfolio content</w:t>
            </w:r>
          </w:p>
        </w:tc>
        <w:tc>
          <w:tcPr>
            <w:tcW w:w="2340" w:type="dxa"/>
          </w:tcPr>
          <w:p w14:paraId="48D4D280" w14:textId="77777777" w:rsidR="000D1D42" w:rsidRDefault="0095576F" w:rsidP="008E429F">
            <w:pPr>
              <w:jc w:val="center"/>
            </w:pPr>
            <w:r>
              <w:t>5</w:t>
            </w:r>
          </w:p>
        </w:tc>
      </w:tr>
      <w:tr w:rsidR="000D1D42" w14:paraId="4C92D908" w14:textId="77777777" w:rsidTr="0095576F">
        <w:tc>
          <w:tcPr>
            <w:tcW w:w="8910" w:type="dxa"/>
          </w:tcPr>
          <w:p w14:paraId="33999F12" w14:textId="77777777" w:rsidR="000D1D42" w:rsidRDefault="000D1D42" w:rsidP="008E429F">
            <w:pPr>
              <w:ind w:left="864"/>
            </w:pPr>
            <w:r>
              <w:t>Site details</w:t>
            </w:r>
          </w:p>
        </w:tc>
        <w:tc>
          <w:tcPr>
            <w:tcW w:w="2340" w:type="dxa"/>
          </w:tcPr>
          <w:p w14:paraId="277848F0" w14:textId="77777777" w:rsidR="000D1D42" w:rsidRDefault="0095576F" w:rsidP="008E429F">
            <w:pPr>
              <w:jc w:val="center"/>
            </w:pPr>
            <w:r>
              <w:t>6</w:t>
            </w:r>
          </w:p>
        </w:tc>
      </w:tr>
      <w:tr w:rsidR="000D1D42" w14:paraId="3C14CA28" w14:textId="77777777" w:rsidTr="0095576F">
        <w:tc>
          <w:tcPr>
            <w:tcW w:w="8910" w:type="dxa"/>
          </w:tcPr>
          <w:p w14:paraId="389CEA70" w14:textId="77777777" w:rsidR="000D1D42" w:rsidRDefault="000D1D42" w:rsidP="008E429F">
            <w:pPr>
              <w:ind w:left="864"/>
            </w:pPr>
            <w:r>
              <w:t>Qualification to register for internship</w:t>
            </w:r>
          </w:p>
        </w:tc>
        <w:tc>
          <w:tcPr>
            <w:tcW w:w="2340" w:type="dxa"/>
          </w:tcPr>
          <w:p w14:paraId="76DA9F0E" w14:textId="77777777" w:rsidR="000D1D42" w:rsidRDefault="0095576F" w:rsidP="008E429F">
            <w:pPr>
              <w:jc w:val="center"/>
            </w:pPr>
            <w:r>
              <w:t>6</w:t>
            </w:r>
          </w:p>
        </w:tc>
      </w:tr>
      <w:tr w:rsidR="000D1D42" w14:paraId="27CFF1DE" w14:textId="77777777" w:rsidTr="0095576F">
        <w:tc>
          <w:tcPr>
            <w:tcW w:w="8910" w:type="dxa"/>
          </w:tcPr>
          <w:p w14:paraId="049C33EE" w14:textId="77777777" w:rsidR="000D1D42" w:rsidRDefault="000D1D42" w:rsidP="008E429F">
            <w:pPr>
              <w:ind w:left="864"/>
            </w:pPr>
            <w:r>
              <w:t>Placement to an internship site(s)</w:t>
            </w:r>
          </w:p>
        </w:tc>
        <w:tc>
          <w:tcPr>
            <w:tcW w:w="2340" w:type="dxa"/>
          </w:tcPr>
          <w:p w14:paraId="7780EB4D" w14:textId="77777777" w:rsidR="000D1D42" w:rsidRDefault="0095576F" w:rsidP="0095576F">
            <w:pPr>
              <w:jc w:val="center"/>
            </w:pPr>
            <w:r>
              <w:t xml:space="preserve">7 – </w:t>
            </w:r>
            <w:r w:rsidR="00CB4F4D">
              <w:t>8</w:t>
            </w:r>
          </w:p>
        </w:tc>
      </w:tr>
      <w:tr w:rsidR="000D1D42" w14:paraId="4459B30A" w14:textId="77777777" w:rsidTr="0095576F">
        <w:tc>
          <w:tcPr>
            <w:tcW w:w="8910" w:type="dxa"/>
          </w:tcPr>
          <w:p w14:paraId="6F7EA617" w14:textId="77777777" w:rsidR="000D1D42" w:rsidRDefault="000D1D42" w:rsidP="008E429F">
            <w:pPr>
              <w:ind w:left="864"/>
            </w:pPr>
            <w:r>
              <w:t>ADA Act</w:t>
            </w:r>
          </w:p>
        </w:tc>
        <w:tc>
          <w:tcPr>
            <w:tcW w:w="2340" w:type="dxa"/>
          </w:tcPr>
          <w:p w14:paraId="68B6B564" w14:textId="77777777" w:rsidR="000D1D42" w:rsidRDefault="0095576F" w:rsidP="00CB4F4D">
            <w:pPr>
              <w:jc w:val="center"/>
            </w:pPr>
            <w:r>
              <w:t xml:space="preserve">8 – </w:t>
            </w:r>
            <w:r w:rsidR="00CB4F4D">
              <w:t>9</w:t>
            </w:r>
            <w:r>
              <w:t xml:space="preserve"> – </w:t>
            </w:r>
            <w:r w:rsidR="00CB4F4D">
              <w:t>10</w:t>
            </w:r>
          </w:p>
        </w:tc>
      </w:tr>
      <w:tr w:rsidR="000D1D42" w14:paraId="115C52DF" w14:textId="77777777" w:rsidTr="0095576F">
        <w:tc>
          <w:tcPr>
            <w:tcW w:w="8910" w:type="dxa"/>
          </w:tcPr>
          <w:p w14:paraId="40366E2F" w14:textId="77777777" w:rsidR="000D1D42" w:rsidRDefault="000D1D42" w:rsidP="008E429F">
            <w:pPr>
              <w:ind w:left="864"/>
            </w:pPr>
            <w:r>
              <w:t>Student standard of conduct</w:t>
            </w:r>
          </w:p>
        </w:tc>
        <w:tc>
          <w:tcPr>
            <w:tcW w:w="2340" w:type="dxa"/>
          </w:tcPr>
          <w:p w14:paraId="032DDBF7" w14:textId="77777777" w:rsidR="000D1D42" w:rsidRDefault="00CB4F4D" w:rsidP="0095576F">
            <w:pPr>
              <w:jc w:val="center"/>
            </w:pPr>
            <w:r>
              <w:t>1</w:t>
            </w:r>
            <w:r w:rsidR="0095576F">
              <w:t>1</w:t>
            </w:r>
          </w:p>
        </w:tc>
      </w:tr>
      <w:tr w:rsidR="000D1D42" w14:paraId="4E566D33" w14:textId="77777777" w:rsidTr="0095576F">
        <w:tc>
          <w:tcPr>
            <w:tcW w:w="8910" w:type="dxa"/>
          </w:tcPr>
          <w:p w14:paraId="1DE3FB13" w14:textId="77777777" w:rsidR="000D1D42" w:rsidRDefault="000D1D42" w:rsidP="008E429F">
            <w:r>
              <w:t>CAAHEP guidelines</w:t>
            </w:r>
          </w:p>
        </w:tc>
        <w:tc>
          <w:tcPr>
            <w:tcW w:w="2340" w:type="dxa"/>
          </w:tcPr>
          <w:p w14:paraId="4E23CC03" w14:textId="77777777" w:rsidR="000D1D42" w:rsidRDefault="000D1D42" w:rsidP="008E429F">
            <w:pPr>
              <w:jc w:val="center"/>
            </w:pPr>
          </w:p>
        </w:tc>
      </w:tr>
      <w:tr w:rsidR="000D1D42" w14:paraId="3FFF13CE" w14:textId="77777777" w:rsidTr="0095576F">
        <w:tc>
          <w:tcPr>
            <w:tcW w:w="8910" w:type="dxa"/>
          </w:tcPr>
          <w:p w14:paraId="64A81CC2" w14:textId="77777777" w:rsidR="000D1D42" w:rsidRDefault="000D1D42" w:rsidP="008E429F">
            <w:pPr>
              <w:ind w:left="864"/>
            </w:pPr>
            <w:r>
              <w:t xml:space="preserve">Standard </w:t>
            </w:r>
            <w:r w:rsidR="00CB4F4D">
              <w:t>III C.3</w:t>
            </w:r>
            <w:r>
              <w:t>.</w:t>
            </w:r>
          </w:p>
        </w:tc>
        <w:tc>
          <w:tcPr>
            <w:tcW w:w="2340" w:type="dxa"/>
          </w:tcPr>
          <w:p w14:paraId="20643983" w14:textId="77777777" w:rsidR="000D1D42" w:rsidRDefault="000D1D42" w:rsidP="00CB4F4D">
            <w:pPr>
              <w:jc w:val="center"/>
            </w:pPr>
            <w:r>
              <w:t>1</w:t>
            </w:r>
            <w:r w:rsidR="0095576F">
              <w:t>2</w:t>
            </w:r>
          </w:p>
        </w:tc>
      </w:tr>
      <w:tr w:rsidR="000D1D42" w14:paraId="1AC9704B" w14:textId="77777777" w:rsidTr="0095576F">
        <w:tc>
          <w:tcPr>
            <w:tcW w:w="8910" w:type="dxa"/>
          </w:tcPr>
          <w:p w14:paraId="37A7AF09" w14:textId="77777777" w:rsidR="000D1D42" w:rsidRDefault="000D1D42" w:rsidP="008E429F">
            <w:pPr>
              <w:ind w:left="864"/>
            </w:pPr>
            <w:r>
              <w:t>Standard V. F.</w:t>
            </w:r>
          </w:p>
        </w:tc>
        <w:tc>
          <w:tcPr>
            <w:tcW w:w="2340" w:type="dxa"/>
          </w:tcPr>
          <w:p w14:paraId="36F2C702" w14:textId="77777777" w:rsidR="000D1D42" w:rsidRDefault="000D1D42" w:rsidP="00CB4F4D">
            <w:pPr>
              <w:jc w:val="center"/>
            </w:pPr>
            <w:r>
              <w:t>1</w:t>
            </w:r>
            <w:r w:rsidR="0095576F">
              <w:t>2</w:t>
            </w:r>
          </w:p>
        </w:tc>
      </w:tr>
      <w:tr w:rsidR="000D1D42" w14:paraId="6B4767FC" w14:textId="77777777" w:rsidTr="0095576F">
        <w:tc>
          <w:tcPr>
            <w:tcW w:w="8910" w:type="dxa"/>
          </w:tcPr>
          <w:p w14:paraId="3CE5BB8C" w14:textId="77777777" w:rsidR="000D1D42" w:rsidRDefault="000D1D42" w:rsidP="008E429F">
            <w:pPr>
              <w:ind w:left="864"/>
            </w:pPr>
            <w:r>
              <w:t>Simulation question</w:t>
            </w:r>
          </w:p>
        </w:tc>
        <w:tc>
          <w:tcPr>
            <w:tcW w:w="2340" w:type="dxa"/>
          </w:tcPr>
          <w:p w14:paraId="5458BC94" w14:textId="77777777" w:rsidR="000D1D42" w:rsidRDefault="000D1D42" w:rsidP="00CB4F4D">
            <w:pPr>
              <w:jc w:val="center"/>
            </w:pPr>
            <w:r>
              <w:t>1</w:t>
            </w:r>
            <w:r w:rsidR="0095576F">
              <w:t>2</w:t>
            </w:r>
          </w:p>
        </w:tc>
      </w:tr>
      <w:tr w:rsidR="000D1D42" w14:paraId="55BEEC85" w14:textId="77777777" w:rsidTr="0095576F">
        <w:tc>
          <w:tcPr>
            <w:tcW w:w="8910" w:type="dxa"/>
          </w:tcPr>
          <w:p w14:paraId="2D6D0FCE" w14:textId="77777777" w:rsidR="000D1D42" w:rsidRDefault="000D1D42" w:rsidP="008E429F">
            <w:r>
              <w:t>Documentation at internship site</w:t>
            </w:r>
          </w:p>
        </w:tc>
        <w:tc>
          <w:tcPr>
            <w:tcW w:w="2340" w:type="dxa"/>
          </w:tcPr>
          <w:p w14:paraId="4C0422FC" w14:textId="77777777" w:rsidR="000D1D42" w:rsidRDefault="000D1D42" w:rsidP="00CB4F4D">
            <w:pPr>
              <w:jc w:val="center"/>
            </w:pPr>
            <w:r>
              <w:t>1</w:t>
            </w:r>
            <w:r w:rsidR="00CB4F4D">
              <w:t>3</w:t>
            </w:r>
            <w:r w:rsidR="0095576F">
              <w:t xml:space="preserve"> – 14</w:t>
            </w:r>
          </w:p>
        </w:tc>
      </w:tr>
      <w:tr w:rsidR="000D1D42" w14:paraId="608CFB22" w14:textId="77777777" w:rsidTr="0095576F">
        <w:tc>
          <w:tcPr>
            <w:tcW w:w="8910" w:type="dxa"/>
          </w:tcPr>
          <w:p w14:paraId="18849564" w14:textId="77777777" w:rsidR="000D1D42" w:rsidRDefault="000D1D42" w:rsidP="008E429F">
            <w:r>
              <w:t>Graduates</w:t>
            </w:r>
          </w:p>
        </w:tc>
        <w:tc>
          <w:tcPr>
            <w:tcW w:w="2340" w:type="dxa"/>
          </w:tcPr>
          <w:p w14:paraId="3163E676" w14:textId="77777777" w:rsidR="000D1D42" w:rsidRDefault="000D1D42" w:rsidP="008E429F">
            <w:pPr>
              <w:jc w:val="center"/>
            </w:pPr>
          </w:p>
        </w:tc>
      </w:tr>
      <w:tr w:rsidR="000D1D42" w14:paraId="6827CA84" w14:textId="77777777" w:rsidTr="0095576F">
        <w:tc>
          <w:tcPr>
            <w:tcW w:w="8910" w:type="dxa"/>
          </w:tcPr>
          <w:p w14:paraId="1B8B1F05" w14:textId="77777777" w:rsidR="000D1D42" w:rsidRDefault="000D1D42" w:rsidP="008E429F">
            <w:pPr>
              <w:ind w:left="864"/>
            </w:pPr>
            <w:r>
              <w:t>AAS Medical Assistant exam</w:t>
            </w:r>
          </w:p>
        </w:tc>
        <w:tc>
          <w:tcPr>
            <w:tcW w:w="2340" w:type="dxa"/>
          </w:tcPr>
          <w:p w14:paraId="4331CA39" w14:textId="77777777" w:rsidR="000D1D42" w:rsidRDefault="000D1D42" w:rsidP="00CB4F4D">
            <w:pPr>
              <w:jc w:val="center"/>
            </w:pPr>
            <w:r>
              <w:t>1</w:t>
            </w:r>
            <w:r w:rsidR="00CB4F4D">
              <w:t>4</w:t>
            </w:r>
          </w:p>
        </w:tc>
      </w:tr>
      <w:tr w:rsidR="000D1D42" w14:paraId="56421715" w14:textId="77777777" w:rsidTr="0095576F">
        <w:tc>
          <w:tcPr>
            <w:tcW w:w="8910" w:type="dxa"/>
          </w:tcPr>
          <w:p w14:paraId="599113AD" w14:textId="77777777" w:rsidR="000D1D42" w:rsidRDefault="000D1D42" w:rsidP="008E429F">
            <w:pPr>
              <w:ind w:left="864"/>
            </w:pPr>
            <w:r>
              <w:t>Certification Clinical Office Assistant exam</w:t>
            </w:r>
          </w:p>
        </w:tc>
        <w:tc>
          <w:tcPr>
            <w:tcW w:w="2340" w:type="dxa"/>
          </w:tcPr>
          <w:p w14:paraId="2DACB901" w14:textId="77777777" w:rsidR="000D1D42" w:rsidRDefault="000D1D42" w:rsidP="00CB4F4D">
            <w:pPr>
              <w:jc w:val="center"/>
            </w:pPr>
            <w:r>
              <w:t>1</w:t>
            </w:r>
            <w:r w:rsidR="00CB4F4D">
              <w:t>4</w:t>
            </w:r>
          </w:p>
        </w:tc>
      </w:tr>
      <w:tr w:rsidR="000D1D42" w14:paraId="5B0EF41A" w14:textId="77777777" w:rsidTr="0095576F">
        <w:tc>
          <w:tcPr>
            <w:tcW w:w="8910" w:type="dxa"/>
          </w:tcPr>
          <w:p w14:paraId="407C518D" w14:textId="77777777" w:rsidR="000D1D42" w:rsidRDefault="000D1D42" w:rsidP="008E429F">
            <w:pPr>
              <w:ind w:left="864"/>
            </w:pPr>
            <w:r>
              <w:t>Certification Medical Receptionist exam</w:t>
            </w:r>
          </w:p>
        </w:tc>
        <w:tc>
          <w:tcPr>
            <w:tcW w:w="2340" w:type="dxa"/>
          </w:tcPr>
          <w:p w14:paraId="7C516EA7" w14:textId="77777777" w:rsidR="000D1D42" w:rsidRDefault="000D1D42" w:rsidP="00CB4F4D">
            <w:pPr>
              <w:jc w:val="center"/>
            </w:pPr>
            <w:r>
              <w:t>1</w:t>
            </w:r>
            <w:r w:rsidR="00CB4F4D">
              <w:t>5</w:t>
            </w:r>
          </w:p>
        </w:tc>
      </w:tr>
      <w:tr w:rsidR="000D1D42" w14:paraId="0D7F9004" w14:textId="77777777" w:rsidTr="0095576F">
        <w:tc>
          <w:tcPr>
            <w:tcW w:w="8910" w:type="dxa"/>
          </w:tcPr>
          <w:p w14:paraId="67B777F6" w14:textId="77777777" w:rsidR="000D1D42" w:rsidRDefault="000D1D42" w:rsidP="008E429F">
            <w:r>
              <w:t>Internship Rules</w:t>
            </w:r>
          </w:p>
        </w:tc>
        <w:tc>
          <w:tcPr>
            <w:tcW w:w="2340" w:type="dxa"/>
          </w:tcPr>
          <w:p w14:paraId="04821580" w14:textId="77777777" w:rsidR="000D1D42" w:rsidRDefault="000D1D42" w:rsidP="008E429F">
            <w:pPr>
              <w:jc w:val="center"/>
            </w:pPr>
          </w:p>
        </w:tc>
      </w:tr>
      <w:tr w:rsidR="00CB4F4D" w14:paraId="21EA9DD7" w14:textId="77777777" w:rsidTr="0095576F">
        <w:tc>
          <w:tcPr>
            <w:tcW w:w="8910" w:type="dxa"/>
          </w:tcPr>
          <w:p w14:paraId="71C4ABFD" w14:textId="77777777" w:rsidR="00CB4F4D" w:rsidRDefault="00CB4F4D" w:rsidP="00CB4F4D">
            <w:pPr>
              <w:ind w:left="864"/>
            </w:pPr>
            <w:r>
              <w:t>The student agrees to adhere to the following</w:t>
            </w:r>
          </w:p>
        </w:tc>
        <w:tc>
          <w:tcPr>
            <w:tcW w:w="2340" w:type="dxa"/>
          </w:tcPr>
          <w:p w14:paraId="2106EE24" w14:textId="77777777" w:rsidR="00CB4F4D" w:rsidRDefault="00CB4F4D" w:rsidP="0095576F">
            <w:pPr>
              <w:jc w:val="center"/>
            </w:pPr>
            <w:r>
              <w:t>16</w:t>
            </w:r>
            <w:r w:rsidR="0095576F">
              <w:t xml:space="preserve"> – 1</w:t>
            </w:r>
            <w:r>
              <w:t>7</w:t>
            </w:r>
          </w:p>
        </w:tc>
      </w:tr>
      <w:tr w:rsidR="00CB4F4D" w14:paraId="06FADDBE" w14:textId="77777777" w:rsidTr="0095576F">
        <w:tc>
          <w:tcPr>
            <w:tcW w:w="8910" w:type="dxa"/>
          </w:tcPr>
          <w:p w14:paraId="40B614E0" w14:textId="77777777" w:rsidR="00CB4F4D" w:rsidRDefault="00CB4F4D" w:rsidP="00CB4F4D">
            <w:pPr>
              <w:ind w:left="864"/>
            </w:pPr>
            <w:r>
              <w:t>Children</w:t>
            </w:r>
          </w:p>
        </w:tc>
        <w:tc>
          <w:tcPr>
            <w:tcW w:w="2340" w:type="dxa"/>
          </w:tcPr>
          <w:p w14:paraId="244BB210" w14:textId="77777777" w:rsidR="00CB4F4D" w:rsidRDefault="00CB4F4D" w:rsidP="00CB4F4D">
            <w:pPr>
              <w:jc w:val="center"/>
            </w:pPr>
            <w:r>
              <w:t>17</w:t>
            </w:r>
          </w:p>
        </w:tc>
      </w:tr>
      <w:tr w:rsidR="00CB4F4D" w14:paraId="5BDD739F" w14:textId="77777777" w:rsidTr="0095576F">
        <w:tc>
          <w:tcPr>
            <w:tcW w:w="8910" w:type="dxa"/>
          </w:tcPr>
          <w:p w14:paraId="611971E7" w14:textId="77777777" w:rsidR="00CB4F4D" w:rsidRDefault="00CB4F4D" w:rsidP="00CB4F4D">
            <w:pPr>
              <w:ind w:left="864"/>
            </w:pPr>
            <w:r>
              <w:t>Weather / Snow Policy</w:t>
            </w:r>
          </w:p>
        </w:tc>
        <w:tc>
          <w:tcPr>
            <w:tcW w:w="2340" w:type="dxa"/>
          </w:tcPr>
          <w:p w14:paraId="28338762" w14:textId="77777777" w:rsidR="00CB4F4D" w:rsidRDefault="00CB4F4D" w:rsidP="00CB4F4D">
            <w:pPr>
              <w:jc w:val="center"/>
            </w:pPr>
            <w:r>
              <w:t>17</w:t>
            </w:r>
          </w:p>
        </w:tc>
      </w:tr>
      <w:tr w:rsidR="00CB4F4D" w14:paraId="3E0B30FF" w14:textId="77777777" w:rsidTr="0095576F">
        <w:tc>
          <w:tcPr>
            <w:tcW w:w="8910" w:type="dxa"/>
          </w:tcPr>
          <w:p w14:paraId="59A97D5E" w14:textId="77777777" w:rsidR="00CB4F4D" w:rsidRDefault="00CB4F4D" w:rsidP="00CB4F4D">
            <w:pPr>
              <w:ind w:left="864"/>
            </w:pPr>
            <w:r>
              <w:t>Attendance</w:t>
            </w:r>
          </w:p>
        </w:tc>
        <w:tc>
          <w:tcPr>
            <w:tcW w:w="2340" w:type="dxa"/>
          </w:tcPr>
          <w:p w14:paraId="563B5A7C" w14:textId="77777777" w:rsidR="00CB4F4D" w:rsidRDefault="00CB4F4D" w:rsidP="00CB4F4D">
            <w:pPr>
              <w:jc w:val="center"/>
            </w:pPr>
            <w:r>
              <w:t>18</w:t>
            </w:r>
            <w:r w:rsidR="0095576F">
              <w:t xml:space="preserve"> – </w:t>
            </w:r>
            <w:r>
              <w:t>19</w:t>
            </w:r>
          </w:p>
        </w:tc>
      </w:tr>
      <w:tr w:rsidR="00CB4F4D" w14:paraId="424693A1" w14:textId="77777777" w:rsidTr="0095576F">
        <w:tc>
          <w:tcPr>
            <w:tcW w:w="8910" w:type="dxa"/>
          </w:tcPr>
          <w:p w14:paraId="4E637A55" w14:textId="77777777" w:rsidR="00CB4F4D" w:rsidRDefault="00CB4F4D" w:rsidP="00CB4F4D">
            <w:pPr>
              <w:pStyle w:val="ListParagraph"/>
            </w:pPr>
            <w:r w:rsidRPr="00A5799F">
              <w:rPr>
                <w:rFonts w:cs="Times New Roman"/>
              </w:rPr>
              <w:t>Internship Refusal / Dismissal Policy</w:t>
            </w:r>
          </w:p>
        </w:tc>
        <w:tc>
          <w:tcPr>
            <w:tcW w:w="2340" w:type="dxa"/>
          </w:tcPr>
          <w:p w14:paraId="5958E498" w14:textId="77777777" w:rsidR="00CB4F4D" w:rsidRDefault="00CB4F4D" w:rsidP="00CB4F4D">
            <w:pPr>
              <w:jc w:val="center"/>
            </w:pPr>
            <w:r>
              <w:t>19</w:t>
            </w:r>
          </w:p>
        </w:tc>
      </w:tr>
      <w:tr w:rsidR="00CB4F4D" w14:paraId="1DFE0FA0" w14:textId="77777777" w:rsidTr="0095576F">
        <w:tc>
          <w:tcPr>
            <w:tcW w:w="8910" w:type="dxa"/>
          </w:tcPr>
          <w:p w14:paraId="289A5D5C" w14:textId="77777777" w:rsidR="00CB4F4D" w:rsidRDefault="00CB4F4D" w:rsidP="00CB4F4D">
            <w:pPr>
              <w:ind w:left="864"/>
            </w:pPr>
            <w:r>
              <w:t>Confidentiality</w:t>
            </w:r>
          </w:p>
        </w:tc>
        <w:tc>
          <w:tcPr>
            <w:tcW w:w="2340" w:type="dxa"/>
          </w:tcPr>
          <w:p w14:paraId="44FC4C0B" w14:textId="77777777" w:rsidR="00CB4F4D" w:rsidRDefault="00CB4F4D" w:rsidP="00CB4F4D">
            <w:pPr>
              <w:jc w:val="center"/>
            </w:pPr>
            <w:r>
              <w:t>19</w:t>
            </w:r>
          </w:p>
        </w:tc>
      </w:tr>
      <w:tr w:rsidR="00CB4F4D" w14:paraId="51ADE5BA" w14:textId="77777777" w:rsidTr="0095576F">
        <w:tc>
          <w:tcPr>
            <w:tcW w:w="8910" w:type="dxa"/>
          </w:tcPr>
          <w:p w14:paraId="36AA277F" w14:textId="77777777" w:rsidR="00CB4F4D" w:rsidRDefault="00CB4F4D" w:rsidP="00CB4F4D">
            <w:pPr>
              <w:ind w:left="864"/>
            </w:pPr>
            <w:r>
              <w:t>MOT Student Code of Conduce</w:t>
            </w:r>
          </w:p>
        </w:tc>
        <w:tc>
          <w:tcPr>
            <w:tcW w:w="2340" w:type="dxa"/>
          </w:tcPr>
          <w:p w14:paraId="38B9F9B8" w14:textId="77777777" w:rsidR="00CB4F4D" w:rsidRDefault="00CB4F4D" w:rsidP="00CB4F4D">
            <w:pPr>
              <w:jc w:val="center"/>
            </w:pPr>
            <w:r>
              <w:t>20</w:t>
            </w:r>
          </w:p>
        </w:tc>
      </w:tr>
      <w:tr w:rsidR="00CB4F4D" w14:paraId="303946F8" w14:textId="77777777" w:rsidTr="0095576F">
        <w:tc>
          <w:tcPr>
            <w:tcW w:w="8910" w:type="dxa"/>
          </w:tcPr>
          <w:p w14:paraId="17530144" w14:textId="77777777" w:rsidR="00CB4F4D" w:rsidRDefault="00CB4F4D" w:rsidP="00CB4F4D">
            <w:pPr>
              <w:ind w:left="864"/>
            </w:pPr>
            <w:r>
              <w:t>Appearance and behavior</w:t>
            </w:r>
            <w:r w:rsidR="0095576F">
              <w:t xml:space="preserve"> at Internship</w:t>
            </w:r>
          </w:p>
        </w:tc>
        <w:tc>
          <w:tcPr>
            <w:tcW w:w="2340" w:type="dxa"/>
          </w:tcPr>
          <w:p w14:paraId="6664485F" w14:textId="77777777" w:rsidR="00CB4F4D" w:rsidRDefault="00CB4F4D" w:rsidP="00CB4F4D">
            <w:pPr>
              <w:jc w:val="center"/>
            </w:pPr>
            <w:r>
              <w:t>21-22</w:t>
            </w:r>
          </w:p>
        </w:tc>
      </w:tr>
      <w:tr w:rsidR="00CB4F4D" w14:paraId="1777CAAE" w14:textId="77777777" w:rsidTr="0095576F">
        <w:tc>
          <w:tcPr>
            <w:tcW w:w="8910" w:type="dxa"/>
          </w:tcPr>
          <w:p w14:paraId="2064657F" w14:textId="77777777" w:rsidR="00CB4F4D" w:rsidRDefault="00CB4F4D" w:rsidP="00CB4F4D">
            <w:pPr>
              <w:ind w:left="864"/>
            </w:pPr>
            <w:proofErr w:type="gramStart"/>
            <w:r>
              <w:t>HIPPA  /</w:t>
            </w:r>
            <w:proofErr w:type="gramEnd"/>
            <w:r>
              <w:t xml:space="preserve">  FERPA</w:t>
            </w:r>
          </w:p>
        </w:tc>
        <w:tc>
          <w:tcPr>
            <w:tcW w:w="2340" w:type="dxa"/>
          </w:tcPr>
          <w:p w14:paraId="469684F7" w14:textId="77777777" w:rsidR="00CB4F4D" w:rsidRDefault="00CB4F4D" w:rsidP="00CB4F4D">
            <w:pPr>
              <w:jc w:val="center"/>
            </w:pPr>
            <w:r>
              <w:t>22</w:t>
            </w:r>
          </w:p>
        </w:tc>
      </w:tr>
      <w:tr w:rsidR="00CB4F4D" w14:paraId="4B2790CC" w14:textId="77777777" w:rsidTr="0095576F">
        <w:tc>
          <w:tcPr>
            <w:tcW w:w="8910" w:type="dxa"/>
          </w:tcPr>
          <w:p w14:paraId="69A72B9B" w14:textId="77777777" w:rsidR="00CB4F4D" w:rsidRDefault="00CB4F4D" w:rsidP="00CB4F4D">
            <w:pPr>
              <w:ind w:left="864"/>
            </w:pPr>
            <w:r>
              <w:t>Social Media</w:t>
            </w:r>
          </w:p>
        </w:tc>
        <w:tc>
          <w:tcPr>
            <w:tcW w:w="2340" w:type="dxa"/>
          </w:tcPr>
          <w:p w14:paraId="4D40D491" w14:textId="77777777" w:rsidR="00CB4F4D" w:rsidRDefault="00CB4F4D" w:rsidP="00CB4F4D">
            <w:pPr>
              <w:jc w:val="center"/>
            </w:pPr>
            <w:r>
              <w:t>22-23-24</w:t>
            </w:r>
          </w:p>
        </w:tc>
      </w:tr>
      <w:tr w:rsidR="00CB4F4D" w14:paraId="4E32114B" w14:textId="77777777" w:rsidTr="0095576F">
        <w:tc>
          <w:tcPr>
            <w:tcW w:w="8910" w:type="dxa"/>
          </w:tcPr>
          <w:p w14:paraId="47EABEF2" w14:textId="77777777" w:rsidR="00CB4F4D" w:rsidRDefault="00CB4F4D" w:rsidP="00CB4F4D">
            <w:pPr>
              <w:ind w:left="864"/>
            </w:pPr>
            <w:r>
              <w:t>Professional Behavioral Expectations</w:t>
            </w:r>
            <w:r w:rsidR="0095576F">
              <w:t xml:space="preserve"> of Student Intern</w:t>
            </w:r>
          </w:p>
        </w:tc>
        <w:tc>
          <w:tcPr>
            <w:tcW w:w="2340" w:type="dxa"/>
          </w:tcPr>
          <w:p w14:paraId="13AC25C7" w14:textId="77777777" w:rsidR="00CB4F4D" w:rsidRDefault="0095576F" w:rsidP="00CB4F4D">
            <w:pPr>
              <w:jc w:val="center"/>
            </w:pPr>
            <w:r>
              <w:t>24 – 25</w:t>
            </w:r>
          </w:p>
        </w:tc>
      </w:tr>
      <w:tr w:rsidR="00CB4F4D" w14:paraId="15D6DD4E" w14:textId="77777777" w:rsidTr="0095576F">
        <w:tc>
          <w:tcPr>
            <w:tcW w:w="8910" w:type="dxa"/>
          </w:tcPr>
          <w:p w14:paraId="71CE4774" w14:textId="77777777" w:rsidR="00CB4F4D" w:rsidRDefault="00CB4F4D" w:rsidP="00CB4F4D">
            <w:pPr>
              <w:ind w:left="864"/>
            </w:pPr>
            <w:r>
              <w:t>Other issues with Internship</w:t>
            </w:r>
          </w:p>
        </w:tc>
        <w:tc>
          <w:tcPr>
            <w:tcW w:w="2340" w:type="dxa"/>
          </w:tcPr>
          <w:p w14:paraId="11982BD9" w14:textId="77777777" w:rsidR="00CB4F4D" w:rsidRDefault="0095576F" w:rsidP="0095576F">
            <w:pPr>
              <w:jc w:val="center"/>
            </w:pPr>
            <w:r>
              <w:t xml:space="preserve">25 – </w:t>
            </w:r>
            <w:r w:rsidR="00CB4F4D">
              <w:t>2</w:t>
            </w:r>
            <w:r>
              <w:t>6</w:t>
            </w:r>
          </w:p>
        </w:tc>
      </w:tr>
      <w:tr w:rsidR="000D1D42" w14:paraId="4D8B3870" w14:textId="77777777" w:rsidTr="0095576F">
        <w:tc>
          <w:tcPr>
            <w:tcW w:w="8910" w:type="dxa"/>
          </w:tcPr>
          <w:p w14:paraId="6EF4B906" w14:textId="77777777" w:rsidR="000D1D42" w:rsidRDefault="000D1D42" w:rsidP="008E429F">
            <w:pPr>
              <w:ind w:left="1728"/>
            </w:pPr>
            <w:r>
              <w:t>Outside employment</w:t>
            </w:r>
          </w:p>
        </w:tc>
        <w:tc>
          <w:tcPr>
            <w:tcW w:w="2340" w:type="dxa"/>
          </w:tcPr>
          <w:p w14:paraId="3D6B0428" w14:textId="77777777" w:rsidR="000D1D42" w:rsidRDefault="000D1D42" w:rsidP="008E429F">
            <w:pPr>
              <w:jc w:val="center"/>
            </w:pPr>
          </w:p>
        </w:tc>
      </w:tr>
      <w:tr w:rsidR="000D1D42" w14:paraId="26919B99" w14:textId="77777777" w:rsidTr="0095576F">
        <w:tc>
          <w:tcPr>
            <w:tcW w:w="8910" w:type="dxa"/>
          </w:tcPr>
          <w:p w14:paraId="71010C95" w14:textId="77777777" w:rsidR="000D1D42" w:rsidRDefault="000D1D42" w:rsidP="008E429F">
            <w:pPr>
              <w:ind w:left="1728"/>
            </w:pPr>
            <w:r>
              <w:t>Transportation to Internship site</w:t>
            </w:r>
          </w:p>
        </w:tc>
        <w:tc>
          <w:tcPr>
            <w:tcW w:w="2340" w:type="dxa"/>
          </w:tcPr>
          <w:p w14:paraId="504C9F8C" w14:textId="77777777" w:rsidR="000D1D42" w:rsidRDefault="000D1D42" w:rsidP="008E429F">
            <w:pPr>
              <w:jc w:val="center"/>
            </w:pPr>
          </w:p>
        </w:tc>
      </w:tr>
      <w:tr w:rsidR="000D1D42" w14:paraId="6D9254A3" w14:textId="77777777" w:rsidTr="0095576F">
        <w:tc>
          <w:tcPr>
            <w:tcW w:w="8910" w:type="dxa"/>
          </w:tcPr>
          <w:p w14:paraId="3B0AF8FA" w14:textId="77777777" w:rsidR="000D1D42" w:rsidRDefault="000D1D42" w:rsidP="008E429F">
            <w:pPr>
              <w:ind w:left="1728"/>
            </w:pPr>
            <w:r>
              <w:t>Medical Concerns</w:t>
            </w:r>
          </w:p>
        </w:tc>
        <w:tc>
          <w:tcPr>
            <w:tcW w:w="2340" w:type="dxa"/>
          </w:tcPr>
          <w:p w14:paraId="2EFE51BC" w14:textId="77777777" w:rsidR="000D1D42" w:rsidRDefault="000D1D42" w:rsidP="008E429F">
            <w:pPr>
              <w:jc w:val="center"/>
            </w:pPr>
          </w:p>
        </w:tc>
      </w:tr>
      <w:tr w:rsidR="000D1D42" w14:paraId="2F8530A1" w14:textId="77777777" w:rsidTr="0095576F">
        <w:tc>
          <w:tcPr>
            <w:tcW w:w="8910" w:type="dxa"/>
          </w:tcPr>
          <w:p w14:paraId="21C5EC06" w14:textId="77777777" w:rsidR="000D1D42" w:rsidRDefault="000D1D42" w:rsidP="008E429F">
            <w:pPr>
              <w:ind w:left="1728"/>
            </w:pPr>
            <w:r>
              <w:t>Course work during internship</w:t>
            </w:r>
          </w:p>
        </w:tc>
        <w:tc>
          <w:tcPr>
            <w:tcW w:w="2340" w:type="dxa"/>
          </w:tcPr>
          <w:p w14:paraId="40FC70EE" w14:textId="77777777" w:rsidR="000D1D42" w:rsidRDefault="000D1D42" w:rsidP="008E429F">
            <w:pPr>
              <w:jc w:val="center"/>
            </w:pPr>
          </w:p>
        </w:tc>
      </w:tr>
      <w:tr w:rsidR="000D1D42" w14:paraId="6A7F0F2B" w14:textId="77777777" w:rsidTr="0095576F">
        <w:tc>
          <w:tcPr>
            <w:tcW w:w="8910" w:type="dxa"/>
          </w:tcPr>
          <w:p w14:paraId="23A765FC" w14:textId="77777777" w:rsidR="000D1D42" w:rsidRDefault="000D1D42" w:rsidP="008E429F">
            <w:pPr>
              <w:ind w:left="1728"/>
            </w:pPr>
            <w:r>
              <w:t>Grades for Internship</w:t>
            </w:r>
          </w:p>
        </w:tc>
        <w:tc>
          <w:tcPr>
            <w:tcW w:w="2340" w:type="dxa"/>
          </w:tcPr>
          <w:p w14:paraId="680031B0" w14:textId="77777777" w:rsidR="000D1D42" w:rsidRDefault="000D1D42" w:rsidP="008E429F">
            <w:pPr>
              <w:jc w:val="center"/>
            </w:pPr>
          </w:p>
        </w:tc>
      </w:tr>
      <w:tr w:rsidR="000D1D42" w14:paraId="035BEC33" w14:textId="77777777" w:rsidTr="0095576F">
        <w:tc>
          <w:tcPr>
            <w:tcW w:w="8910" w:type="dxa"/>
          </w:tcPr>
          <w:p w14:paraId="2775C37B" w14:textId="77777777" w:rsidR="000D1D42" w:rsidRDefault="000D1D42" w:rsidP="008E429F">
            <w:r>
              <w:t>Graduation</w:t>
            </w:r>
          </w:p>
        </w:tc>
        <w:tc>
          <w:tcPr>
            <w:tcW w:w="2340" w:type="dxa"/>
          </w:tcPr>
          <w:p w14:paraId="6BD91DDF" w14:textId="77777777" w:rsidR="000D1D42" w:rsidRDefault="000D1D42" w:rsidP="00CB4F4D">
            <w:pPr>
              <w:jc w:val="center"/>
            </w:pPr>
            <w:r>
              <w:t>2</w:t>
            </w:r>
            <w:r w:rsidR="0095576F">
              <w:t>6</w:t>
            </w:r>
          </w:p>
        </w:tc>
      </w:tr>
      <w:tr w:rsidR="00CB4F4D" w14:paraId="3A337321" w14:textId="77777777" w:rsidTr="0095576F">
        <w:tc>
          <w:tcPr>
            <w:tcW w:w="8910" w:type="dxa"/>
          </w:tcPr>
          <w:p w14:paraId="7881217D" w14:textId="77777777" w:rsidR="00CB4F4D" w:rsidRDefault="00CB4F4D" w:rsidP="00CB4F4D">
            <w:r>
              <w:t>Workman’s Compensation Coverage / Professional Liability</w:t>
            </w:r>
          </w:p>
        </w:tc>
        <w:tc>
          <w:tcPr>
            <w:tcW w:w="2340" w:type="dxa"/>
          </w:tcPr>
          <w:p w14:paraId="0CEEA4C3" w14:textId="77777777" w:rsidR="00CB4F4D" w:rsidRDefault="0095576F" w:rsidP="0095576F">
            <w:pPr>
              <w:jc w:val="center"/>
            </w:pPr>
            <w:r>
              <w:t xml:space="preserve">27 – </w:t>
            </w:r>
            <w:r w:rsidR="00CB4F4D">
              <w:t>28</w:t>
            </w:r>
            <w:r>
              <w:t xml:space="preserve"> – </w:t>
            </w:r>
            <w:r w:rsidR="00CB4F4D">
              <w:t>29</w:t>
            </w:r>
          </w:p>
        </w:tc>
      </w:tr>
      <w:tr w:rsidR="00CB4F4D" w14:paraId="7FB9E17E" w14:textId="77777777" w:rsidTr="0095576F">
        <w:tc>
          <w:tcPr>
            <w:tcW w:w="8910" w:type="dxa"/>
          </w:tcPr>
          <w:p w14:paraId="62D48BDB" w14:textId="76ACEAF7" w:rsidR="00CB4F4D" w:rsidRDefault="00CB4F4D" w:rsidP="00CB4F4D">
            <w:r>
              <w:t>PP</w:t>
            </w:r>
            <w:r w:rsidR="00DF1058">
              <w:t>S</w:t>
            </w:r>
            <w:r>
              <w:t>C MOT Programs Criminal Background check disqualifiers</w:t>
            </w:r>
          </w:p>
        </w:tc>
        <w:tc>
          <w:tcPr>
            <w:tcW w:w="2340" w:type="dxa"/>
          </w:tcPr>
          <w:p w14:paraId="0F064CB8" w14:textId="77777777" w:rsidR="00CB4F4D" w:rsidRDefault="0095576F" w:rsidP="0095576F">
            <w:pPr>
              <w:jc w:val="center"/>
            </w:pPr>
            <w:r>
              <w:t xml:space="preserve">30 – </w:t>
            </w:r>
            <w:r w:rsidR="00CB4F4D">
              <w:t>31</w:t>
            </w:r>
          </w:p>
        </w:tc>
      </w:tr>
      <w:tr w:rsidR="00CB4F4D" w14:paraId="4AF024D7" w14:textId="77777777" w:rsidTr="0095576F">
        <w:tc>
          <w:tcPr>
            <w:tcW w:w="8910" w:type="dxa"/>
          </w:tcPr>
          <w:p w14:paraId="190C96E3" w14:textId="77777777" w:rsidR="00CB4F4D" w:rsidRDefault="0095576F" w:rsidP="00CB4F4D">
            <w:r>
              <w:t>Drugs / Alcohol</w:t>
            </w:r>
            <w:r w:rsidR="00CB4F4D">
              <w:t xml:space="preserve"> Policy</w:t>
            </w:r>
          </w:p>
        </w:tc>
        <w:tc>
          <w:tcPr>
            <w:tcW w:w="2340" w:type="dxa"/>
          </w:tcPr>
          <w:p w14:paraId="13053C8A" w14:textId="77777777" w:rsidR="00CB4F4D" w:rsidRDefault="00CB4F4D" w:rsidP="0095576F">
            <w:pPr>
              <w:jc w:val="center"/>
            </w:pPr>
            <w:r>
              <w:t>3</w:t>
            </w:r>
            <w:r w:rsidR="0095576F">
              <w:t xml:space="preserve">1 – 32 </w:t>
            </w:r>
          </w:p>
        </w:tc>
      </w:tr>
      <w:tr w:rsidR="00CB4F4D" w14:paraId="563357EC" w14:textId="77777777" w:rsidTr="0095576F">
        <w:tc>
          <w:tcPr>
            <w:tcW w:w="8910" w:type="dxa"/>
          </w:tcPr>
          <w:p w14:paraId="79C23A79" w14:textId="77777777" w:rsidR="00CB4F4D" w:rsidRDefault="00CB4F4D" w:rsidP="00CB4F4D">
            <w:r>
              <w:t>CCCS Technical Program Essential Skills</w:t>
            </w:r>
          </w:p>
        </w:tc>
        <w:tc>
          <w:tcPr>
            <w:tcW w:w="2340" w:type="dxa"/>
          </w:tcPr>
          <w:p w14:paraId="2B4A2327" w14:textId="77777777" w:rsidR="00CB4F4D" w:rsidRDefault="00CB4F4D" w:rsidP="00CB4F4D">
            <w:pPr>
              <w:jc w:val="center"/>
            </w:pPr>
            <w:r>
              <w:t>33</w:t>
            </w:r>
            <w:r w:rsidR="0095576F">
              <w:t xml:space="preserve"> – </w:t>
            </w:r>
            <w:r>
              <w:t>34</w:t>
            </w:r>
            <w:r w:rsidR="0095576F">
              <w:t xml:space="preserve"> – </w:t>
            </w:r>
            <w:r>
              <w:t>35</w:t>
            </w:r>
            <w:r w:rsidR="0095576F">
              <w:t xml:space="preserve"> – </w:t>
            </w:r>
            <w:r>
              <w:t>36</w:t>
            </w:r>
          </w:p>
        </w:tc>
      </w:tr>
      <w:tr w:rsidR="00CB4F4D" w14:paraId="63E66A68" w14:textId="77777777" w:rsidTr="0095576F">
        <w:tc>
          <w:tcPr>
            <w:tcW w:w="8910" w:type="dxa"/>
          </w:tcPr>
          <w:p w14:paraId="0AC0E0E3" w14:textId="77777777" w:rsidR="00CB4F4D" w:rsidRDefault="00CB4F4D" w:rsidP="00CB4F4D">
            <w:r>
              <w:t>PACHOM Tier Competencies</w:t>
            </w:r>
          </w:p>
        </w:tc>
        <w:tc>
          <w:tcPr>
            <w:tcW w:w="2340" w:type="dxa"/>
          </w:tcPr>
          <w:p w14:paraId="24802A60" w14:textId="77777777" w:rsidR="00CB4F4D" w:rsidRDefault="00CB4F4D" w:rsidP="00CB4F4D">
            <w:pPr>
              <w:jc w:val="center"/>
            </w:pPr>
            <w:r>
              <w:t>36</w:t>
            </w:r>
            <w:r w:rsidR="0095576F">
              <w:t xml:space="preserve"> – </w:t>
            </w:r>
            <w:r>
              <w:t>47</w:t>
            </w:r>
          </w:p>
        </w:tc>
      </w:tr>
      <w:tr w:rsidR="00CB4F4D" w14:paraId="63B8C639" w14:textId="77777777" w:rsidTr="0095576F">
        <w:tc>
          <w:tcPr>
            <w:tcW w:w="8910" w:type="dxa"/>
          </w:tcPr>
          <w:p w14:paraId="198D0734" w14:textId="77777777" w:rsidR="00CB4F4D" w:rsidRDefault="00CB4F4D" w:rsidP="00CB4F4D">
            <w:r>
              <w:t>PACHOM Essential Functions</w:t>
            </w:r>
          </w:p>
        </w:tc>
        <w:tc>
          <w:tcPr>
            <w:tcW w:w="2340" w:type="dxa"/>
          </w:tcPr>
          <w:p w14:paraId="525A0D30" w14:textId="77777777" w:rsidR="00CB4F4D" w:rsidRDefault="00CB4F4D" w:rsidP="00CB4F4D">
            <w:pPr>
              <w:jc w:val="center"/>
            </w:pPr>
            <w:r>
              <w:t>48</w:t>
            </w:r>
            <w:r w:rsidR="0095576F">
              <w:t xml:space="preserve"> – </w:t>
            </w:r>
            <w:r>
              <w:t>52</w:t>
            </w:r>
          </w:p>
        </w:tc>
      </w:tr>
    </w:tbl>
    <w:p w14:paraId="4299661A" w14:textId="77777777" w:rsidR="000D1D42" w:rsidRPr="00520329" w:rsidRDefault="000D1D42" w:rsidP="00520329">
      <w:pPr>
        <w:spacing w:after="0"/>
        <w:rPr>
          <w:b/>
          <w:bCs/>
          <w:i/>
          <w:iCs/>
        </w:rPr>
      </w:pPr>
      <w:r w:rsidRPr="00520329">
        <w:rPr>
          <w:b/>
          <w:bCs/>
          <w:i/>
          <w:iCs/>
        </w:rPr>
        <w:t>Students will need to print and sign the following pages at the mandatory internship meeting:</w:t>
      </w:r>
      <w:r w:rsidRPr="00520329">
        <w:rPr>
          <w:b/>
          <w:bCs/>
          <w:i/>
          <w:iCs/>
        </w:rPr>
        <w:tab/>
      </w:r>
      <w:r w:rsidRPr="00520329">
        <w:rPr>
          <w:b/>
          <w:bCs/>
          <w:i/>
          <w:iCs/>
        </w:rPr>
        <w:tab/>
      </w:r>
      <w:r w:rsidRPr="00520329">
        <w:rPr>
          <w:b/>
          <w:bCs/>
          <w:i/>
          <w:iCs/>
        </w:rPr>
        <w:tab/>
        <w:t xml:space="preserve">55-56, 59, 60, 61, </w:t>
      </w:r>
      <w:proofErr w:type="gramStart"/>
      <w:r w:rsidRPr="00520329">
        <w:rPr>
          <w:b/>
          <w:bCs/>
          <w:i/>
          <w:iCs/>
        </w:rPr>
        <w:t>62</w:t>
      </w:r>
      <w:proofErr w:type="gramEnd"/>
    </w:p>
    <w:tbl>
      <w:tblPr>
        <w:tblStyle w:val="TableGrid"/>
        <w:tblW w:w="0" w:type="auto"/>
        <w:tblInd w:w="-545" w:type="dxa"/>
        <w:tblLook w:val="04A0" w:firstRow="1" w:lastRow="0" w:firstColumn="1" w:lastColumn="0" w:noHBand="0" w:noVBand="1"/>
      </w:tblPr>
      <w:tblGrid>
        <w:gridCol w:w="9090"/>
        <w:gridCol w:w="2160"/>
      </w:tblGrid>
      <w:tr w:rsidR="00CB4F4D" w14:paraId="61DAFD41" w14:textId="77777777" w:rsidTr="00965E3F">
        <w:trPr>
          <w:tblHeader/>
        </w:trPr>
        <w:tc>
          <w:tcPr>
            <w:tcW w:w="9090" w:type="dxa"/>
          </w:tcPr>
          <w:p w14:paraId="11EED4C8" w14:textId="77777777" w:rsidR="00CB4F4D" w:rsidRDefault="00CB4F4D" w:rsidP="00CB4F4D">
            <w:r>
              <w:t>Clinical Site Assignment</w:t>
            </w:r>
          </w:p>
        </w:tc>
        <w:tc>
          <w:tcPr>
            <w:tcW w:w="2160" w:type="dxa"/>
          </w:tcPr>
          <w:p w14:paraId="1265AE43" w14:textId="77777777" w:rsidR="00CB4F4D" w:rsidRPr="00B469BD" w:rsidRDefault="00CB4F4D" w:rsidP="00CB4F4D">
            <w:pPr>
              <w:jc w:val="center"/>
            </w:pPr>
            <w:r w:rsidRPr="00B469BD">
              <w:t>54</w:t>
            </w:r>
            <w:r w:rsidR="0095576F">
              <w:t xml:space="preserve"> – 55 </w:t>
            </w:r>
          </w:p>
        </w:tc>
      </w:tr>
      <w:tr w:rsidR="00CB4F4D" w14:paraId="2EC1C03B" w14:textId="77777777" w:rsidTr="000D1D42">
        <w:tc>
          <w:tcPr>
            <w:tcW w:w="9090" w:type="dxa"/>
          </w:tcPr>
          <w:p w14:paraId="29329A4E" w14:textId="77777777" w:rsidR="00CB4F4D" w:rsidRDefault="00CB4F4D" w:rsidP="00CB4F4D">
            <w:r>
              <w:t>Health Questionnaire / Immunization Records Release</w:t>
            </w:r>
          </w:p>
        </w:tc>
        <w:tc>
          <w:tcPr>
            <w:tcW w:w="2160" w:type="dxa"/>
          </w:tcPr>
          <w:p w14:paraId="15566733" w14:textId="77777777" w:rsidR="00CB4F4D" w:rsidRPr="00B469BD" w:rsidRDefault="0095576F" w:rsidP="00CB4F4D">
            <w:pPr>
              <w:jc w:val="center"/>
            </w:pPr>
            <w:r>
              <w:t>60</w:t>
            </w:r>
          </w:p>
        </w:tc>
      </w:tr>
      <w:tr w:rsidR="00CB4F4D" w14:paraId="6C1A3B1D" w14:textId="77777777" w:rsidTr="000D1D42">
        <w:tc>
          <w:tcPr>
            <w:tcW w:w="9090" w:type="dxa"/>
          </w:tcPr>
          <w:p w14:paraId="59F873D2" w14:textId="77777777" w:rsidR="00CB4F4D" w:rsidRDefault="00CB4F4D" w:rsidP="00CB4F4D">
            <w:r>
              <w:t>Internship Requirement Verification</w:t>
            </w:r>
          </w:p>
        </w:tc>
        <w:tc>
          <w:tcPr>
            <w:tcW w:w="2160" w:type="dxa"/>
          </w:tcPr>
          <w:p w14:paraId="2B8017B5" w14:textId="77777777" w:rsidR="00CB4F4D" w:rsidRPr="00B469BD" w:rsidRDefault="0095576F" w:rsidP="00CB4F4D">
            <w:pPr>
              <w:jc w:val="center"/>
            </w:pPr>
            <w:r>
              <w:t>61</w:t>
            </w:r>
          </w:p>
        </w:tc>
      </w:tr>
      <w:tr w:rsidR="00CB4F4D" w14:paraId="7CBADD5E" w14:textId="77777777" w:rsidTr="000D1D42">
        <w:tc>
          <w:tcPr>
            <w:tcW w:w="9090" w:type="dxa"/>
          </w:tcPr>
          <w:p w14:paraId="455AC8DD" w14:textId="77777777" w:rsidR="00CB4F4D" w:rsidRDefault="00CB4F4D" w:rsidP="00CB4F4D">
            <w:r>
              <w:t>Internship Confidentiality Commitment</w:t>
            </w:r>
          </w:p>
        </w:tc>
        <w:tc>
          <w:tcPr>
            <w:tcW w:w="2160" w:type="dxa"/>
          </w:tcPr>
          <w:p w14:paraId="46D88D8B" w14:textId="77777777" w:rsidR="00CB4F4D" w:rsidRPr="00B469BD" w:rsidRDefault="0095576F" w:rsidP="00CB4F4D">
            <w:pPr>
              <w:jc w:val="center"/>
            </w:pPr>
            <w:r>
              <w:t>62</w:t>
            </w:r>
          </w:p>
        </w:tc>
      </w:tr>
      <w:tr w:rsidR="00CB4F4D" w14:paraId="47CE252F" w14:textId="77777777" w:rsidTr="000D1D42">
        <w:tc>
          <w:tcPr>
            <w:tcW w:w="9090" w:type="dxa"/>
          </w:tcPr>
          <w:p w14:paraId="27CB511E" w14:textId="77777777" w:rsidR="00CB4F4D" w:rsidRDefault="00CB4F4D" w:rsidP="00CB4F4D">
            <w:r>
              <w:t>Handbook Signature Agreement / Course Syllabi</w:t>
            </w:r>
          </w:p>
        </w:tc>
        <w:tc>
          <w:tcPr>
            <w:tcW w:w="2160" w:type="dxa"/>
          </w:tcPr>
          <w:p w14:paraId="3DF3AA04" w14:textId="77777777" w:rsidR="00CB4F4D" w:rsidRDefault="0095576F" w:rsidP="00CB4F4D">
            <w:pPr>
              <w:jc w:val="center"/>
            </w:pPr>
            <w:r>
              <w:t>63</w:t>
            </w:r>
          </w:p>
        </w:tc>
      </w:tr>
      <w:tr w:rsidR="00520329" w14:paraId="02908279" w14:textId="77777777" w:rsidTr="000D1D42">
        <w:tc>
          <w:tcPr>
            <w:tcW w:w="9090" w:type="dxa"/>
          </w:tcPr>
          <w:p w14:paraId="4A754BB9" w14:textId="77777777" w:rsidR="00520329" w:rsidRDefault="00520329" w:rsidP="00CB4F4D">
            <w:r>
              <w:t>Graduation application instructions &amp; National Exam with AMT instructions</w:t>
            </w:r>
          </w:p>
        </w:tc>
        <w:tc>
          <w:tcPr>
            <w:tcW w:w="2160" w:type="dxa"/>
          </w:tcPr>
          <w:p w14:paraId="10E6D545" w14:textId="77777777" w:rsidR="00520329" w:rsidRDefault="00520329" w:rsidP="00CB4F4D">
            <w:pPr>
              <w:jc w:val="center"/>
            </w:pPr>
            <w:r>
              <w:t>64-65</w:t>
            </w:r>
          </w:p>
        </w:tc>
      </w:tr>
    </w:tbl>
    <w:p w14:paraId="7CEA1D97" w14:textId="77777777" w:rsidR="000D1D42" w:rsidRPr="00520329" w:rsidRDefault="000D1D42" w:rsidP="00520329">
      <w:pPr>
        <w:spacing w:after="0"/>
        <w:rPr>
          <w:sz w:val="14"/>
          <w:szCs w:val="10"/>
        </w:rPr>
      </w:pPr>
    </w:p>
    <w:p w14:paraId="3C7E2E8E" w14:textId="77777777" w:rsidR="000D1D42" w:rsidRDefault="000D1D42" w:rsidP="00520329">
      <w:pPr>
        <w:spacing w:after="0"/>
      </w:pPr>
      <w:r w:rsidRPr="00520329">
        <w:rPr>
          <w:b/>
          <w:bCs/>
          <w:i/>
          <w:iCs/>
        </w:rPr>
        <w:t>Reports needed during internship</w:t>
      </w:r>
      <w:r>
        <w:t>:</w:t>
      </w:r>
    </w:p>
    <w:tbl>
      <w:tblPr>
        <w:tblStyle w:val="TableGrid"/>
        <w:tblW w:w="0" w:type="auto"/>
        <w:tblInd w:w="-545" w:type="dxa"/>
        <w:tblLook w:val="04A0" w:firstRow="1" w:lastRow="0" w:firstColumn="1" w:lastColumn="0" w:noHBand="0" w:noVBand="1"/>
      </w:tblPr>
      <w:tblGrid>
        <w:gridCol w:w="9090"/>
        <w:gridCol w:w="2160"/>
      </w:tblGrid>
      <w:tr w:rsidR="000D1D42" w14:paraId="78308E7D" w14:textId="77777777" w:rsidTr="00965E3F">
        <w:trPr>
          <w:tblHeader/>
        </w:trPr>
        <w:tc>
          <w:tcPr>
            <w:tcW w:w="9090" w:type="dxa"/>
          </w:tcPr>
          <w:p w14:paraId="4FCCE25D" w14:textId="77777777" w:rsidR="000D1D42" w:rsidRDefault="000D1D42" w:rsidP="008E429F">
            <w:r>
              <w:t>Time Sheet</w:t>
            </w:r>
          </w:p>
        </w:tc>
        <w:tc>
          <w:tcPr>
            <w:tcW w:w="2160" w:type="dxa"/>
          </w:tcPr>
          <w:p w14:paraId="0214EF64" w14:textId="77777777" w:rsidR="000D1D42" w:rsidRDefault="000D1D42" w:rsidP="00CB4F4D">
            <w:pPr>
              <w:jc w:val="center"/>
            </w:pPr>
            <w:r>
              <w:t>5</w:t>
            </w:r>
            <w:r w:rsidR="00CB4F4D">
              <w:t>3</w:t>
            </w:r>
          </w:p>
        </w:tc>
      </w:tr>
      <w:tr w:rsidR="000D1D42" w14:paraId="1310F180" w14:textId="77777777" w:rsidTr="000D1D42">
        <w:tc>
          <w:tcPr>
            <w:tcW w:w="9090" w:type="dxa"/>
          </w:tcPr>
          <w:p w14:paraId="79D75655" w14:textId="77777777" w:rsidR="000D1D42" w:rsidRDefault="000D1D42" w:rsidP="008E429F">
            <w:r>
              <w:t>Medical Assistant Internship Weekly Report</w:t>
            </w:r>
          </w:p>
        </w:tc>
        <w:tc>
          <w:tcPr>
            <w:tcW w:w="2160" w:type="dxa"/>
          </w:tcPr>
          <w:p w14:paraId="5517F4A3" w14:textId="77777777" w:rsidR="000D1D42" w:rsidRDefault="000D1D42" w:rsidP="00CB4F4D">
            <w:pPr>
              <w:jc w:val="center"/>
            </w:pPr>
            <w:r>
              <w:t>6</w:t>
            </w:r>
            <w:r w:rsidR="0095576F">
              <w:t>4</w:t>
            </w:r>
          </w:p>
        </w:tc>
      </w:tr>
    </w:tbl>
    <w:p w14:paraId="0C0D7EA4" w14:textId="77777777" w:rsidR="000D1D42" w:rsidRPr="00520329" w:rsidRDefault="000D1D42" w:rsidP="00520329">
      <w:pPr>
        <w:spacing w:after="0"/>
        <w:rPr>
          <w:sz w:val="14"/>
          <w:szCs w:val="10"/>
        </w:rPr>
      </w:pPr>
    </w:p>
    <w:p w14:paraId="7CC00376" w14:textId="77777777" w:rsidR="000D1D42" w:rsidRPr="00520329" w:rsidRDefault="000D1D42" w:rsidP="00520329">
      <w:pPr>
        <w:spacing w:after="0"/>
        <w:rPr>
          <w:b/>
          <w:bCs/>
          <w:i/>
          <w:iCs/>
        </w:rPr>
      </w:pPr>
      <w:r w:rsidRPr="00520329">
        <w:rPr>
          <w:b/>
          <w:bCs/>
          <w:i/>
          <w:iCs/>
        </w:rPr>
        <w:t>Reports needed during exit interview at the completion of the internship:</w:t>
      </w:r>
    </w:p>
    <w:tbl>
      <w:tblPr>
        <w:tblStyle w:val="TableGrid"/>
        <w:tblW w:w="0" w:type="auto"/>
        <w:tblInd w:w="-545" w:type="dxa"/>
        <w:tblLook w:val="04A0" w:firstRow="1" w:lastRow="0" w:firstColumn="1" w:lastColumn="0" w:noHBand="0" w:noVBand="1"/>
      </w:tblPr>
      <w:tblGrid>
        <w:gridCol w:w="9090"/>
        <w:gridCol w:w="2160"/>
      </w:tblGrid>
      <w:tr w:rsidR="000D1D42" w14:paraId="148812BD" w14:textId="77777777" w:rsidTr="00965E3F">
        <w:trPr>
          <w:tblHeader/>
        </w:trPr>
        <w:tc>
          <w:tcPr>
            <w:tcW w:w="9090" w:type="dxa"/>
          </w:tcPr>
          <w:p w14:paraId="6D51B44F" w14:textId="77777777" w:rsidR="000D1D42" w:rsidRDefault="000D1D42" w:rsidP="008E429F">
            <w:r>
              <w:t>Student Evaluation of Practicum Site</w:t>
            </w:r>
          </w:p>
        </w:tc>
        <w:tc>
          <w:tcPr>
            <w:tcW w:w="2160" w:type="dxa"/>
          </w:tcPr>
          <w:p w14:paraId="727F3102" w14:textId="77777777" w:rsidR="000D1D42" w:rsidRDefault="000D1D42" w:rsidP="00CB4F4D">
            <w:pPr>
              <w:jc w:val="center"/>
            </w:pPr>
            <w:r>
              <w:t>5</w:t>
            </w:r>
            <w:r w:rsidR="00CB4F4D">
              <w:t>6</w:t>
            </w:r>
            <w:r w:rsidR="0095576F">
              <w:t xml:space="preserve"> – 57</w:t>
            </w:r>
          </w:p>
        </w:tc>
      </w:tr>
      <w:tr w:rsidR="000D1D42" w14:paraId="49EA03AC" w14:textId="77777777" w:rsidTr="000D1D42">
        <w:tc>
          <w:tcPr>
            <w:tcW w:w="9090" w:type="dxa"/>
          </w:tcPr>
          <w:p w14:paraId="43439DA0" w14:textId="77777777" w:rsidR="000D1D42" w:rsidRDefault="000D1D42" w:rsidP="008E429F">
            <w:r>
              <w:t>Student Evaluation of Program Resources</w:t>
            </w:r>
          </w:p>
        </w:tc>
        <w:tc>
          <w:tcPr>
            <w:tcW w:w="2160" w:type="dxa"/>
          </w:tcPr>
          <w:p w14:paraId="1402C91C" w14:textId="77777777" w:rsidR="000D1D42" w:rsidRDefault="00CB4F4D" w:rsidP="00CB4F4D">
            <w:pPr>
              <w:jc w:val="center"/>
            </w:pPr>
            <w:r>
              <w:t>58</w:t>
            </w:r>
            <w:r w:rsidR="0095576F">
              <w:t xml:space="preserve"> – 59</w:t>
            </w:r>
          </w:p>
        </w:tc>
      </w:tr>
    </w:tbl>
    <w:p w14:paraId="319BC8C8" w14:textId="77777777" w:rsidR="00C3280C" w:rsidRDefault="00C3280C" w:rsidP="00C3280C">
      <w:pPr>
        <w:rPr>
          <w:rFonts w:cs="Times New Roman"/>
        </w:rPr>
      </w:pPr>
      <w:r w:rsidRPr="00DB07EA">
        <w:rPr>
          <w:rFonts w:cs="Times New Roman"/>
        </w:rPr>
        <w:t>Acronyms:</w:t>
      </w:r>
    </w:p>
    <w:p w14:paraId="40727EB1" w14:textId="77777777" w:rsidR="00E85D37" w:rsidRPr="00DB07EA" w:rsidRDefault="00E85D37" w:rsidP="00E85D37">
      <w:pPr>
        <w:rPr>
          <w:rFonts w:cs="Times New Roman"/>
        </w:rPr>
      </w:pPr>
      <w:r>
        <w:rPr>
          <w:rFonts w:cs="Times New Roman"/>
        </w:rPr>
        <w:t>CAAHEP – Commission on Accreditation of Allied Health Education Programs</w:t>
      </w:r>
    </w:p>
    <w:p w14:paraId="03732492" w14:textId="77777777" w:rsidR="00C3280C" w:rsidRPr="00DB07EA" w:rsidRDefault="00C3280C" w:rsidP="00C3280C">
      <w:pPr>
        <w:rPr>
          <w:rFonts w:cs="Times New Roman"/>
        </w:rPr>
      </w:pPr>
      <w:r w:rsidRPr="00DB07EA">
        <w:rPr>
          <w:rFonts w:cs="Times New Roman"/>
        </w:rPr>
        <w:t>CCCS – Colorado Community College System.</w:t>
      </w:r>
    </w:p>
    <w:p w14:paraId="734EA777" w14:textId="77777777" w:rsidR="00C3280C" w:rsidRPr="00DB07EA" w:rsidRDefault="00C3280C" w:rsidP="00C3280C">
      <w:pPr>
        <w:rPr>
          <w:rFonts w:cs="Times New Roman"/>
        </w:rPr>
      </w:pPr>
      <w:r w:rsidRPr="00DB07EA">
        <w:rPr>
          <w:rFonts w:cs="Times New Roman"/>
        </w:rPr>
        <w:t xml:space="preserve">FERPA - </w:t>
      </w:r>
      <w:r w:rsidRPr="00DB07EA">
        <w:rPr>
          <w:rFonts w:cs="Times New Roman"/>
          <w:color w:val="222222"/>
          <w:shd w:val="clear" w:color="auto" w:fill="FFFFFF"/>
        </w:rPr>
        <w:t>Family Educational Rights and Privacy Act of 1974</w:t>
      </w:r>
    </w:p>
    <w:p w14:paraId="2B7B6370" w14:textId="77777777" w:rsidR="00C3280C" w:rsidRDefault="00C3280C" w:rsidP="00C3280C">
      <w:pPr>
        <w:rPr>
          <w:rFonts w:cs="Times New Roman"/>
          <w:szCs w:val="28"/>
        </w:rPr>
      </w:pPr>
      <w:r w:rsidRPr="00DB07EA">
        <w:rPr>
          <w:rFonts w:cs="Times New Roman"/>
        </w:rPr>
        <w:t xml:space="preserve">HIPAA - </w:t>
      </w:r>
      <w:r w:rsidRPr="00DB07EA">
        <w:rPr>
          <w:rFonts w:cs="Times New Roman"/>
          <w:szCs w:val="28"/>
        </w:rPr>
        <w:t>Health Insurance Portability and Accountability Act.</w:t>
      </w:r>
    </w:p>
    <w:p w14:paraId="37A2860C" w14:textId="77777777" w:rsidR="00E85D37" w:rsidRPr="00DB07EA" w:rsidRDefault="00E85D37" w:rsidP="00E85D37">
      <w:pPr>
        <w:rPr>
          <w:rFonts w:cs="Times New Roman"/>
        </w:rPr>
      </w:pPr>
      <w:r>
        <w:rPr>
          <w:rFonts w:cs="Times New Roman"/>
          <w:szCs w:val="28"/>
        </w:rPr>
        <w:t>MAERB – Medical Assistant Exam Review Board</w:t>
      </w:r>
    </w:p>
    <w:p w14:paraId="70FD4356" w14:textId="77777777" w:rsidR="00C3280C" w:rsidRPr="00DB07EA" w:rsidRDefault="00C3280C" w:rsidP="00C3280C">
      <w:pPr>
        <w:rPr>
          <w:rFonts w:cs="Times New Roman"/>
        </w:rPr>
      </w:pPr>
      <w:r w:rsidRPr="00DB07EA">
        <w:rPr>
          <w:rFonts w:cs="Times New Roman"/>
        </w:rPr>
        <w:t>MOT – Medical Office Technology Department.</w:t>
      </w:r>
    </w:p>
    <w:p w14:paraId="3F0D374C" w14:textId="77777777" w:rsidR="00C3280C" w:rsidRPr="00DB07EA" w:rsidRDefault="00C3280C" w:rsidP="00C3280C">
      <w:pPr>
        <w:rPr>
          <w:rFonts w:cs="Times New Roman"/>
          <w:szCs w:val="28"/>
        </w:rPr>
      </w:pPr>
      <w:r w:rsidRPr="00DB07EA">
        <w:rPr>
          <w:rFonts w:cs="Times New Roman"/>
        </w:rPr>
        <w:t xml:space="preserve">PACHOM - </w:t>
      </w:r>
      <w:r w:rsidRPr="00DB07EA">
        <w:rPr>
          <w:rFonts w:cs="Times New Roman"/>
          <w:szCs w:val="28"/>
        </w:rPr>
        <w:t>Professional Association of Healthcare Office Management.</w:t>
      </w:r>
    </w:p>
    <w:p w14:paraId="790F3E97" w14:textId="477E75AE" w:rsidR="00FE31E0" w:rsidRPr="00FE31E0" w:rsidRDefault="00C3280C" w:rsidP="00E85D37">
      <w:r w:rsidRPr="00DB07EA">
        <w:rPr>
          <w:rFonts w:cs="Times New Roman"/>
        </w:rPr>
        <w:t>PP</w:t>
      </w:r>
      <w:r w:rsidR="00DF1058">
        <w:rPr>
          <w:rFonts w:cs="Times New Roman"/>
        </w:rPr>
        <w:t>S</w:t>
      </w:r>
      <w:r w:rsidRPr="00DB07EA">
        <w:rPr>
          <w:rFonts w:cs="Times New Roman"/>
        </w:rPr>
        <w:t xml:space="preserve">C – Pikes Peak </w:t>
      </w:r>
      <w:r w:rsidR="00DF1058">
        <w:rPr>
          <w:rFonts w:cs="Times New Roman"/>
        </w:rPr>
        <w:t>State</w:t>
      </w:r>
      <w:r w:rsidRPr="00DB07EA">
        <w:rPr>
          <w:rFonts w:cs="Times New Roman"/>
        </w:rPr>
        <w:t xml:space="preserve"> College.</w:t>
      </w:r>
    </w:p>
    <w:p w14:paraId="58E11AD8" w14:textId="77777777" w:rsidR="00A87E1A" w:rsidRPr="00FB1BE1" w:rsidRDefault="008C4B3F" w:rsidP="000D1D42">
      <w:pPr>
        <w:jc w:val="center"/>
        <w:rPr>
          <w:b/>
          <w:i/>
          <w:szCs w:val="28"/>
        </w:rPr>
      </w:pPr>
      <w:r>
        <w:rPr>
          <w:b/>
          <w:szCs w:val="28"/>
        </w:rPr>
        <w:br w:type="page"/>
      </w:r>
      <w:r w:rsidR="00A87E1A" w:rsidRPr="00FB1BE1">
        <w:rPr>
          <w:b/>
          <w:i/>
          <w:szCs w:val="28"/>
        </w:rPr>
        <w:t>I</w:t>
      </w:r>
      <w:r w:rsidR="00BB246E" w:rsidRPr="00FB1BE1">
        <w:rPr>
          <w:b/>
          <w:i/>
          <w:szCs w:val="28"/>
        </w:rPr>
        <w:t>nternship S</w:t>
      </w:r>
      <w:r w:rsidR="00D9414F" w:rsidRPr="00FB1BE1">
        <w:rPr>
          <w:b/>
          <w:i/>
          <w:szCs w:val="28"/>
        </w:rPr>
        <w:t>ite</w:t>
      </w:r>
      <w:r w:rsidR="00AE64D1" w:rsidRPr="00FB1BE1">
        <w:rPr>
          <w:b/>
          <w:i/>
          <w:szCs w:val="28"/>
        </w:rPr>
        <w:t xml:space="preserve"> </w:t>
      </w:r>
      <w:r w:rsidR="00A87E1A" w:rsidRPr="00FB1BE1">
        <w:rPr>
          <w:b/>
          <w:i/>
          <w:szCs w:val="28"/>
        </w:rPr>
        <w:t>Portfolio</w:t>
      </w:r>
      <w:r w:rsidR="00FB1BE1" w:rsidRPr="00FB1BE1">
        <w:rPr>
          <w:b/>
          <w:i/>
          <w:szCs w:val="28"/>
        </w:rPr>
        <w:t xml:space="preserve"> Documentation</w:t>
      </w:r>
      <w:r w:rsidR="00AE64D1" w:rsidRPr="00FB1BE1">
        <w:rPr>
          <w:b/>
          <w:i/>
          <w:szCs w:val="28"/>
        </w:rPr>
        <w:t xml:space="preserve"> Content</w:t>
      </w:r>
    </w:p>
    <w:p w14:paraId="4ECFB133" w14:textId="77777777" w:rsidR="00A87BEE" w:rsidRDefault="004F4063" w:rsidP="00A87E1A">
      <w:pPr>
        <w:spacing w:before="240" w:after="0"/>
        <w:jc w:val="center"/>
        <w:rPr>
          <w:szCs w:val="28"/>
        </w:rPr>
      </w:pPr>
      <w:r w:rsidRPr="0093349F">
        <w:rPr>
          <w:szCs w:val="28"/>
        </w:rPr>
        <w:t xml:space="preserve">The internship site will be afforded a portfolio, which must be kept on site during the internship period and available to both the appropriate site staff and appropriate college faculty containing: </w:t>
      </w:r>
    </w:p>
    <w:p w14:paraId="10CDDE7A" w14:textId="77777777" w:rsidR="00A87BEE" w:rsidRPr="00A87BEE" w:rsidRDefault="00A87BEE" w:rsidP="00AE0052">
      <w:pPr>
        <w:pStyle w:val="ListParagraph"/>
        <w:numPr>
          <w:ilvl w:val="0"/>
          <w:numId w:val="27"/>
        </w:numPr>
        <w:spacing w:after="0" w:line="360" w:lineRule="auto"/>
        <w:rPr>
          <w:szCs w:val="28"/>
        </w:rPr>
      </w:pPr>
      <w:r w:rsidRPr="00A87BEE">
        <w:rPr>
          <w:szCs w:val="28"/>
        </w:rPr>
        <w:t>Letter of introduction from the student to the internship site.</w:t>
      </w:r>
    </w:p>
    <w:p w14:paraId="44DCA5D8" w14:textId="77777777" w:rsidR="00A87BEE" w:rsidRPr="00A87BEE" w:rsidRDefault="004F4063" w:rsidP="00AE0052">
      <w:pPr>
        <w:pStyle w:val="ListParagraph"/>
        <w:numPr>
          <w:ilvl w:val="0"/>
          <w:numId w:val="27"/>
        </w:numPr>
        <w:spacing w:after="0" w:line="360" w:lineRule="auto"/>
        <w:rPr>
          <w:szCs w:val="28"/>
        </w:rPr>
      </w:pPr>
      <w:r w:rsidRPr="00A87BEE">
        <w:rPr>
          <w:szCs w:val="28"/>
        </w:rPr>
        <w:t>Student resume with complete current contact information</w:t>
      </w:r>
      <w:r w:rsidR="006B75D2" w:rsidRPr="00A87BEE">
        <w:rPr>
          <w:szCs w:val="28"/>
        </w:rPr>
        <w:t>.</w:t>
      </w:r>
      <w:r w:rsidR="00A87BEE" w:rsidRPr="00A87BEE">
        <w:rPr>
          <w:szCs w:val="28"/>
        </w:rPr>
        <w:t xml:space="preserve"> </w:t>
      </w:r>
    </w:p>
    <w:p w14:paraId="5FD319CC" w14:textId="77777777" w:rsidR="00A87BEE" w:rsidRPr="00A87BEE" w:rsidRDefault="004F4063" w:rsidP="00AE0052">
      <w:pPr>
        <w:pStyle w:val="ListParagraph"/>
        <w:numPr>
          <w:ilvl w:val="0"/>
          <w:numId w:val="27"/>
        </w:numPr>
        <w:spacing w:after="0" w:line="360" w:lineRule="auto"/>
        <w:rPr>
          <w:szCs w:val="28"/>
        </w:rPr>
      </w:pPr>
      <w:r w:rsidRPr="00A87BEE">
        <w:rPr>
          <w:szCs w:val="28"/>
        </w:rPr>
        <w:t>Current course syllabus</w:t>
      </w:r>
      <w:r w:rsidR="006B75D2" w:rsidRPr="00A87BEE">
        <w:rPr>
          <w:szCs w:val="28"/>
        </w:rPr>
        <w:t>:</w:t>
      </w:r>
    </w:p>
    <w:p w14:paraId="40918824" w14:textId="77777777" w:rsidR="00A87BEE" w:rsidRPr="00A87BEE" w:rsidRDefault="004F4063" w:rsidP="00AE0052">
      <w:pPr>
        <w:pStyle w:val="ListParagraph"/>
        <w:numPr>
          <w:ilvl w:val="0"/>
          <w:numId w:val="29"/>
        </w:numPr>
        <w:spacing w:after="0" w:line="360" w:lineRule="auto"/>
        <w:rPr>
          <w:szCs w:val="28"/>
        </w:rPr>
      </w:pPr>
      <w:r w:rsidRPr="00A87BEE">
        <w:rPr>
          <w:szCs w:val="28"/>
        </w:rPr>
        <w:t xml:space="preserve">Evaluation forms for internship site </w:t>
      </w:r>
      <w:r w:rsidR="00A87E1A">
        <w:rPr>
          <w:szCs w:val="28"/>
        </w:rPr>
        <w:t>by</w:t>
      </w:r>
      <w:r w:rsidRPr="00A87BEE">
        <w:rPr>
          <w:szCs w:val="28"/>
        </w:rPr>
        <w:t xml:space="preserve"> student</w:t>
      </w:r>
      <w:r w:rsidR="006B75D2" w:rsidRPr="00A87BEE">
        <w:rPr>
          <w:szCs w:val="28"/>
        </w:rPr>
        <w:t>.</w:t>
      </w:r>
      <w:r w:rsidR="00A87BEE" w:rsidRPr="00A87BEE">
        <w:rPr>
          <w:szCs w:val="28"/>
        </w:rPr>
        <w:t xml:space="preserve"> </w:t>
      </w:r>
    </w:p>
    <w:p w14:paraId="2A20AF89" w14:textId="77777777" w:rsidR="00A87BEE" w:rsidRDefault="004F4063" w:rsidP="00AE0052">
      <w:pPr>
        <w:pStyle w:val="ListParagraph"/>
        <w:numPr>
          <w:ilvl w:val="0"/>
          <w:numId w:val="29"/>
        </w:numPr>
        <w:spacing w:after="0" w:line="360" w:lineRule="auto"/>
        <w:rPr>
          <w:szCs w:val="28"/>
        </w:rPr>
      </w:pPr>
      <w:r w:rsidRPr="00A87BEE">
        <w:rPr>
          <w:szCs w:val="28"/>
        </w:rPr>
        <w:t xml:space="preserve">Program </w:t>
      </w:r>
      <w:r w:rsidR="00A87E1A">
        <w:rPr>
          <w:szCs w:val="28"/>
        </w:rPr>
        <w:t xml:space="preserve">resource </w:t>
      </w:r>
      <w:r w:rsidRPr="00A87BEE">
        <w:rPr>
          <w:szCs w:val="28"/>
        </w:rPr>
        <w:t>evaluation forms</w:t>
      </w:r>
      <w:r w:rsidR="006B75D2" w:rsidRPr="00A87BEE">
        <w:rPr>
          <w:szCs w:val="28"/>
        </w:rPr>
        <w:t>.</w:t>
      </w:r>
    </w:p>
    <w:p w14:paraId="42FAE82C" w14:textId="77777777" w:rsidR="00A87E1A" w:rsidRPr="00A87BEE" w:rsidRDefault="00A87E1A" w:rsidP="00AE0052">
      <w:pPr>
        <w:pStyle w:val="ListParagraph"/>
        <w:numPr>
          <w:ilvl w:val="0"/>
          <w:numId w:val="29"/>
        </w:numPr>
        <w:spacing w:after="0" w:line="360" w:lineRule="auto"/>
        <w:rPr>
          <w:szCs w:val="28"/>
        </w:rPr>
      </w:pPr>
      <w:r>
        <w:rPr>
          <w:szCs w:val="28"/>
        </w:rPr>
        <w:t>Weekly reports.</w:t>
      </w:r>
    </w:p>
    <w:p w14:paraId="2EA9ABD0" w14:textId="77777777" w:rsidR="00A87BEE" w:rsidRPr="00A87BEE" w:rsidRDefault="004F4063" w:rsidP="00AE0052">
      <w:pPr>
        <w:pStyle w:val="ListParagraph"/>
        <w:numPr>
          <w:ilvl w:val="0"/>
          <w:numId w:val="27"/>
        </w:numPr>
        <w:spacing w:after="0" w:line="360" w:lineRule="auto"/>
        <w:rPr>
          <w:szCs w:val="28"/>
        </w:rPr>
      </w:pPr>
      <w:r w:rsidRPr="00A87BEE">
        <w:rPr>
          <w:szCs w:val="28"/>
        </w:rPr>
        <w:t xml:space="preserve">Copies of current proof of vaccinations: (or </w:t>
      </w:r>
      <w:r w:rsidR="005A7E40">
        <w:rPr>
          <w:szCs w:val="28"/>
        </w:rPr>
        <w:t xml:space="preserve">blood </w:t>
      </w:r>
      <w:r w:rsidRPr="00A87BEE">
        <w:rPr>
          <w:szCs w:val="28"/>
        </w:rPr>
        <w:t>titers</w:t>
      </w:r>
      <w:r w:rsidR="00D65FE6">
        <w:rPr>
          <w:szCs w:val="28"/>
        </w:rPr>
        <w:t xml:space="preserve"> indicating immunity</w:t>
      </w:r>
      <w:r w:rsidRPr="00A87BEE">
        <w:rPr>
          <w:szCs w:val="28"/>
        </w:rPr>
        <w:t>)</w:t>
      </w:r>
    </w:p>
    <w:p w14:paraId="3E311D82" w14:textId="77777777" w:rsidR="00A87BEE" w:rsidRPr="00A87BEE" w:rsidRDefault="00A87BEE" w:rsidP="00AE0052">
      <w:pPr>
        <w:pStyle w:val="ListParagraph"/>
        <w:numPr>
          <w:ilvl w:val="0"/>
          <w:numId w:val="28"/>
        </w:numPr>
        <w:spacing w:after="0" w:line="360" w:lineRule="auto"/>
        <w:rPr>
          <w:szCs w:val="28"/>
        </w:rPr>
      </w:pPr>
      <w:r w:rsidRPr="00A87BEE">
        <w:rPr>
          <w:szCs w:val="28"/>
        </w:rPr>
        <w:t>T</w:t>
      </w:r>
      <w:r w:rsidR="004F4063" w:rsidRPr="00A87BEE">
        <w:rPr>
          <w:szCs w:val="28"/>
        </w:rPr>
        <w:t>etanus within 10 years</w:t>
      </w:r>
      <w:r w:rsidR="006B75D2" w:rsidRPr="00A87BEE">
        <w:rPr>
          <w:szCs w:val="28"/>
        </w:rPr>
        <w:t>.</w:t>
      </w:r>
    </w:p>
    <w:p w14:paraId="7D45E0FC" w14:textId="77777777" w:rsidR="00A87BEE" w:rsidRPr="00A87BEE" w:rsidRDefault="004F4063" w:rsidP="00AE0052">
      <w:pPr>
        <w:pStyle w:val="ListParagraph"/>
        <w:numPr>
          <w:ilvl w:val="0"/>
          <w:numId w:val="28"/>
        </w:numPr>
        <w:spacing w:after="0" w:line="360" w:lineRule="auto"/>
        <w:rPr>
          <w:szCs w:val="28"/>
        </w:rPr>
      </w:pPr>
      <w:r w:rsidRPr="00A87BEE">
        <w:rPr>
          <w:szCs w:val="28"/>
        </w:rPr>
        <w:t>MMR # 2 if born after 1-1-1957</w:t>
      </w:r>
      <w:r w:rsidR="006B75D2" w:rsidRPr="00A87BEE">
        <w:rPr>
          <w:szCs w:val="28"/>
        </w:rPr>
        <w:t>.</w:t>
      </w:r>
    </w:p>
    <w:p w14:paraId="7CD51ECD" w14:textId="77777777" w:rsidR="00A87BEE" w:rsidRPr="00A87BEE" w:rsidRDefault="004F4063" w:rsidP="00AE0052">
      <w:pPr>
        <w:pStyle w:val="ListParagraph"/>
        <w:numPr>
          <w:ilvl w:val="0"/>
          <w:numId w:val="28"/>
        </w:numPr>
        <w:spacing w:after="0" w:line="360" w:lineRule="auto"/>
        <w:rPr>
          <w:szCs w:val="28"/>
        </w:rPr>
      </w:pPr>
      <w:r w:rsidRPr="00A87BEE">
        <w:rPr>
          <w:szCs w:val="28"/>
        </w:rPr>
        <w:t>Tb skin test within 1 year</w:t>
      </w:r>
      <w:r w:rsidR="006B75D2" w:rsidRPr="00A87BEE">
        <w:rPr>
          <w:szCs w:val="28"/>
        </w:rPr>
        <w:t>.</w:t>
      </w:r>
      <w:r w:rsidR="005A7E40">
        <w:rPr>
          <w:szCs w:val="28"/>
        </w:rPr>
        <w:t xml:space="preserve"> (</w:t>
      </w:r>
      <w:proofErr w:type="spellStart"/>
      <w:r w:rsidR="005A7E40">
        <w:rPr>
          <w:szCs w:val="28"/>
        </w:rPr>
        <w:t>Quantiferon</w:t>
      </w:r>
      <w:proofErr w:type="spellEnd"/>
      <w:r w:rsidR="005A7E40">
        <w:rPr>
          <w:szCs w:val="28"/>
        </w:rPr>
        <w:t xml:space="preserve"> for Military sites)</w:t>
      </w:r>
    </w:p>
    <w:p w14:paraId="170B9709" w14:textId="77777777" w:rsidR="00A87BEE" w:rsidRPr="00A87BEE" w:rsidRDefault="004F4063" w:rsidP="00AE0052">
      <w:pPr>
        <w:pStyle w:val="ListParagraph"/>
        <w:numPr>
          <w:ilvl w:val="0"/>
          <w:numId w:val="28"/>
        </w:numPr>
        <w:spacing w:after="0" w:line="360" w:lineRule="auto"/>
        <w:rPr>
          <w:szCs w:val="28"/>
        </w:rPr>
      </w:pPr>
      <w:r w:rsidRPr="00A87BEE">
        <w:rPr>
          <w:szCs w:val="28"/>
        </w:rPr>
        <w:t>Hepatitis B series (having at least the 1</w:t>
      </w:r>
      <w:r w:rsidRPr="00A87BEE">
        <w:rPr>
          <w:szCs w:val="28"/>
          <w:vertAlign w:val="superscript"/>
        </w:rPr>
        <w:t>st</w:t>
      </w:r>
      <w:r w:rsidRPr="00A87BEE">
        <w:rPr>
          <w:szCs w:val="28"/>
        </w:rPr>
        <w:t xml:space="preserve"> of the series)</w:t>
      </w:r>
      <w:r w:rsidR="006B75D2" w:rsidRPr="00A87BEE">
        <w:rPr>
          <w:szCs w:val="28"/>
        </w:rPr>
        <w:t>.</w:t>
      </w:r>
    </w:p>
    <w:p w14:paraId="32ADF1C9" w14:textId="77777777" w:rsidR="00A87BEE" w:rsidRDefault="002F38A5" w:rsidP="00AE0052">
      <w:pPr>
        <w:pStyle w:val="ListParagraph"/>
        <w:numPr>
          <w:ilvl w:val="0"/>
          <w:numId w:val="28"/>
        </w:numPr>
        <w:spacing w:after="0" w:line="360" w:lineRule="auto"/>
        <w:rPr>
          <w:szCs w:val="28"/>
        </w:rPr>
      </w:pPr>
      <w:r w:rsidRPr="00A87BEE">
        <w:rPr>
          <w:szCs w:val="28"/>
        </w:rPr>
        <w:t>Current year Flu vaccination</w:t>
      </w:r>
      <w:r w:rsidR="006B75D2" w:rsidRPr="00A87BEE">
        <w:rPr>
          <w:szCs w:val="28"/>
        </w:rPr>
        <w:t>.</w:t>
      </w:r>
    </w:p>
    <w:p w14:paraId="56218ABA" w14:textId="77777777" w:rsidR="00A87BEE" w:rsidRPr="00A87BEE" w:rsidRDefault="004F4063" w:rsidP="00AE0052">
      <w:pPr>
        <w:pStyle w:val="ListParagraph"/>
        <w:numPr>
          <w:ilvl w:val="0"/>
          <w:numId w:val="27"/>
        </w:numPr>
        <w:spacing w:after="0" w:line="360" w:lineRule="auto"/>
        <w:rPr>
          <w:szCs w:val="28"/>
        </w:rPr>
      </w:pPr>
      <w:r w:rsidRPr="00A87BEE">
        <w:rPr>
          <w:szCs w:val="28"/>
        </w:rPr>
        <w:t>Copy of a current CPR card</w:t>
      </w:r>
      <w:r w:rsidR="006B75D2" w:rsidRPr="00A87BEE">
        <w:rPr>
          <w:szCs w:val="28"/>
        </w:rPr>
        <w:t>.</w:t>
      </w:r>
    </w:p>
    <w:p w14:paraId="5FD3F230" w14:textId="28085A15" w:rsidR="00A87BEE" w:rsidRPr="00A87BEE" w:rsidRDefault="004F4063" w:rsidP="00AE0052">
      <w:pPr>
        <w:pStyle w:val="ListParagraph"/>
        <w:numPr>
          <w:ilvl w:val="0"/>
          <w:numId w:val="27"/>
        </w:numPr>
        <w:spacing w:after="0" w:line="360" w:lineRule="auto"/>
        <w:rPr>
          <w:szCs w:val="28"/>
        </w:rPr>
      </w:pPr>
      <w:r w:rsidRPr="00A87BEE">
        <w:rPr>
          <w:szCs w:val="28"/>
        </w:rPr>
        <w:t xml:space="preserve">Copy of a current photo ID issued from Pikes Peak </w:t>
      </w:r>
      <w:r w:rsidR="00680A0C">
        <w:rPr>
          <w:szCs w:val="28"/>
        </w:rPr>
        <w:t>State</w:t>
      </w:r>
      <w:r w:rsidRPr="00A87BEE">
        <w:rPr>
          <w:szCs w:val="28"/>
        </w:rPr>
        <w:t xml:space="preserve"> College</w:t>
      </w:r>
      <w:r w:rsidR="006B75D2" w:rsidRPr="00A87BEE">
        <w:rPr>
          <w:szCs w:val="28"/>
        </w:rPr>
        <w:t>.</w:t>
      </w:r>
      <w:r w:rsidRPr="00A87BEE">
        <w:rPr>
          <w:szCs w:val="28"/>
        </w:rPr>
        <w:tab/>
      </w:r>
    </w:p>
    <w:p w14:paraId="60FEF580" w14:textId="77777777" w:rsidR="00A87BEE" w:rsidRPr="00A87BEE" w:rsidRDefault="004F4063" w:rsidP="00AE0052">
      <w:pPr>
        <w:pStyle w:val="ListParagraph"/>
        <w:numPr>
          <w:ilvl w:val="0"/>
          <w:numId w:val="27"/>
        </w:numPr>
        <w:spacing w:after="0" w:line="360" w:lineRule="auto"/>
        <w:rPr>
          <w:szCs w:val="28"/>
        </w:rPr>
      </w:pPr>
      <w:r w:rsidRPr="00A87BEE">
        <w:rPr>
          <w:szCs w:val="28"/>
        </w:rPr>
        <w:t>Physical exam &amp; screening form filled out by Physician</w:t>
      </w:r>
      <w:r w:rsidR="00776DD4" w:rsidRPr="00A87BEE">
        <w:rPr>
          <w:szCs w:val="28"/>
        </w:rPr>
        <w:t xml:space="preserve"> or Physician’s Assistant or Nurse Practitioner</w:t>
      </w:r>
      <w:r w:rsidR="006B75D2" w:rsidRPr="00A87BEE">
        <w:rPr>
          <w:szCs w:val="28"/>
        </w:rPr>
        <w:t>.</w:t>
      </w:r>
    </w:p>
    <w:p w14:paraId="301D1614" w14:textId="77777777" w:rsidR="00A87BEE" w:rsidRPr="00A87BEE" w:rsidRDefault="006B75D2" w:rsidP="00AE0052">
      <w:pPr>
        <w:pStyle w:val="ListParagraph"/>
        <w:numPr>
          <w:ilvl w:val="0"/>
          <w:numId w:val="27"/>
        </w:numPr>
        <w:spacing w:after="0" w:line="360" w:lineRule="auto"/>
        <w:rPr>
          <w:szCs w:val="28"/>
        </w:rPr>
      </w:pPr>
      <w:r w:rsidRPr="00A87BEE">
        <w:rPr>
          <w:szCs w:val="28"/>
        </w:rPr>
        <w:t>Enrollment Verification letter</w:t>
      </w:r>
      <w:r w:rsidRPr="00A87BEE">
        <w:rPr>
          <w:color w:val="1F497D"/>
          <w:szCs w:val="28"/>
        </w:rPr>
        <w:t xml:space="preserve"> </w:t>
      </w:r>
      <w:r w:rsidRPr="00A87BEE">
        <w:rPr>
          <w:szCs w:val="28"/>
        </w:rPr>
        <w:t>from the college (enrollment services).</w:t>
      </w:r>
    </w:p>
    <w:p w14:paraId="66E4CA4A" w14:textId="06E6B319" w:rsidR="00A87BEE" w:rsidRPr="00A87BEE" w:rsidRDefault="00F17148" w:rsidP="00AE0052">
      <w:pPr>
        <w:pStyle w:val="ListParagraph"/>
        <w:numPr>
          <w:ilvl w:val="0"/>
          <w:numId w:val="27"/>
        </w:numPr>
        <w:spacing w:after="0" w:line="360" w:lineRule="auto"/>
        <w:rPr>
          <w:szCs w:val="28"/>
        </w:rPr>
      </w:pPr>
      <w:r>
        <w:rPr>
          <w:szCs w:val="28"/>
        </w:rPr>
        <w:t>Photo ID</w:t>
      </w:r>
      <w:r w:rsidR="004F4063" w:rsidRPr="00A87BEE">
        <w:rPr>
          <w:szCs w:val="28"/>
        </w:rPr>
        <w:t xml:space="preserve"> from the PP</w:t>
      </w:r>
      <w:r w:rsidR="00DF1058">
        <w:rPr>
          <w:szCs w:val="28"/>
        </w:rPr>
        <w:t>S</w:t>
      </w:r>
      <w:r w:rsidR="004F4063" w:rsidRPr="00A87BEE">
        <w:rPr>
          <w:szCs w:val="28"/>
        </w:rPr>
        <w:t xml:space="preserve">C </w:t>
      </w:r>
      <w:r>
        <w:rPr>
          <w:szCs w:val="28"/>
        </w:rPr>
        <w:t>Student Life- specified at the mandatory meeting</w:t>
      </w:r>
      <w:r w:rsidR="006B75D2" w:rsidRPr="00A87BEE">
        <w:rPr>
          <w:szCs w:val="28"/>
        </w:rPr>
        <w:t>.</w:t>
      </w:r>
    </w:p>
    <w:p w14:paraId="72316E98" w14:textId="77777777" w:rsidR="00A87BEE" w:rsidRPr="00A87BEE" w:rsidRDefault="004F4063" w:rsidP="00AE0052">
      <w:pPr>
        <w:pStyle w:val="ListParagraph"/>
        <w:numPr>
          <w:ilvl w:val="0"/>
          <w:numId w:val="27"/>
        </w:numPr>
        <w:spacing w:after="0" w:line="360" w:lineRule="auto"/>
        <w:rPr>
          <w:szCs w:val="28"/>
        </w:rPr>
      </w:pPr>
      <w:r w:rsidRPr="00A87BEE">
        <w:rPr>
          <w:szCs w:val="28"/>
        </w:rPr>
        <w:t>Confidentiality agreement / Agreement form for this packet</w:t>
      </w:r>
      <w:r w:rsidR="006B75D2" w:rsidRPr="00A87BEE">
        <w:rPr>
          <w:szCs w:val="28"/>
        </w:rPr>
        <w:t>.</w:t>
      </w:r>
    </w:p>
    <w:p w14:paraId="6D6CA4C4" w14:textId="77777777" w:rsidR="00A87BEE" w:rsidRPr="00A87BEE" w:rsidRDefault="00A87BEE" w:rsidP="00A87BEE">
      <w:pPr>
        <w:spacing w:after="0"/>
        <w:rPr>
          <w:szCs w:val="28"/>
        </w:rPr>
      </w:pPr>
    </w:p>
    <w:p w14:paraId="7BF9F49A" w14:textId="77777777" w:rsidR="00A87BEE" w:rsidRDefault="004F4063" w:rsidP="00A87BEE">
      <w:pPr>
        <w:spacing w:after="0"/>
        <w:rPr>
          <w:szCs w:val="28"/>
        </w:rPr>
      </w:pPr>
      <w:r w:rsidRPr="00A87BEE">
        <w:rPr>
          <w:szCs w:val="28"/>
        </w:rPr>
        <w:t>Some sites may require the student to provide a copy of their GED or high school diploma</w:t>
      </w:r>
      <w:r w:rsidR="00A87BEE" w:rsidRPr="00A87BEE">
        <w:rPr>
          <w:szCs w:val="28"/>
        </w:rPr>
        <w:t>.</w:t>
      </w:r>
    </w:p>
    <w:p w14:paraId="3F29AC76" w14:textId="77777777" w:rsidR="00E57A14" w:rsidRDefault="00E57A14" w:rsidP="00A87BEE">
      <w:pPr>
        <w:spacing w:after="0"/>
        <w:rPr>
          <w:szCs w:val="28"/>
        </w:rPr>
      </w:pPr>
    </w:p>
    <w:p w14:paraId="3CC9EFBA" w14:textId="77777777" w:rsidR="00AF3C33" w:rsidRPr="00A87BEE" w:rsidRDefault="004F4063" w:rsidP="00A87BEE">
      <w:pPr>
        <w:spacing w:after="0"/>
        <w:rPr>
          <w:szCs w:val="28"/>
        </w:rPr>
      </w:pPr>
      <w:r w:rsidRPr="00A87BEE">
        <w:rPr>
          <w:szCs w:val="28"/>
        </w:rPr>
        <w:t>Some sites may require the student to provide proof of chicken pox or a titer indicating immunity.</w:t>
      </w:r>
    </w:p>
    <w:p w14:paraId="29FE89A3" w14:textId="77777777" w:rsidR="00E57A14" w:rsidRDefault="00E57A14" w:rsidP="00E57A14">
      <w:pPr>
        <w:spacing w:after="0"/>
        <w:rPr>
          <w:b/>
          <w:i/>
          <w:szCs w:val="28"/>
        </w:rPr>
      </w:pPr>
    </w:p>
    <w:p w14:paraId="24F30E9A" w14:textId="77777777" w:rsidR="00A00F54" w:rsidRDefault="00A00F54">
      <w:pPr>
        <w:rPr>
          <w:b/>
          <w:i/>
          <w:szCs w:val="28"/>
        </w:rPr>
      </w:pPr>
      <w:r>
        <w:rPr>
          <w:b/>
          <w:i/>
          <w:szCs w:val="28"/>
        </w:rPr>
        <w:br w:type="page"/>
      </w:r>
    </w:p>
    <w:p w14:paraId="1B84025D" w14:textId="77777777" w:rsidR="00E57A14" w:rsidRDefault="00E57A14" w:rsidP="00E57A14">
      <w:pPr>
        <w:spacing w:after="0"/>
        <w:jc w:val="center"/>
        <w:rPr>
          <w:b/>
          <w:i/>
          <w:szCs w:val="28"/>
        </w:rPr>
      </w:pPr>
      <w:r>
        <w:rPr>
          <w:b/>
          <w:i/>
          <w:szCs w:val="28"/>
        </w:rPr>
        <w:t>Site Details</w:t>
      </w:r>
    </w:p>
    <w:p w14:paraId="325B6A26" w14:textId="4B05C0D4" w:rsidR="00E57A14" w:rsidRDefault="008D7410" w:rsidP="00E57A14">
      <w:pPr>
        <w:spacing w:after="0"/>
        <w:rPr>
          <w:szCs w:val="28"/>
        </w:rPr>
      </w:pPr>
      <w:r w:rsidRPr="00E57A14">
        <w:rPr>
          <w:b/>
          <w:i/>
          <w:szCs w:val="28"/>
        </w:rPr>
        <w:t xml:space="preserve">Effective November 15, </w:t>
      </w:r>
      <w:proofErr w:type="gramStart"/>
      <w:r w:rsidRPr="00E57A14">
        <w:rPr>
          <w:b/>
          <w:i/>
          <w:szCs w:val="28"/>
        </w:rPr>
        <w:t>2012</w:t>
      </w:r>
      <w:proofErr w:type="gramEnd"/>
      <w:r w:rsidRPr="0093349F">
        <w:rPr>
          <w:szCs w:val="28"/>
        </w:rPr>
        <w:t xml:space="preserve"> </w:t>
      </w:r>
      <w:r w:rsidRPr="00F5784E">
        <w:rPr>
          <w:szCs w:val="28"/>
        </w:rPr>
        <w:t xml:space="preserve">all schools that have student clinical rotations at </w:t>
      </w:r>
      <w:r w:rsidR="003D1482" w:rsidRPr="00F5784E">
        <w:rPr>
          <w:szCs w:val="28"/>
        </w:rPr>
        <w:t>UC</w:t>
      </w:r>
      <w:r w:rsidR="00326D9D">
        <w:rPr>
          <w:szCs w:val="28"/>
        </w:rPr>
        <w:t xml:space="preserve"> </w:t>
      </w:r>
      <w:r w:rsidR="003D1482" w:rsidRPr="00F5784E">
        <w:rPr>
          <w:szCs w:val="28"/>
        </w:rPr>
        <w:t>Health</w:t>
      </w:r>
      <w:r w:rsidRPr="00F5784E">
        <w:rPr>
          <w:szCs w:val="28"/>
        </w:rPr>
        <w:t xml:space="preserve"> Hospital, including all clinical facilities associated with the hospital, are required to submit </w:t>
      </w:r>
      <w:r w:rsidR="00925616" w:rsidRPr="00F5784E">
        <w:rPr>
          <w:szCs w:val="28"/>
        </w:rPr>
        <w:t>p</w:t>
      </w:r>
      <w:r w:rsidRPr="00F5784E">
        <w:rPr>
          <w:szCs w:val="28"/>
        </w:rPr>
        <w:t>roof of Influenza (Flu) vaccination for students.  Those with a documented allergy will be expected to wear a mask the entire time that they are on the campus premise.</w:t>
      </w:r>
    </w:p>
    <w:p w14:paraId="78040EC4" w14:textId="77777777" w:rsidR="00E57A14" w:rsidRDefault="00E57A14" w:rsidP="00E57A14">
      <w:pPr>
        <w:spacing w:after="0"/>
        <w:rPr>
          <w:szCs w:val="28"/>
        </w:rPr>
      </w:pPr>
    </w:p>
    <w:p w14:paraId="4EB762AC" w14:textId="77777777" w:rsidR="004F4063" w:rsidRDefault="00F61E35" w:rsidP="00F5784E">
      <w:pPr>
        <w:spacing w:after="0"/>
        <w:rPr>
          <w:szCs w:val="28"/>
        </w:rPr>
      </w:pPr>
      <w:r w:rsidRPr="00E57A14">
        <w:rPr>
          <w:b/>
          <w:i/>
          <w:szCs w:val="28"/>
        </w:rPr>
        <w:t xml:space="preserve">Effective December 1, </w:t>
      </w:r>
      <w:proofErr w:type="gramStart"/>
      <w:r w:rsidRPr="00E57A14">
        <w:rPr>
          <w:b/>
          <w:i/>
          <w:szCs w:val="28"/>
        </w:rPr>
        <w:t>2012</w:t>
      </w:r>
      <w:proofErr w:type="gramEnd"/>
      <w:r w:rsidRPr="0093349F">
        <w:rPr>
          <w:szCs w:val="28"/>
        </w:rPr>
        <w:t xml:space="preserve"> </w:t>
      </w:r>
      <w:r w:rsidRPr="00F5784E">
        <w:rPr>
          <w:szCs w:val="28"/>
        </w:rPr>
        <w:t>the</w:t>
      </w:r>
      <w:r w:rsidR="008D7410" w:rsidRPr="00F5784E">
        <w:rPr>
          <w:szCs w:val="28"/>
        </w:rPr>
        <w:t xml:space="preserve"> </w:t>
      </w:r>
      <w:r w:rsidRPr="00F5784E">
        <w:rPr>
          <w:szCs w:val="28"/>
        </w:rPr>
        <w:t>i</w:t>
      </w:r>
      <w:r w:rsidR="008D7410" w:rsidRPr="00F5784E">
        <w:rPr>
          <w:szCs w:val="28"/>
        </w:rPr>
        <w:t xml:space="preserve">nfluenza (Flu) vaccination requirement for all clinical rotations at all Penrose Hospital </w:t>
      </w:r>
      <w:r w:rsidR="003D1482" w:rsidRPr="00F5784E">
        <w:rPr>
          <w:szCs w:val="28"/>
        </w:rPr>
        <w:t xml:space="preserve">&amp; </w:t>
      </w:r>
      <w:r w:rsidR="008D7410" w:rsidRPr="00F5784E">
        <w:rPr>
          <w:szCs w:val="28"/>
        </w:rPr>
        <w:t>locations, including all clinical facilities associated with the hospital.</w:t>
      </w:r>
      <w:r w:rsidR="004F4063" w:rsidRPr="00F5784E">
        <w:rPr>
          <w:szCs w:val="28"/>
        </w:rPr>
        <w:t xml:space="preserve"> </w:t>
      </w:r>
    </w:p>
    <w:p w14:paraId="6C5148DB" w14:textId="77777777" w:rsidR="00E57A14" w:rsidRDefault="00E57A14" w:rsidP="00F5784E">
      <w:pPr>
        <w:spacing w:after="0"/>
        <w:rPr>
          <w:szCs w:val="28"/>
        </w:rPr>
      </w:pPr>
    </w:p>
    <w:p w14:paraId="0564FABD" w14:textId="77777777" w:rsidR="00E57A14" w:rsidRDefault="00E57A14" w:rsidP="00E57A14">
      <w:pPr>
        <w:spacing w:after="0"/>
        <w:rPr>
          <w:szCs w:val="28"/>
        </w:rPr>
      </w:pPr>
      <w:r w:rsidRPr="00E57A14">
        <w:rPr>
          <w:b/>
          <w:i/>
          <w:szCs w:val="28"/>
        </w:rPr>
        <w:t>Effective 2-1-2019</w:t>
      </w:r>
      <w:r w:rsidRPr="00E57A14">
        <w:rPr>
          <w:szCs w:val="28"/>
        </w:rPr>
        <w:t xml:space="preserve"> </w:t>
      </w:r>
      <w:r>
        <w:rPr>
          <w:szCs w:val="28"/>
        </w:rPr>
        <w:t>DaVita sites require proof of IPV (polio vaccination).</w:t>
      </w:r>
    </w:p>
    <w:p w14:paraId="0DF3DDD5" w14:textId="77777777" w:rsidR="00E57A14" w:rsidRDefault="00E57A14" w:rsidP="00E57A14">
      <w:pPr>
        <w:spacing w:after="0"/>
        <w:rPr>
          <w:szCs w:val="28"/>
        </w:rPr>
      </w:pPr>
    </w:p>
    <w:p w14:paraId="5F91FE8E" w14:textId="77777777" w:rsidR="00E57A14" w:rsidRPr="00E57A14" w:rsidRDefault="00E57A14" w:rsidP="00E57A14">
      <w:pPr>
        <w:spacing w:after="0"/>
        <w:rPr>
          <w:szCs w:val="28"/>
        </w:rPr>
      </w:pPr>
      <w:r w:rsidRPr="00E57A14">
        <w:rPr>
          <w:szCs w:val="28"/>
        </w:rPr>
        <w:t xml:space="preserve">Students can be placed in practicum sites headed by Nurse Practitioners </w:t>
      </w:r>
      <w:r w:rsidR="004E6600">
        <w:rPr>
          <w:szCs w:val="28"/>
        </w:rPr>
        <w:t xml:space="preserve">(NP) </w:t>
      </w:r>
      <w:r w:rsidRPr="00E57A14">
        <w:rPr>
          <w:szCs w:val="28"/>
        </w:rPr>
        <w:t>or Physician</w:t>
      </w:r>
    </w:p>
    <w:p w14:paraId="7EDF870B" w14:textId="77777777" w:rsidR="00E57A14" w:rsidRPr="00E57A14" w:rsidRDefault="00E57A14" w:rsidP="00E57A14">
      <w:pPr>
        <w:spacing w:after="0"/>
        <w:rPr>
          <w:szCs w:val="28"/>
        </w:rPr>
      </w:pPr>
      <w:r w:rsidRPr="00E57A14">
        <w:rPr>
          <w:szCs w:val="28"/>
        </w:rPr>
        <w:t>Assistants</w:t>
      </w:r>
      <w:r w:rsidR="004E6600">
        <w:rPr>
          <w:szCs w:val="28"/>
        </w:rPr>
        <w:t xml:space="preserve"> (PA)</w:t>
      </w:r>
      <w:r w:rsidRPr="00E57A14">
        <w:rPr>
          <w:szCs w:val="28"/>
        </w:rPr>
        <w:t xml:space="preserve"> in states in which these two professions are allowed to evaluate patients,</w:t>
      </w:r>
    </w:p>
    <w:p w14:paraId="604C9BB1" w14:textId="77777777" w:rsidR="00E57A14" w:rsidRPr="00A87BEE" w:rsidRDefault="00E57A14" w:rsidP="00E57A14">
      <w:pPr>
        <w:spacing w:after="0"/>
        <w:rPr>
          <w:szCs w:val="28"/>
        </w:rPr>
      </w:pPr>
      <w:r w:rsidRPr="00E57A14">
        <w:rPr>
          <w:szCs w:val="28"/>
        </w:rPr>
        <w:t xml:space="preserve">diagnose, </w:t>
      </w:r>
      <w:proofErr w:type="gramStart"/>
      <w:r w:rsidRPr="00E57A14">
        <w:rPr>
          <w:szCs w:val="28"/>
        </w:rPr>
        <w:t>order</w:t>
      </w:r>
      <w:proofErr w:type="gramEnd"/>
      <w:r w:rsidRPr="00E57A14">
        <w:rPr>
          <w:szCs w:val="28"/>
        </w:rPr>
        <w:t xml:space="preserve"> and interpret diagnostic tests, initiate and manage treatments, and</w:t>
      </w:r>
      <w:r w:rsidR="004E6600">
        <w:rPr>
          <w:szCs w:val="28"/>
        </w:rPr>
        <w:t xml:space="preserve"> </w:t>
      </w:r>
      <w:r w:rsidRPr="00E57A14">
        <w:rPr>
          <w:szCs w:val="28"/>
        </w:rPr>
        <w:t>prescribe medication.</w:t>
      </w:r>
    </w:p>
    <w:p w14:paraId="75FDC850" w14:textId="77777777" w:rsidR="00F5784E" w:rsidRPr="00F5784E" w:rsidRDefault="00F5784E" w:rsidP="00F5784E">
      <w:pPr>
        <w:spacing w:after="0"/>
        <w:rPr>
          <w:szCs w:val="28"/>
        </w:rPr>
      </w:pPr>
    </w:p>
    <w:p w14:paraId="23FA9E4C" w14:textId="77777777" w:rsidR="00D9414F" w:rsidRPr="00D9414F" w:rsidRDefault="00D9414F" w:rsidP="00D9414F">
      <w:pPr>
        <w:jc w:val="center"/>
        <w:rPr>
          <w:b/>
          <w:i/>
        </w:rPr>
      </w:pPr>
      <w:r w:rsidRPr="00D9414F">
        <w:rPr>
          <w:b/>
          <w:i/>
        </w:rPr>
        <w:t>Qualifications for Internship</w:t>
      </w:r>
    </w:p>
    <w:p w14:paraId="60979F8D" w14:textId="77777777" w:rsidR="004F4063" w:rsidRDefault="004F4063" w:rsidP="00E26020">
      <w:r w:rsidRPr="00F5784E">
        <w:t>Students who need internships to complete their program choice must follow specific rules and must comply with various requirements prior to entering the internship. The following are what the student must obtain and agree to for internship</w:t>
      </w:r>
      <w:r w:rsidR="00E57A14">
        <w:t>:</w:t>
      </w:r>
    </w:p>
    <w:p w14:paraId="33D0CB2D" w14:textId="77777777" w:rsidR="00E57A14" w:rsidRDefault="004F4063" w:rsidP="00CB4F4D">
      <w:pPr>
        <w:pStyle w:val="ListParagraph"/>
        <w:numPr>
          <w:ilvl w:val="0"/>
          <w:numId w:val="132"/>
        </w:numPr>
      </w:pPr>
      <w:r w:rsidRPr="00F5784E">
        <w:t xml:space="preserve">Students are eligible for internship upon </w:t>
      </w:r>
      <w:r w:rsidR="00D9414F">
        <w:t xml:space="preserve">satisfactory </w:t>
      </w:r>
      <w:r w:rsidRPr="00F5784E">
        <w:t xml:space="preserve">completion of their academic work. </w:t>
      </w:r>
    </w:p>
    <w:p w14:paraId="6C0F46DA" w14:textId="77777777" w:rsidR="00E57A14" w:rsidRDefault="00E57A14" w:rsidP="00CB4F4D">
      <w:pPr>
        <w:pStyle w:val="ListParagraph"/>
        <w:numPr>
          <w:ilvl w:val="0"/>
          <w:numId w:val="132"/>
        </w:numPr>
      </w:pPr>
      <w:r>
        <w:t xml:space="preserve">Students must successfully pass all cognitive, </w:t>
      </w:r>
      <w:proofErr w:type="gramStart"/>
      <w:r>
        <w:t>psychomotor</w:t>
      </w:r>
      <w:proofErr w:type="gramEnd"/>
      <w:r>
        <w:t xml:space="preserve"> and affective competencies prior to approval for internship.</w:t>
      </w:r>
    </w:p>
    <w:p w14:paraId="211DFA4E" w14:textId="77777777" w:rsidR="004F4063" w:rsidRPr="00F5784E" w:rsidRDefault="004F4063" w:rsidP="00CB4F4D">
      <w:pPr>
        <w:pStyle w:val="ListParagraph"/>
        <w:numPr>
          <w:ilvl w:val="0"/>
          <w:numId w:val="132"/>
        </w:numPr>
      </w:pPr>
      <w:r w:rsidRPr="00F5784E">
        <w:t xml:space="preserve">When the student is ready to enroll into the internship course(s), they are required to meet with the program </w:t>
      </w:r>
      <w:r w:rsidR="00A87BEE" w:rsidRPr="00F5784E">
        <w:t xml:space="preserve">coordinator </w:t>
      </w:r>
      <w:r w:rsidRPr="00F5784E">
        <w:t xml:space="preserve">in person to have their academic record reviewed and the approval of the program coordinator to register for the internship class(s). </w:t>
      </w:r>
    </w:p>
    <w:p w14:paraId="16184566" w14:textId="77777777" w:rsidR="00E57A14" w:rsidRDefault="00E57A14" w:rsidP="00E26020"/>
    <w:p w14:paraId="3C2B2356" w14:textId="77777777" w:rsidR="004F4063" w:rsidRPr="00F5784E" w:rsidRDefault="004F4063" w:rsidP="00E26020">
      <w:r w:rsidRPr="00F5784E">
        <w:t>Students interning for the different programs require the following hours:</w:t>
      </w:r>
    </w:p>
    <w:p w14:paraId="5DF76671" w14:textId="36C3752F" w:rsidR="00520329" w:rsidRDefault="004F4063" w:rsidP="00520329">
      <w:pPr>
        <w:spacing w:before="120"/>
        <w:ind w:left="432"/>
        <w:rPr>
          <w:b/>
          <w:i/>
        </w:rPr>
      </w:pPr>
      <w:r w:rsidRPr="00F5784E">
        <w:t xml:space="preserve">Associates of Applied Science Medical Assistant: </w:t>
      </w:r>
      <w:r w:rsidR="00520329">
        <w:t>MAP 1</w:t>
      </w:r>
      <w:r w:rsidR="00326D9D">
        <w:t>0</w:t>
      </w:r>
      <w:r w:rsidR="00520329">
        <w:t xml:space="preserve">83 = </w:t>
      </w:r>
      <w:r w:rsidRPr="00E57A14">
        <w:rPr>
          <w:b/>
          <w:i/>
        </w:rPr>
        <w:t>225 hours</w:t>
      </w:r>
      <w:r w:rsidR="00520329">
        <w:rPr>
          <w:b/>
          <w:i/>
        </w:rPr>
        <w:t>.</w:t>
      </w:r>
    </w:p>
    <w:p w14:paraId="7721F2D6" w14:textId="099A359B" w:rsidR="00520329" w:rsidRPr="00F5784E" w:rsidRDefault="00520329" w:rsidP="00520329">
      <w:pPr>
        <w:spacing w:before="120"/>
        <w:ind w:left="432"/>
        <w:rPr>
          <w:b/>
        </w:rPr>
      </w:pPr>
      <w:r>
        <w:rPr>
          <w:bCs/>
          <w:iCs/>
        </w:rPr>
        <w:t xml:space="preserve">Certifications in </w:t>
      </w:r>
      <w:r w:rsidRPr="00520329">
        <w:rPr>
          <w:bCs/>
          <w:iCs/>
        </w:rPr>
        <w:t>Receptionist</w:t>
      </w:r>
      <w:r>
        <w:rPr>
          <w:bCs/>
          <w:iCs/>
        </w:rPr>
        <w:t xml:space="preserve"> or </w:t>
      </w:r>
      <w:r w:rsidRPr="00520329">
        <w:rPr>
          <w:bCs/>
          <w:iCs/>
        </w:rPr>
        <w:t>Clinical Office Assistant: MAP 2</w:t>
      </w:r>
      <w:r w:rsidR="00CC3074">
        <w:rPr>
          <w:bCs/>
          <w:iCs/>
        </w:rPr>
        <w:t>0</w:t>
      </w:r>
      <w:r w:rsidRPr="00520329">
        <w:rPr>
          <w:bCs/>
          <w:iCs/>
        </w:rPr>
        <w:t>80 =</w:t>
      </w:r>
      <w:r>
        <w:rPr>
          <w:b/>
          <w:i/>
        </w:rPr>
        <w:t xml:space="preserve"> 180 hours.</w:t>
      </w:r>
    </w:p>
    <w:p w14:paraId="6C6DEA42" w14:textId="7C07366C" w:rsidR="004F4063" w:rsidRPr="00E57A14" w:rsidRDefault="004F4063" w:rsidP="00520329">
      <w:pPr>
        <w:spacing w:before="120"/>
        <w:ind w:left="432"/>
        <w:rPr>
          <w:b/>
          <w:i/>
        </w:rPr>
      </w:pPr>
      <w:r w:rsidRPr="00F5784E">
        <w:t xml:space="preserve">Medical Receptionist Certification: </w:t>
      </w:r>
      <w:r w:rsidR="00520329">
        <w:t>MOT 1</w:t>
      </w:r>
      <w:r w:rsidR="00CC3074">
        <w:t>0</w:t>
      </w:r>
      <w:r w:rsidR="00520329">
        <w:t xml:space="preserve">81 = </w:t>
      </w:r>
      <w:r w:rsidRPr="00E57A14">
        <w:rPr>
          <w:b/>
          <w:i/>
        </w:rPr>
        <w:t>90 hours</w:t>
      </w:r>
      <w:r w:rsidR="00F5784E" w:rsidRPr="00E57A14">
        <w:rPr>
          <w:b/>
          <w:i/>
        </w:rPr>
        <w:t>.</w:t>
      </w:r>
    </w:p>
    <w:p w14:paraId="4FC0E32E" w14:textId="3BBFD980" w:rsidR="004121E4" w:rsidRPr="00E57A14" w:rsidRDefault="004F4063" w:rsidP="00520329">
      <w:pPr>
        <w:spacing w:before="120"/>
        <w:ind w:left="432"/>
        <w:rPr>
          <w:i/>
        </w:rPr>
      </w:pPr>
      <w:r w:rsidRPr="00F5784E">
        <w:t xml:space="preserve">Clinical Assistant Certification: </w:t>
      </w:r>
      <w:r w:rsidR="00520329">
        <w:t>MOT 1</w:t>
      </w:r>
      <w:r w:rsidR="00CC3074">
        <w:t>0</w:t>
      </w:r>
      <w:r w:rsidR="00520329">
        <w:t xml:space="preserve">82 = </w:t>
      </w:r>
      <w:r w:rsidRPr="00E57A14">
        <w:rPr>
          <w:b/>
          <w:i/>
        </w:rPr>
        <w:t>135 hours</w:t>
      </w:r>
      <w:r w:rsidR="00F5784E" w:rsidRPr="00E57A14">
        <w:rPr>
          <w:b/>
          <w:i/>
        </w:rPr>
        <w:t>.</w:t>
      </w:r>
    </w:p>
    <w:p w14:paraId="35D849A2" w14:textId="77777777" w:rsidR="00F168D2" w:rsidRPr="00E57A14" w:rsidRDefault="003F70CF" w:rsidP="00E57A14">
      <w:pPr>
        <w:jc w:val="center"/>
        <w:rPr>
          <w:rFonts w:cs="Times New Roman"/>
          <w:b/>
          <w:i/>
          <w:szCs w:val="28"/>
        </w:rPr>
      </w:pPr>
      <w:r>
        <w:br w:type="page"/>
      </w:r>
      <w:r w:rsidR="004121E4" w:rsidRPr="00E57A14">
        <w:rPr>
          <w:rFonts w:cs="Times New Roman"/>
          <w:b/>
          <w:i/>
          <w:szCs w:val="28"/>
        </w:rPr>
        <w:t>P</w:t>
      </w:r>
      <w:r w:rsidR="004F4063" w:rsidRPr="00E57A14">
        <w:rPr>
          <w:rFonts w:cs="Times New Roman"/>
          <w:b/>
          <w:i/>
          <w:szCs w:val="28"/>
        </w:rPr>
        <w:t>lacement to an internship site</w:t>
      </w:r>
      <w:r w:rsidR="00F5784E" w:rsidRPr="00E57A14">
        <w:rPr>
          <w:rFonts w:cs="Times New Roman"/>
          <w:b/>
          <w:i/>
          <w:szCs w:val="28"/>
        </w:rPr>
        <w:t>.</w:t>
      </w:r>
    </w:p>
    <w:p w14:paraId="458D913C" w14:textId="77777777" w:rsidR="00F5784E" w:rsidRDefault="004F4063" w:rsidP="0093349F">
      <w:pPr>
        <w:rPr>
          <w:rFonts w:cs="Times New Roman"/>
          <w:szCs w:val="28"/>
        </w:rPr>
      </w:pPr>
      <w:r w:rsidRPr="00A87BEE">
        <w:rPr>
          <w:rFonts w:cs="Times New Roman"/>
          <w:szCs w:val="28"/>
        </w:rPr>
        <w:t xml:space="preserve">Reasonable attempts will be made to arrange the internship in an office / clinic by the college instructor for the intern for the purpose of further education in the field of study in health care, as a Medical Assistant, Clinical Assistant, or Medical Receptionist. </w:t>
      </w:r>
    </w:p>
    <w:p w14:paraId="63098C47" w14:textId="77777777" w:rsidR="00BB246E" w:rsidRDefault="004F4063" w:rsidP="0093349F">
      <w:pPr>
        <w:rPr>
          <w:rFonts w:cs="Times New Roman"/>
          <w:szCs w:val="28"/>
        </w:rPr>
      </w:pPr>
      <w:r w:rsidRPr="00A87BEE">
        <w:rPr>
          <w:rFonts w:cs="Times New Roman"/>
          <w:szCs w:val="28"/>
        </w:rPr>
        <w:t xml:space="preserve">Placement of a student in a medical facility for internship may be delayed </w:t>
      </w:r>
      <w:r w:rsidR="00BB246E">
        <w:rPr>
          <w:rFonts w:cs="Times New Roman"/>
          <w:szCs w:val="28"/>
        </w:rPr>
        <w:t xml:space="preserve">at the discretion of the facility, including circumstances under which a </w:t>
      </w:r>
      <w:r w:rsidRPr="00A87BEE">
        <w:rPr>
          <w:rFonts w:cs="Times New Roman"/>
          <w:szCs w:val="28"/>
        </w:rPr>
        <w:t>student</w:t>
      </w:r>
      <w:r w:rsidR="00BB246E">
        <w:rPr>
          <w:rFonts w:cs="Times New Roman"/>
          <w:szCs w:val="28"/>
        </w:rPr>
        <w:t xml:space="preserve"> has documented physical or other restrictions that may interfere or reduce the internship sites student performance expectations.</w:t>
      </w:r>
    </w:p>
    <w:p w14:paraId="005765B3" w14:textId="77777777" w:rsidR="00F5784E" w:rsidRDefault="004F4063" w:rsidP="0093349F">
      <w:pPr>
        <w:rPr>
          <w:rFonts w:cs="Times New Roman"/>
          <w:szCs w:val="28"/>
        </w:rPr>
      </w:pPr>
      <w:r w:rsidRPr="00A87BEE">
        <w:rPr>
          <w:rFonts w:cs="Times New Roman"/>
          <w:szCs w:val="28"/>
        </w:rPr>
        <w:t>These delays may occur until a site</w:t>
      </w:r>
      <w:r w:rsidR="00BB246E">
        <w:rPr>
          <w:rFonts w:cs="Times New Roman"/>
          <w:szCs w:val="28"/>
        </w:rPr>
        <w:t xml:space="preserve"> that</w:t>
      </w:r>
      <w:r w:rsidRPr="00A87BEE">
        <w:rPr>
          <w:rFonts w:cs="Times New Roman"/>
          <w:szCs w:val="28"/>
        </w:rPr>
        <w:t xml:space="preserve"> is willing to host a student with or without restrictions</w:t>
      </w:r>
      <w:r w:rsidR="00F168D2" w:rsidRPr="00A87BEE">
        <w:rPr>
          <w:rFonts w:cs="Times New Roman"/>
          <w:szCs w:val="28"/>
        </w:rPr>
        <w:t>,</w:t>
      </w:r>
      <w:r w:rsidRPr="00A87BEE">
        <w:rPr>
          <w:rFonts w:cs="Times New Roman"/>
          <w:szCs w:val="28"/>
        </w:rPr>
        <w:t xml:space="preserve"> can be located and will agree to the student’s physical or other restrictions</w:t>
      </w:r>
      <w:r w:rsidR="00BB246E">
        <w:rPr>
          <w:rFonts w:cs="Times New Roman"/>
          <w:szCs w:val="28"/>
        </w:rPr>
        <w:t>.</w:t>
      </w:r>
      <w:r w:rsidRPr="00A87BEE">
        <w:rPr>
          <w:rFonts w:cs="Times New Roman"/>
          <w:szCs w:val="28"/>
        </w:rPr>
        <w:t xml:space="preserve"> Internship sites must be contracted with the college, per state regulations, and a student cannot be placed within a site unless a current contract is in place. </w:t>
      </w:r>
    </w:p>
    <w:p w14:paraId="33E538B4" w14:textId="77777777" w:rsidR="004E6600" w:rsidRPr="004E6600" w:rsidRDefault="004F4063" w:rsidP="004E6600">
      <w:pPr>
        <w:rPr>
          <w:rFonts w:cs="Times New Roman"/>
          <w:szCs w:val="28"/>
        </w:rPr>
      </w:pPr>
      <w:r w:rsidRPr="00A87BEE">
        <w:rPr>
          <w:rFonts w:cs="Times New Roman"/>
          <w:szCs w:val="28"/>
        </w:rPr>
        <w:t>The internship site has the right to decline hosting an intern with or without physical or other restrictions. The internship site normal business cannot be interrupted or interfered with by the actions of hosting a student</w:t>
      </w:r>
      <w:r w:rsidR="00BB246E">
        <w:rPr>
          <w:rFonts w:cs="Times New Roman"/>
          <w:szCs w:val="28"/>
        </w:rPr>
        <w:t>.</w:t>
      </w:r>
    </w:p>
    <w:p w14:paraId="7BBD1F77" w14:textId="77777777" w:rsidR="004E6600" w:rsidRPr="004E6600" w:rsidRDefault="00A87E1A" w:rsidP="00837013">
      <w:pPr>
        <w:spacing w:after="0"/>
        <w:rPr>
          <w:rFonts w:cs="Times New Roman"/>
          <w:szCs w:val="28"/>
        </w:rPr>
      </w:pPr>
      <w:r>
        <w:rPr>
          <w:rFonts w:cs="Times New Roman"/>
          <w:szCs w:val="28"/>
        </w:rPr>
        <w:t xml:space="preserve">Accreditation and </w:t>
      </w:r>
      <w:r w:rsidR="004E6600" w:rsidRPr="00A87BEE">
        <w:rPr>
          <w:rFonts w:cs="Times New Roman"/>
          <w:szCs w:val="28"/>
        </w:rPr>
        <w:t xml:space="preserve">State regulations further require that the student </w:t>
      </w:r>
      <w:r w:rsidR="004E6600" w:rsidRPr="00520329">
        <w:rPr>
          <w:rFonts w:cs="Times New Roman"/>
          <w:b/>
          <w:i/>
          <w:iCs/>
          <w:szCs w:val="28"/>
        </w:rPr>
        <w:t>not receive compensation for their internship time.</w:t>
      </w:r>
      <w:r w:rsidR="004E6600" w:rsidRPr="00A87BEE">
        <w:rPr>
          <w:rFonts w:cs="Times New Roman"/>
          <w:szCs w:val="28"/>
        </w:rPr>
        <w:t xml:space="preserve"> </w:t>
      </w:r>
      <w:r w:rsidR="004E6600" w:rsidRPr="004E6600">
        <w:rPr>
          <w:rFonts w:cs="Times New Roman"/>
          <w:szCs w:val="28"/>
        </w:rPr>
        <w:t xml:space="preserve">The practicum sites cannot pay the students for their </w:t>
      </w:r>
      <w:proofErr w:type="gramStart"/>
      <w:r w:rsidR="004E6600" w:rsidRPr="004E6600">
        <w:rPr>
          <w:rFonts w:cs="Times New Roman"/>
          <w:szCs w:val="28"/>
        </w:rPr>
        <w:t>time</w:t>
      </w:r>
      <w:proofErr w:type="gramEnd"/>
      <w:r w:rsidR="004E6600" w:rsidRPr="004E6600">
        <w:rPr>
          <w:rFonts w:cs="Times New Roman"/>
          <w:szCs w:val="28"/>
        </w:rPr>
        <w:t xml:space="preserve"> nor can students be provided with a</w:t>
      </w:r>
      <w:r w:rsidR="004E6600">
        <w:rPr>
          <w:rFonts w:cs="Times New Roman"/>
          <w:szCs w:val="28"/>
        </w:rPr>
        <w:t xml:space="preserve"> </w:t>
      </w:r>
      <w:r w:rsidR="004E6600" w:rsidRPr="004E6600">
        <w:rPr>
          <w:rFonts w:cs="Times New Roman"/>
          <w:szCs w:val="28"/>
        </w:rPr>
        <w:t xml:space="preserve">travel allowance or a meal allowance or any other perk, such as gifts or gift </w:t>
      </w:r>
      <w:r w:rsidR="00FF76A2" w:rsidRPr="004E6600">
        <w:rPr>
          <w:rFonts w:cs="Times New Roman"/>
          <w:szCs w:val="28"/>
        </w:rPr>
        <w:t>cards that</w:t>
      </w:r>
      <w:r w:rsidR="004E6600" w:rsidRPr="004E6600">
        <w:rPr>
          <w:rFonts w:cs="Times New Roman"/>
          <w:szCs w:val="28"/>
        </w:rPr>
        <w:t xml:space="preserve"> involves</w:t>
      </w:r>
      <w:r w:rsidR="004E6600">
        <w:rPr>
          <w:rFonts w:cs="Times New Roman"/>
          <w:szCs w:val="28"/>
        </w:rPr>
        <w:t xml:space="preserve"> </w:t>
      </w:r>
      <w:r w:rsidR="004E6600" w:rsidRPr="004E6600">
        <w:rPr>
          <w:rFonts w:cs="Times New Roman"/>
          <w:szCs w:val="28"/>
        </w:rPr>
        <w:t>the exchange of funds.</w:t>
      </w:r>
      <w:r w:rsidR="00837013" w:rsidRPr="00837013">
        <w:rPr>
          <w:rFonts w:cs="Times New Roman"/>
          <w:szCs w:val="28"/>
        </w:rPr>
        <w:t xml:space="preserve"> </w:t>
      </w:r>
      <w:r w:rsidR="00837013" w:rsidRPr="000C1C6C">
        <w:rPr>
          <w:rFonts w:cs="Times New Roman"/>
          <w:szCs w:val="28"/>
        </w:rPr>
        <w:t>Students assigned to a clinical facility are not considered employees of the facility.</w:t>
      </w:r>
    </w:p>
    <w:p w14:paraId="216D0ACC" w14:textId="77777777" w:rsidR="004E6600" w:rsidRPr="004E6600" w:rsidRDefault="004E6600" w:rsidP="004E6600">
      <w:pPr>
        <w:spacing w:after="0"/>
        <w:rPr>
          <w:rFonts w:cs="Times New Roman"/>
          <w:szCs w:val="28"/>
        </w:rPr>
      </w:pPr>
      <w:r w:rsidRPr="004E6600">
        <w:rPr>
          <w:rFonts w:cs="Times New Roman"/>
          <w:szCs w:val="28"/>
        </w:rPr>
        <w:t xml:space="preserve">If, however, students are asked to participate in staff meetings that include a lunch, that </w:t>
      </w:r>
      <w:proofErr w:type="gramStart"/>
      <w:r w:rsidRPr="004E6600">
        <w:rPr>
          <w:rFonts w:cs="Times New Roman"/>
          <w:szCs w:val="28"/>
        </w:rPr>
        <w:t>would</w:t>
      </w:r>
      <w:proofErr w:type="gramEnd"/>
    </w:p>
    <w:p w14:paraId="6F44039B" w14:textId="77777777" w:rsidR="004F4063" w:rsidRPr="00A87BEE" w:rsidRDefault="004E6600" w:rsidP="004E6600">
      <w:pPr>
        <w:spacing w:after="0"/>
        <w:rPr>
          <w:rFonts w:cs="Times New Roman"/>
          <w:szCs w:val="28"/>
        </w:rPr>
      </w:pPr>
      <w:r w:rsidRPr="004E6600">
        <w:rPr>
          <w:rFonts w:cs="Times New Roman"/>
          <w:szCs w:val="28"/>
        </w:rPr>
        <w:t>not be considered remuneration. That is considered collegiality.</w:t>
      </w:r>
    </w:p>
    <w:p w14:paraId="1F4B46CC" w14:textId="77777777" w:rsidR="004121E4" w:rsidRPr="00925616" w:rsidRDefault="004121E4" w:rsidP="0093349F"/>
    <w:p w14:paraId="25E7D2C2" w14:textId="77777777" w:rsidR="004F4063" w:rsidRPr="00A87BEE" w:rsidRDefault="00BB246E" w:rsidP="0093349F">
      <w:pPr>
        <w:rPr>
          <w:rFonts w:cs="Times New Roman"/>
        </w:rPr>
      </w:pPr>
      <w:r>
        <w:rPr>
          <w:rFonts w:cs="Times New Roman"/>
        </w:rPr>
        <w:t>As a s</w:t>
      </w:r>
      <w:r w:rsidR="004121E4" w:rsidRPr="00A87BEE">
        <w:rPr>
          <w:rFonts w:cs="Times New Roman"/>
        </w:rPr>
        <w:t>tudent you must remember, you are a guest at the internship site. Your overall behavior, attitude and communication reflect on you and the college. Since th</w:t>
      </w:r>
      <w:r>
        <w:rPr>
          <w:rFonts w:cs="Times New Roman"/>
        </w:rPr>
        <w:t>e internship</w:t>
      </w:r>
      <w:r w:rsidR="004121E4" w:rsidRPr="00A87BEE">
        <w:rPr>
          <w:rFonts w:cs="Times New Roman"/>
        </w:rPr>
        <w:t xml:space="preserve"> site may be a future employer or a current reference for future employment, </w:t>
      </w:r>
      <w:r>
        <w:rPr>
          <w:rFonts w:cs="Times New Roman"/>
        </w:rPr>
        <w:t xml:space="preserve">you, as the student should </w:t>
      </w:r>
      <w:r w:rsidR="004121E4" w:rsidRPr="00A87BEE">
        <w:rPr>
          <w:rFonts w:cs="Times New Roman"/>
        </w:rPr>
        <w:t>be cognizant of your overall image projected to the staff and their patients/clients.</w:t>
      </w:r>
    </w:p>
    <w:p w14:paraId="498D1D5D" w14:textId="77777777" w:rsidR="004121E4" w:rsidRPr="00925616" w:rsidRDefault="004121E4" w:rsidP="0093349F"/>
    <w:p w14:paraId="45AC5E2A" w14:textId="4975E7C6" w:rsidR="004F4063" w:rsidRPr="00E26020" w:rsidRDefault="004F4063" w:rsidP="0093349F">
      <w:pPr>
        <w:pStyle w:val="BodyText2"/>
        <w:rPr>
          <w:rFonts w:cs="Times New Roman"/>
          <w:b w:val="0"/>
          <w:szCs w:val="28"/>
          <w:u w:val="none"/>
        </w:rPr>
      </w:pPr>
      <w:r w:rsidRPr="00E26020">
        <w:rPr>
          <w:rFonts w:cs="Times New Roman"/>
          <w:b w:val="0"/>
          <w:szCs w:val="28"/>
          <w:u w:val="none"/>
        </w:rPr>
        <w:t xml:space="preserve">Pikes Peak </w:t>
      </w:r>
      <w:r w:rsidR="00680A0C">
        <w:rPr>
          <w:rFonts w:cs="Times New Roman"/>
          <w:b w:val="0"/>
          <w:szCs w:val="28"/>
          <w:u w:val="none"/>
        </w:rPr>
        <w:t xml:space="preserve">State </w:t>
      </w:r>
      <w:r w:rsidRPr="00E26020">
        <w:rPr>
          <w:rFonts w:cs="Times New Roman"/>
          <w:b w:val="0"/>
          <w:szCs w:val="28"/>
          <w:u w:val="none"/>
        </w:rPr>
        <w:t>College Medical Office Technology staff agrees to make all reasonable attempts to provide internship sites, as soon as possible and agree to be available to the student and site for any questions or concerns during normal business hours</w:t>
      </w:r>
      <w:r w:rsidR="00586128" w:rsidRPr="00E26020">
        <w:rPr>
          <w:rFonts w:cs="Times New Roman"/>
          <w:b w:val="0"/>
          <w:szCs w:val="28"/>
          <w:u w:val="none"/>
        </w:rPr>
        <w:t>.</w:t>
      </w:r>
    </w:p>
    <w:p w14:paraId="00A541E3" w14:textId="77777777" w:rsidR="004F4063" w:rsidRPr="00A87BEE" w:rsidRDefault="004F4063" w:rsidP="0093349F">
      <w:pPr>
        <w:pStyle w:val="BodyText2"/>
        <w:rPr>
          <w:rFonts w:cs="Times New Roman"/>
          <w:szCs w:val="28"/>
        </w:rPr>
      </w:pPr>
    </w:p>
    <w:p w14:paraId="5EDD3FA9" w14:textId="77777777" w:rsidR="00516688" w:rsidRDefault="00822813" w:rsidP="0093349F">
      <w:pPr>
        <w:rPr>
          <w:rFonts w:cs="Times New Roman"/>
          <w:szCs w:val="28"/>
        </w:rPr>
      </w:pPr>
      <w:r>
        <w:rPr>
          <w:rFonts w:cs="Times New Roman"/>
          <w:szCs w:val="28"/>
        </w:rPr>
        <w:t xml:space="preserve">For students who choose to </w:t>
      </w:r>
      <w:r w:rsidRPr="00520329">
        <w:rPr>
          <w:rFonts w:cs="Times New Roman"/>
          <w:b/>
          <w:i/>
          <w:iCs/>
          <w:szCs w:val="28"/>
        </w:rPr>
        <w:t>attempt their internship out of state</w:t>
      </w:r>
      <w:r>
        <w:rPr>
          <w:rFonts w:cs="Times New Roman"/>
          <w:szCs w:val="28"/>
        </w:rPr>
        <w:t xml:space="preserve">, </w:t>
      </w:r>
      <w:r w:rsidR="00516688">
        <w:rPr>
          <w:rFonts w:cs="Times New Roman"/>
          <w:szCs w:val="28"/>
        </w:rPr>
        <w:t xml:space="preserve">the student </w:t>
      </w:r>
      <w:r>
        <w:rPr>
          <w:rFonts w:cs="Times New Roman"/>
          <w:szCs w:val="28"/>
        </w:rPr>
        <w:t xml:space="preserve">must be responsible for locating a site willing to host the student as an intern. </w:t>
      </w:r>
      <w:r w:rsidR="00516688">
        <w:rPr>
          <w:rFonts w:cs="Times New Roman"/>
          <w:szCs w:val="28"/>
        </w:rPr>
        <w:t>The student will then contact the internship faculty via e mail with the site information: name, address, phone number, and contact person. The internship faculty will work with the potential internship site and the college purchasing department to request a contact be put into place.</w:t>
      </w:r>
      <w:r w:rsidR="00FF76A2">
        <w:rPr>
          <w:rFonts w:cs="Times New Roman"/>
          <w:szCs w:val="28"/>
        </w:rPr>
        <w:t xml:space="preserve"> This process may be time consuming and delay the student start time of internship.</w:t>
      </w:r>
    </w:p>
    <w:p w14:paraId="68E017F3" w14:textId="77777777" w:rsidR="00BB14F3" w:rsidRDefault="00516688" w:rsidP="0093349F">
      <w:pPr>
        <w:rPr>
          <w:rFonts w:cs="Times New Roman"/>
          <w:szCs w:val="28"/>
        </w:rPr>
      </w:pPr>
      <w:r>
        <w:rPr>
          <w:rFonts w:cs="Times New Roman"/>
          <w:szCs w:val="28"/>
        </w:rPr>
        <w:t>Once this process is completed, the student will remain in contact with the internship faculty via e mail, phone or D2L.</w:t>
      </w:r>
    </w:p>
    <w:p w14:paraId="7803BD9C" w14:textId="77777777" w:rsidR="00741382" w:rsidRPr="00520329" w:rsidRDefault="00741382" w:rsidP="00741382">
      <w:pPr>
        <w:pStyle w:val="Heading1"/>
        <w:rPr>
          <w:i/>
          <w:iCs/>
        </w:rPr>
      </w:pPr>
      <w:bookmarkStart w:id="0" w:name="_Toc521441658"/>
      <w:bookmarkStart w:id="1" w:name="_Toc536442175"/>
      <w:r w:rsidRPr="00520329">
        <w:rPr>
          <w:i/>
          <w:iCs/>
        </w:rPr>
        <w:t>Americans with Disabilities Act (ADA)</w:t>
      </w:r>
      <w:bookmarkEnd w:id="0"/>
      <w:bookmarkEnd w:id="1"/>
      <w:r w:rsidRPr="00520329">
        <w:rPr>
          <w:i/>
          <w:iCs/>
        </w:rPr>
        <w:t xml:space="preserve"> </w:t>
      </w:r>
    </w:p>
    <w:p w14:paraId="428DFEEF" w14:textId="7100E4B1" w:rsidR="00741382" w:rsidRPr="00F23D8B" w:rsidRDefault="00741382" w:rsidP="00741382">
      <w:pPr>
        <w:rPr>
          <w:rFonts w:eastAsia="Times New Roman" w:cs="Times New Roman"/>
          <w:color w:val="000000"/>
        </w:rPr>
      </w:pPr>
      <w:r w:rsidRPr="00F23D8B">
        <w:rPr>
          <w:rFonts w:eastAsia="Times New Roman" w:cs="Times New Roman"/>
        </w:rPr>
        <w:t xml:space="preserve">Pike’s Peak </w:t>
      </w:r>
      <w:r w:rsidR="00680A0C">
        <w:rPr>
          <w:rFonts w:eastAsia="Times New Roman" w:cs="Times New Roman"/>
        </w:rPr>
        <w:t>State College</w:t>
      </w:r>
      <w:r w:rsidRPr="00F23D8B">
        <w:rPr>
          <w:rFonts w:eastAsia="Times New Roman" w:cs="Times New Roman"/>
        </w:rPr>
        <w:t xml:space="preserve"> abides by the Americans with Disabilities Act (See link: </w:t>
      </w:r>
      <w:hyperlink r:id="rId14" w:history="1">
        <w:r w:rsidRPr="00F23D8B">
          <w:rPr>
            <w:rFonts w:eastAsia="Times New Roman" w:cs="Times New Roman"/>
            <w:color w:val="0000FF"/>
            <w:u w:val="single"/>
          </w:rPr>
          <w:t>U.S. Department of Education Disability Discrimination</w:t>
        </w:r>
      </w:hyperlink>
      <w:r w:rsidRPr="00F23D8B">
        <w:rPr>
          <w:rFonts w:eastAsia="Times New Roman" w:cs="Times New Roman"/>
        </w:rPr>
        <w:t xml:space="preserve"> ) by providing student accommodations when appropriate through Accessibility Services. </w:t>
      </w:r>
      <w:r w:rsidRPr="00F23D8B">
        <w:rPr>
          <w:rFonts w:eastAsia="Times New Roman" w:cs="Times New Roman"/>
          <w:color w:val="000000"/>
        </w:rPr>
        <w:t>Accessibility Services strives to create an accessible environment by providing reasonable and appropriate services and accommodations for students with documented disabilities. The college is committed to providing quality educational support for the diverse needs of its students.  Accessibility Services is available to the PP</w:t>
      </w:r>
      <w:r w:rsidR="00DF1058">
        <w:rPr>
          <w:rFonts w:eastAsia="Times New Roman" w:cs="Times New Roman"/>
          <w:color w:val="000000"/>
        </w:rPr>
        <w:t>S</w:t>
      </w:r>
      <w:r w:rsidRPr="00F23D8B">
        <w:rPr>
          <w:rFonts w:eastAsia="Times New Roman" w:cs="Times New Roman"/>
          <w:color w:val="000000"/>
        </w:rPr>
        <w:t xml:space="preserve">C community – students, faculty, and staff – for consultation and collaboration on disability issues. </w:t>
      </w:r>
    </w:p>
    <w:p w14:paraId="5C79FB00" w14:textId="0BD81342" w:rsidR="00741382" w:rsidRPr="00F23D8B" w:rsidRDefault="00741382" w:rsidP="00741382">
      <w:pPr>
        <w:spacing w:after="0" w:line="240" w:lineRule="auto"/>
        <w:rPr>
          <w:rFonts w:eastAsia="Times New Roman" w:cs="Times New Roman"/>
          <w:szCs w:val="28"/>
        </w:rPr>
      </w:pPr>
      <w:r w:rsidRPr="00F23D8B">
        <w:rPr>
          <w:rFonts w:eastAsia="Times New Roman" w:cs="Times New Roman"/>
          <w:szCs w:val="28"/>
        </w:rPr>
        <w:t xml:space="preserve">Any student eligible for and needing academic accommodations because of a disability is requested to speak with the Accessibility Services at 719- 502-3333.  New students should do </w:t>
      </w:r>
      <w:proofErr w:type="gramStart"/>
      <w:r w:rsidRPr="00F23D8B">
        <w:rPr>
          <w:rFonts w:eastAsia="Times New Roman" w:cs="Times New Roman"/>
          <w:szCs w:val="28"/>
        </w:rPr>
        <w:t>this 6-8 weeks</w:t>
      </w:r>
      <w:proofErr w:type="gramEnd"/>
      <w:r w:rsidRPr="00F23D8B">
        <w:rPr>
          <w:rFonts w:eastAsia="Times New Roman" w:cs="Times New Roman"/>
          <w:szCs w:val="28"/>
        </w:rPr>
        <w:t xml:space="preserve">* before the semester begins and returning students should do this 4-8 weeks before the beginning of </w:t>
      </w:r>
      <w:r w:rsidRPr="00F23D8B">
        <w:rPr>
          <w:rFonts w:eastAsia="Times New Roman" w:cs="Times New Roman"/>
          <w:szCs w:val="28"/>
          <w:u w:val="single"/>
        </w:rPr>
        <w:t>every</w:t>
      </w:r>
      <w:r w:rsidRPr="00F23D8B">
        <w:rPr>
          <w:rFonts w:eastAsia="Times New Roman" w:cs="Times New Roman"/>
          <w:szCs w:val="28"/>
        </w:rPr>
        <w:t xml:space="preserve"> semester. The following link provides additional information</w:t>
      </w:r>
      <w:r w:rsidR="00146FBD">
        <w:rPr>
          <w:rFonts w:eastAsia="Times New Roman" w:cs="Times New Roman"/>
          <w:szCs w:val="28"/>
        </w:rPr>
        <w:t xml:space="preserve">: </w:t>
      </w:r>
      <w:hyperlink r:id="rId15" w:history="1">
        <w:r w:rsidR="00146FBD" w:rsidRPr="00146FBD">
          <w:rPr>
            <w:rStyle w:val="Hyperlink"/>
            <w:rFonts w:eastAsia="Times New Roman" w:cs="Times New Roman"/>
            <w:szCs w:val="28"/>
          </w:rPr>
          <w:t>https://www.pikespeak.edu/student-support/accessibility-services/index.php</w:t>
        </w:r>
      </w:hyperlink>
      <w:r w:rsidRPr="00F23D8B">
        <w:rPr>
          <w:rFonts w:eastAsia="Times New Roman" w:cs="Times New Roman"/>
          <w:szCs w:val="28"/>
        </w:rPr>
        <w:t xml:space="preserve">  Please read the information carefully. </w:t>
      </w:r>
    </w:p>
    <w:p w14:paraId="4E9F2995" w14:textId="77777777" w:rsidR="00741382" w:rsidRPr="00F23D8B" w:rsidRDefault="00741382" w:rsidP="00741382">
      <w:pPr>
        <w:shd w:val="clear" w:color="auto" w:fill="FFFFFF"/>
        <w:spacing w:before="100" w:beforeAutospacing="1" w:after="100" w:afterAutospacing="1" w:line="300" w:lineRule="atLeast"/>
        <w:rPr>
          <w:rFonts w:eastAsia="Times New Roman" w:cs="Times New Roman"/>
          <w:szCs w:val="28"/>
          <w:lang w:val="en"/>
        </w:rPr>
      </w:pPr>
      <w:r w:rsidRPr="00F23D8B">
        <w:rPr>
          <w:rFonts w:eastAsia="Times New Roman" w:cs="Times New Roman"/>
          <w:szCs w:val="28"/>
          <w:lang w:val="en"/>
        </w:rPr>
        <w:t>Accommodation requests are evaluated individually by Accessibility Services</w:t>
      </w:r>
      <w:r w:rsidRPr="00F23D8B">
        <w:rPr>
          <w:rFonts w:eastAsia="Times New Roman" w:cs="Times New Roman"/>
          <w:smallCaps/>
          <w:szCs w:val="28"/>
          <w:lang w:val="en"/>
        </w:rPr>
        <w:t xml:space="preserve"> </w:t>
      </w:r>
      <w:r w:rsidRPr="00F23D8B">
        <w:rPr>
          <w:rFonts w:eastAsia="Times New Roman" w:cs="Times New Roman"/>
          <w:szCs w:val="28"/>
          <w:lang w:val="en"/>
        </w:rPr>
        <w:t xml:space="preserve">to </w:t>
      </w:r>
      <w:proofErr w:type="gramStart"/>
      <w:r w:rsidRPr="00F23D8B">
        <w:rPr>
          <w:rFonts w:eastAsia="Times New Roman" w:cs="Times New Roman"/>
          <w:szCs w:val="28"/>
          <w:lang w:val="en"/>
        </w:rPr>
        <w:t>make a determination</w:t>
      </w:r>
      <w:proofErr w:type="gramEnd"/>
      <w:r w:rsidRPr="00F23D8B">
        <w:rPr>
          <w:rFonts w:eastAsia="Times New Roman" w:cs="Times New Roman"/>
          <w:szCs w:val="28"/>
          <w:lang w:val="en"/>
        </w:rPr>
        <w:t xml:space="preserve"> regarding the provision of reasonable accommodations based on a review and analysis of documentation and circumstances. Informing other staff or faculty does not constitute registering with Accessibility Services.</w:t>
      </w:r>
    </w:p>
    <w:p w14:paraId="4B0B1943" w14:textId="0334C105" w:rsidR="00741382" w:rsidRPr="00520329" w:rsidRDefault="00741382" w:rsidP="00741382">
      <w:pPr>
        <w:spacing w:after="120" w:line="240" w:lineRule="auto"/>
        <w:ind w:right="-720"/>
        <w:rPr>
          <w:rFonts w:eastAsia="Times New Roman" w:cs="Times New Roman"/>
          <w:i/>
          <w:iCs/>
          <w:color w:val="000000"/>
          <w:szCs w:val="28"/>
        </w:rPr>
      </w:pPr>
      <w:r w:rsidRPr="00F23D8B">
        <w:rPr>
          <w:rFonts w:eastAsia="Times New Roman" w:cs="Times New Roman"/>
          <w:szCs w:val="28"/>
        </w:rPr>
        <w:t xml:space="preserve">It is the policy of Pikes Peak </w:t>
      </w:r>
      <w:r w:rsidR="00680A0C">
        <w:rPr>
          <w:rFonts w:eastAsia="Times New Roman" w:cs="Times New Roman"/>
          <w:szCs w:val="28"/>
        </w:rPr>
        <w:t xml:space="preserve">State </w:t>
      </w:r>
      <w:r w:rsidRPr="00F23D8B">
        <w:rPr>
          <w:rFonts w:eastAsia="Times New Roman" w:cs="Times New Roman"/>
          <w:szCs w:val="28"/>
        </w:rPr>
        <w:t xml:space="preserve">College to provide reasonable accommodation to qualified students with disabilities so they can meet the required technical standards for the program.  Whether or not a requested accommodation is reasonable will be determined on an individual basis.  </w:t>
      </w:r>
      <w:r w:rsidRPr="00520329">
        <w:rPr>
          <w:rFonts w:eastAsia="Times New Roman" w:cs="Times New Roman"/>
          <w:b/>
          <w:i/>
          <w:iCs/>
          <w:szCs w:val="28"/>
        </w:rPr>
        <w:t xml:space="preserve">Please note that a clinical laboratory site will have its own discretion as to whether a student’s accommodation can be maintained as part of the Internship. </w:t>
      </w:r>
    </w:p>
    <w:p w14:paraId="03D4FAE8" w14:textId="77777777" w:rsidR="00741382" w:rsidRPr="00F23D8B" w:rsidRDefault="00741382" w:rsidP="00741382">
      <w:pPr>
        <w:shd w:val="clear" w:color="auto" w:fill="FFFFFF"/>
        <w:spacing w:before="100" w:beforeAutospacing="1" w:after="100" w:afterAutospacing="1" w:line="300" w:lineRule="atLeast"/>
        <w:rPr>
          <w:rFonts w:eastAsia="Times New Roman" w:cs="Times New Roman"/>
          <w:color w:val="000000"/>
          <w:szCs w:val="28"/>
        </w:rPr>
      </w:pPr>
      <w:r w:rsidRPr="00F23D8B">
        <w:rPr>
          <w:rFonts w:eastAsia="Times New Roman" w:cs="Times New Roman"/>
          <w:bCs/>
          <w:color w:val="000000"/>
          <w:szCs w:val="28"/>
        </w:rPr>
        <w:t>Please note</w:t>
      </w:r>
      <w:r w:rsidRPr="00F23D8B">
        <w:rPr>
          <w:rFonts w:eastAsia="Times New Roman" w:cs="Times New Roman"/>
          <w:color w:val="000000"/>
          <w:szCs w:val="28"/>
        </w:rPr>
        <w:t xml:space="preserve"> that accommodations will not be provided even on a provisional basis if there is no indication of a qualifying disability as determined by an Accessibility Services Accommodation Request Determination review. Also, required course Standard Competencies or required essential job duties of an internship or practicum may not permit the implementation of any supported accommodation(s).  </w:t>
      </w:r>
    </w:p>
    <w:p w14:paraId="1CAA4869" w14:textId="77777777" w:rsidR="00741382" w:rsidRPr="00F23D8B" w:rsidRDefault="00741382" w:rsidP="00741382">
      <w:pPr>
        <w:spacing w:after="0" w:line="240" w:lineRule="auto"/>
        <w:ind w:right="-720"/>
        <w:rPr>
          <w:rFonts w:eastAsia="Times New Roman" w:cs="Times New Roman"/>
          <w:color w:val="000000"/>
          <w:szCs w:val="28"/>
        </w:rPr>
      </w:pPr>
      <w:r w:rsidRPr="00F23D8B">
        <w:rPr>
          <w:rFonts w:eastAsia="Times New Roman" w:cs="Times New Roman"/>
          <w:color w:val="000000"/>
          <w:szCs w:val="28"/>
        </w:rPr>
        <w:t>It is the responsibility of students requesting an accommodation due to a qualifying disability to self-identify by registering with Accessibility Services, to apply for supportive services, and to furnish documentation about the nature and extent of their disability. This information is kept confidential and will be used to plan for appropriate services and accommodations. Students must meet with their disability specialist at the beginning of each semester to discuss arrangements for needed accommodations.</w:t>
      </w:r>
    </w:p>
    <w:p w14:paraId="4BA8AB7A" w14:textId="51FAE45C" w:rsidR="00741382" w:rsidRPr="00F23D8B" w:rsidRDefault="00741382" w:rsidP="00741382">
      <w:pPr>
        <w:shd w:val="clear" w:color="auto" w:fill="FFFFFF"/>
        <w:spacing w:before="100" w:beforeAutospacing="1" w:after="100" w:afterAutospacing="1" w:line="300" w:lineRule="atLeast"/>
        <w:rPr>
          <w:rFonts w:eastAsia="Times New Roman" w:cs="Times New Roman"/>
          <w:szCs w:val="28"/>
        </w:rPr>
      </w:pPr>
      <w:r w:rsidRPr="00F23D8B">
        <w:rPr>
          <w:rFonts w:eastAsia="Times New Roman" w:cs="Times New Roman"/>
          <w:szCs w:val="28"/>
        </w:rPr>
        <w:t xml:space="preserve">After Accessibility Services meets with the student to discuss requested accommodations, students should make an appointment with their faculty during the first week of class and bring the Disability Services Notification for Faculty form that specifies the accommodation(s) needed for their class.   All arrangements for accommodations must be agreed upon, in writing, and signed by the student, an Accessibility Services Disability Specialist and the faculty. Because accommodations are not retroactive, it’s best to obtain accommodations before the first week of class. Also: “It is the student’s responsibility to self-advocate for approved accommodations that are not being provided since accommodations cannot be provided retroactively.” </w:t>
      </w:r>
    </w:p>
    <w:p w14:paraId="20C73E2A" w14:textId="4E975629" w:rsidR="00741382" w:rsidRPr="00F23D8B" w:rsidRDefault="00741382" w:rsidP="00741382">
      <w:pPr>
        <w:shd w:val="clear" w:color="auto" w:fill="FFFFFF"/>
        <w:spacing w:before="100" w:beforeAutospacing="1" w:after="100" w:afterAutospacing="1" w:line="300" w:lineRule="atLeast"/>
        <w:rPr>
          <w:rFonts w:eastAsia="Times New Roman" w:cs="Times New Roman"/>
          <w:szCs w:val="28"/>
        </w:rPr>
      </w:pPr>
      <w:r w:rsidRPr="00F23D8B">
        <w:rPr>
          <w:rFonts w:eastAsia="Times New Roman" w:cs="Times New Roman"/>
          <w:szCs w:val="28"/>
        </w:rPr>
        <w:t xml:space="preserve">Please contact Accessibility Services if you are struggling with a </w:t>
      </w:r>
      <w:r w:rsidR="008C305F" w:rsidRPr="00F23D8B">
        <w:rPr>
          <w:rFonts w:eastAsia="Times New Roman" w:cs="Times New Roman"/>
          <w:szCs w:val="28"/>
        </w:rPr>
        <w:t>full-time</w:t>
      </w:r>
      <w:r w:rsidRPr="00F23D8B">
        <w:rPr>
          <w:rFonts w:eastAsia="Times New Roman" w:cs="Times New Roman"/>
          <w:szCs w:val="28"/>
        </w:rPr>
        <w:t xml:space="preserve"> course load only to qualify for health insurance benefits, </w:t>
      </w:r>
      <w:proofErr w:type="gramStart"/>
      <w:r w:rsidRPr="00F23D8B">
        <w:rPr>
          <w:rFonts w:eastAsia="Times New Roman" w:cs="Times New Roman"/>
          <w:szCs w:val="28"/>
        </w:rPr>
        <w:t>whether or not</w:t>
      </w:r>
      <w:proofErr w:type="gramEnd"/>
      <w:r w:rsidRPr="00F23D8B">
        <w:rPr>
          <w:rFonts w:eastAsia="Times New Roman" w:cs="Times New Roman"/>
          <w:szCs w:val="28"/>
        </w:rPr>
        <w:t xml:space="preserve"> you have a disability.</w:t>
      </w:r>
    </w:p>
    <w:p w14:paraId="16A898BE" w14:textId="77777777" w:rsidR="00741382" w:rsidRPr="00F23D8B" w:rsidRDefault="00741382" w:rsidP="00741382">
      <w:pPr>
        <w:shd w:val="clear" w:color="auto" w:fill="FFFFFF"/>
        <w:spacing w:before="100" w:beforeAutospacing="1" w:after="100" w:afterAutospacing="1" w:line="300" w:lineRule="atLeast"/>
        <w:rPr>
          <w:rFonts w:eastAsia="Times New Roman" w:cs="Times New Roman"/>
          <w:szCs w:val="28"/>
        </w:rPr>
      </w:pPr>
      <w:r w:rsidRPr="00F23D8B">
        <w:rPr>
          <w:rFonts w:eastAsia="Times New Roman" w:cs="Times New Roman"/>
          <w:szCs w:val="28"/>
        </w:rPr>
        <w:t>*Even if you haven’t met these timelines, please still call ACCESSIBILITY SERVICES for information or an appointment.</w:t>
      </w:r>
    </w:p>
    <w:p w14:paraId="5CF86F70" w14:textId="5ACEF895" w:rsidR="00741382" w:rsidRPr="00F23D8B" w:rsidRDefault="00741382" w:rsidP="00741382">
      <w:pPr>
        <w:shd w:val="clear" w:color="auto" w:fill="FFFFFF"/>
        <w:spacing w:before="100" w:beforeAutospacing="1" w:after="100" w:afterAutospacing="1" w:line="300" w:lineRule="atLeast"/>
        <w:rPr>
          <w:rFonts w:eastAsia="Times New Roman" w:cs="Times New Roman"/>
          <w:szCs w:val="28"/>
        </w:rPr>
      </w:pPr>
      <w:r w:rsidRPr="00F23D8B">
        <w:rPr>
          <w:rFonts w:eastAsia="Times New Roman" w:cs="Times New Roman"/>
          <w:szCs w:val="28"/>
        </w:rPr>
        <w:t xml:space="preserve">Please contact Accessibility Services if you are struggling with a </w:t>
      </w:r>
      <w:r w:rsidR="008C305F" w:rsidRPr="00F23D8B">
        <w:rPr>
          <w:rFonts w:eastAsia="Times New Roman" w:cs="Times New Roman"/>
          <w:szCs w:val="28"/>
        </w:rPr>
        <w:t>full-time</w:t>
      </w:r>
      <w:r w:rsidRPr="00F23D8B">
        <w:rPr>
          <w:rFonts w:eastAsia="Times New Roman" w:cs="Times New Roman"/>
          <w:szCs w:val="28"/>
        </w:rPr>
        <w:t xml:space="preserve"> course load only to qualify for health insurance benefits, </w:t>
      </w:r>
      <w:proofErr w:type="gramStart"/>
      <w:r w:rsidRPr="00F23D8B">
        <w:rPr>
          <w:rFonts w:eastAsia="Times New Roman" w:cs="Times New Roman"/>
          <w:szCs w:val="28"/>
        </w:rPr>
        <w:t>whether or not</w:t>
      </w:r>
      <w:proofErr w:type="gramEnd"/>
      <w:r w:rsidRPr="00F23D8B">
        <w:rPr>
          <w:rFonts w:eastAsia="Times New Roman" w:cs="Times New Roman"/>
          <w:szCs w:val="28"/>
        </w:rPr>
        <w:t xml:space="preserve"> you have a disability.</w:t>
      </w:r>
    </w:p>
    <w:p w14:paraId="41D8014A" w14:textId="77777777" w:rsidR="00741382" w:rsidRPr="00F23D8B" w:rsidRDefault="00741382" w:rsidP="00741382">
      <w:pPr>
        <w:shd w:val="clear" w:color="auto" w:fill="FFFFFF"/>
        <w:spacing w:before="100" w:beforeAutospacing="1" w:after="100" w:afterAutospacing="1" w:line="300" w:lineRule="atLeast"/>
        <w:rPr>
          <w:rFonts w:eastAsia="Times New Roman" w:cs="Times New Roman"/>
          <w:b/>
          <w:bCs/>
          <w:color w:val="666666"/>
          <w:szCs w:val="28"/>
          <w:lang w:val="en"/>
        </w:rPr>
      </w:pPr>
      <w:r w:rsidRPr="00F23D8B">
        <w:rPr>
          <w:rFonts w:eastAsia="Times New Roman" w:cs="Times New Roman"/>
          <w:b/>
          <w:bCs/>
          <w:color w:val="000000"/>
          <w:szCs w:val="28"/>
        </w:rPr>
        <w:t>*</w:t>
      </w:r>
      <w:r w:rsidRPr="00520329">
        <w:rPr>
          <w:rFonts w:eastAsia="Times New Roman" w:cs="Times New Roman"/>
          <w:b/>
          <w:bCs/>
          <w:i/>
          <w:iCs/>
          <w:color w:val="000000"/>
          <w:szCs w:val="28"/>
        </w:rPr>
        <w:t>Even if you haven’t met these timelines, please still call ACCESSIBILITY SERVICES for information or an appointment.</w:t>
      </w:r>
    </w:p>
    <w:p w14:paraId="16B6596A" w14:textId="77777777" w:rsidR="00741382" w:rsidRPr="00F23D8B" w:rsidRDefault="00741382" w:rsidP="00741382">
      <w:pPr>
        <w:spacing w:after="0"/>
        <w:rPr>
          <w:rFonts w:cs="Times New Roman"/>
        </w:rPr>
      </w:pPr>
      <w:r w:rsidRPr="00F23D8B">
        <w:rPr>
          <w:rFonts w:cs="Times New Roman"/>
        </w:rPr>
        <w:t xml:space="preserve">Please note that accommodations will not be provided even on a provisional basis if there is no indication of a qualifying disability as determined by an </w:t>
      </w:r>
      <w:proofErr w:type="spellStart"/>
      <w:r w:rsidRPr="00F23D8B">
        <w:rPr>
          <w:rFonts w:cs="Times New Roman"/>
        </w:rPr>
        <w:t>ACCESSibility</w:t>
      </w:r>
      <w:proofErr w:type="spellEnd"/>
      <w:r w:rsidRPr="00F23D8B">
        <w:rPr>
          <w:rFonts w:cs="Times New Roman"/>
        </w:rPr>
        <w:t xml:space="preserve"> services Accommodation Request Determination review. Also, required course Standard Competencies or required essential job duties of an internship or practicum may not permit the implementation of any supported accommodation(s). </w:t>
      </w:r>
    </w:p>
    <w:p w14:paraId="6C90EFB4" w14:textId="77777777" w:rsidR="00741382" w:rsidRPr="00F23D8B" w:rsidRDefault="00741382" w:rsidP="00741382">
      <w:pPr>
        <w:spacing w:after="0"/>
        <w:rPr>
          <w:rFonts w:cs="Times New Roman"/>
        </w:rPr>
      </w:pPr>
    </w:p>
    <w:p w14:paraId="0F48AF13" w14:textId="77777777" w:rsidR="00741382" w:rsidRPr="00F23D8B" w:rsidRDefault="00741382" w:rsidP="00741382">
      <w:pPr>
        <w:rPr>
          <w:rFonts w:cs="Times New Roman"/>
        </w:rPr>
      </w:pPr>
      <w:r w:rsidRPr="00F23D8B">
        <w:rPr>
          <w:rFonts w:cs="Times New Roman"/>
        </w:rPr>
        <w:t>All students, with or without a documented disability, must adhere to the Student Code of Conduct.</w:t>
      </w:r>
    </w:p>
    <w:p w14:paraId="727127EB" w14:textId="77777777" w:rsidR="00741382" w:rsidRPr="00520329" w:rsidRDefault="00741382" w:rsidP="00741382">
      <w:pPr>
        <w:spacing w:after="0"/>
        <w:jc w:val="center"/>
        <w:rPr>
          <w:rFonts w:cs="Times New Roman"/>
          <w:b/>
          <w:i/>
          <w:iCs/>
        </w:rPr>
      </w:pPr>
      <w:r w:rsidRPr="00520329">
        <w:rPr>
          <w:rFonts w:cs="Times New Roman"/>
          <w:b/>
          <w:i/>
          <w:iCs/>
        </w:rPr>
        <w:t>Reasonable Accommodations</w:t>
      </w:r>
    </w:p>
    <w:p w14:paraId="7A154F2A" w14:textId="0BDD69D1" w:rsidR="00741382" w:rsidRPr="00F23D8B" w:rsidRDefault="00741382" w:rsidP="00741382">
      <w:pPr>
        <w:spacing w:after="0"/>
        <w:rPr>
          <w:rFonts w:cs="Times New Roman"/>
        </w:rPr>
      </w:pPr>
      <w:r w:rsidRPr="00F23D8B">
        <w:rPr>
          <w:rFonts w:cs="Times New Roman"/>
        </w:rPr>
        <w:t xml:space="preserve">It is the policy of Pikes Peak </w:t>
      </w:r>
      <w:r w:rsidR="00680A0C">
        <w:rPr>
          <w:rFonts w:cs="Times New Roman"/>
        </w:rPr>
        <w:t>State</w:t>
      </w:r>
      <w:r w:rsidRPr="00F23D8B">
        <w:rPr>
          <w:rFonts w:cs="Times New Roman"/>
        </w:rPr>
        <w:t xml:space="preserve"> College to provide reasonable accommodation to</w:t>
      </w:r>
    </w:p>
    <w:p w14:paraId="1E8AF492" w14:textId="77777777" w:rsidR="00741382" w:rsidRPr="00F23D8B" w:rsidRDefault="00741382" w:rsidP="00741382">
      <w:pPr>
        <w:spacing w:after="0"/>
        <w:rPr>
          <w:rFonts w:cs="Times New Roman"/>
        </w:rPr>
      </w:pPr>
      <w:r w:rsidRPr="00F23D8B">
        <w:rPr>
          <w:rFonts w:cs="Times New Roman"/>
        </w:rPr>
        <w:t>qualified students with disabilities so they can meet these required technical standards.</w:t>
      </w:r>
    </w:p>
    <w:p w14:paraId="53D557AF" w14:textId="77777777" w:rsidR="00741382" w:rsidRPr="00F23D8B" w:rsidRDefault="00741382" w:rsidP="00741382">
      <w:pPr>
        <w:spacing w:after="0"/>
        <w:rPr>
          <w:rFonts w:cs="Times New Roman"/>
        </w:rPr>
      </w:pPr>
    </w:p>
    <w:p w14:paraId="3A91BBD3" w14:textId="77777777" w:rsidR="00741382" w:rsidRPr="00F23D8B" w:rsidRDefault="00741382" w:rsidP="00741382">
      <w:pPr>
        <w:spacing w:after="0"/>
        <w:rPr>
          <w:rFonts w:cs="Times New Roman"/>
        </w:rPr>
      </w:pPr>
      <w:r w:rsidRPr="00F23D8B">
        <w:rPr>
          <w:rFonts w:cs="Times New Roman"/>
        </w:rPr>
        <w:t>Whether or not a requested accommodation is reasonable will be determined on an individual</w:t>
      </w:r>
    </w:p>
    <w:p w14:paraId="03DF7309" w14:textId="08591309" w:rsidR="00741382" w:rsidRPr="00F23D8B" w:rsidRDefault="00741382" w:rsidP="00741382">
      <w:pPr>
        <w:spacing w:after="0"/>
        <w:rPr>
          <w:rFonts w:cs="Times New Roman"/>
        </w:rPr>
      </w:pPr>
      <w:r w:rsidRPr="00F23D8B">
        <w:rPr>
          <w:rFonts w:cs="Times New Roman"/>
        </w:rPr>
        <w:t>basis. PP</w:t>
      </w:r>
      <w:r w:rsidR="00DF1058">
        <w:rPr>
          <w:rFonts w:cs="Times New Roman"/>
        </w:rPr>
        <w:t>S</w:t>
      </w:r>
      <w:r w:rsidRPr="00F23D8B">
        <w:rPr>
          <w:rFonts w:cs="Times New Roman"/>
        </w:rPr>
        <w:t xml:space="preserve">C provides these to students with disabilities and special needs through the </w:t>
      </w:r>
      <w:proofErr w:type="gramStart"/>
      <w:r w:rsidRPr="00F23D8B">
        <w:rPr>
          <w:rFonts w:cs="Times New Roman"/>
        </w:rPr>
        <w:t>Office</w:t>
      </w:r>
      <w:proofErr w:type="gramEnd"/>
    </w:p>
    <w:p w14:paraId="2E4CCA88" w14:textId="77777777" w:rsidR="00741382" w:rsidRPr="00F23D8B" w:rsidRDefault="00741382" w:rsidP="00741382">
      <w:pPr>
        <w:spacing w:after="0"/>
        <w:rPr>
          <w:rFonts w:cs="Times New Roman"/>
        </w:rPr>
      </w:pPr>
      <w:r w:rsidRPr="00F23D8B">
        <w:rPr>
          <w:rFonts w:cs="Times New Roman"/>
        </w:rPr>
        <w:t>of Accommodative Services and Instructional Support (ACCESSIBILITY SERVICES) office.</w:t>
      </w:r>
    </w:p>
    <w:p w14:paraId="530287F7" w14:textId="4185A50E" w:rsidR="00741382" w:rsidRPr="00F23D8B" w:rsidRDefault="00741382" w:rsidP="00741382">
      <w:pPr>
        <w:spacing w:after="0"/>
        <w:rPr>
          <w:rFonts w:cs="Times New Roman"/>
          <w:sz w:val="44"/>
        </w:rPr>
      </w:pPr>
      <w:r w:rsidRPr="00F23D8B">
        <w:rPr>
          <w:rFonts w:cs="Times New Roman"/>
        </w:rPr>
        <w:t xml:space="preserve">(See ACCESSIBILITY SERVICESI link at: </w:t>
      </w:r>
      <w:hyperlink r:id="rId16" w:history="1">
        <w:r w:rsidR="00146FBD" w:rsidRPr="00146FBD">
          <w:rPr>
            <w:rStyle w:val="Hyperlink"/>
            <w:rFonts w:cs="Times New Roman"/>
          </w:rPr>
          <w:t>https://www.pikespeak.edu/student-support/accessibility-services/index.php</w:t>
        </w:r>
      </w:hyperlink>
    </w:p>
    <w:p w14:paraId="2326F04A" w14:textId="77777777" w:rsidR="00741382" w:rsidRPr="00F23D8B" w:rsidRDefault="00741382" w:rsidP="00741382">
      <w:pPr>
        <w:spacing w:after="0"/>
        <w:rPr>
          <w:rFonts w:cs="Times New Roman"/>
        </w:rPr>
      </w:pPr>
    </w:p>
    <w:p w14:paraId="27DD0D64" w14:textId="77777777" w:rsidR="00741382" w:rsidRPr="00F23D8B" w:rsidRDefault="00741382" w:rsidP="00741382">
      <w:pPr>
        <w:spacing w:after="0"/>
        <w:rPr>
          <w:rFonts w:cs="Times New Roman"/>
        </w:rPr>
      </w:pPr>
      <w:r w:rsidRPr="00F23D8B">
        <w:rPr>
          <w:rFonts w:cs="Times New Roman"/>
        </w:rPr>
        <w:t>ACCESSIBILITY SERVICES strives to create an accessible environment by providing reason.</w:t>
      </w:r>
    </w:p>
    <w:p w14:paraId="66578C3E" w14:textId="77777777" w:rsidR="00837013" w:rsidRDefault="00837013" w:rsidP="00837013">
      <w:pPr>
        <w:rPr>
          <w:rFonts w:cs="Times New Roman"/>
          <w:szCs w:val="28"/>
        </w:rPr>
      </w:pPr>
    </w:p>
    <w:p w14:paraId="47AC1B56" w14:textId="77777777" w:rsidR="00837013" w:rsidRDefault="00837013" w:rsidP="00226ECE">
      <w:pPr>
        <w:autoSpaceDE w:val="0"/>
        <w:autoSpaceDN w:val="0"/>
        <w:adjustRightInd w:val="0"/>
        <w:spacing w:after="0" w:line="240" w:lineRule="auto"/>
        <w:jc w:val="center"/>
        <w:rPr>
          <w:rFonts w:cs="Times New Roman"/>
          <w:b/>
          <w:szCs w:val="28"/>
        </w:rPr>
      </w:pPr>
    </w:p>
    <w:p w14:paraId="30A192E7" w14:textId="77777777" w:rsidR="00226ECE" w:rsidRPr="00520329" w:rsidRDefault="00226ECE" w:rsidP="00226ECE">
      <w:pPr>
        <w:autoSpaceDE w:val="0"/>
        <w:autoSpaceDN w:val="0"/>
        <w:adjustRightInd w:val="0"/>
        <w:spacing w:after="0" w:line="240" w:lineRule="auto"/>
        <w:jc w:val="center"/>
        <w:rPr>
          <w:rFonts w:cs="Times New Roman"/>
          <w:b/>
          <w:i/>
          <w:iCs/>
          <w:szCs w:val="28"/>
        </w:rPr>
      </w:pPr>
      <w:r w:rsidRPr="00520329">
        <w:rPr>
          <w:rFonts w:cs="Times New Roman"/>
          <w:b/>
          <w:i/>
          <w:iCs/>
          <w:szCs w:val="28"/>
        </w:rPr>
        <w:t>Student Standards of Conduct</w:t>
      </w:r>
    </w:p>
    <w:p w14:paraId="418D6788" w14:textId="6BBACE44" w:rsidR="00226ECE"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Along with this </w:t>
      </w:r>
      <w:r>
        <w:rPr>
          <w:rFonts w:cs="Times New Roman"/>
          <w:szCs w:val="28"/>
        </w:rPr>
        <w:t xml:space="preserve">Medical Office Technology </w:t>
      </w:r>
      <w:r w:rsidRPr="004141EC">
        <w:rPr>
          <w:rFonts w:cs="Times New Roman"/>
          <w:szCs w:val="28"/>
        </w:rPr>
        <w:t>Student Handbook, the PP</w:t>
      </w:r>
      <w:r w:rsidR="00DF1058">
        <w:rPr>
          <w:rFonts w:cs="Times New Roman"/>
          <w:szCs w:val="28"/>
        </w:rPr>
        <w:t>S</w:t>
      </w:r>
      <w:r w:rsidRPr="004141EC">
        <w:rPr>
          <w:rFonts w:cs="Times New Roman"/>
          <w:szCs w:val="28"/>
        </w:rPr>
        <w:t xml:space="preserve">C </w:t>
      </w:r>
      <w:r>
        <w:rPr>
          <w:rFonts w:cs="Times New Roman"/>
          <w:szCs w:val="28"/>
        </w:rPr>
        <w:t xml:space="preserve">MOT </w:t>
      </w:r>
      <w:r w:rsidRPr="004141EC">
        <w:rPr>
          <w:rFonts w:cs="Times New Roman"/>
          <w:szCs w:val="28"/>
        </w:rPr>
        <w:t>Program</w:t>
      </w:r>
      <w:r>
        <w:rPr>
          <w:rFonts w:cs="Times New Roman"/>
          <w:szCs w:val="28"/>
        </w:rPr>
        <w:t>s</w:t>
      </w:r>
      <w:r w:rsidRPr="004141EC">
        <w:rPr>
          <w:rFonts w:cs="Times New Roman"/>
          <w:szCs w:val="28"/>
        </w:rPr>
        <w:t xml:space="preserve"> follows the policies</w:t>
      </w:r>
      <w:r>
        <w:rPr>
          <w:rFonts w:cs="Times New Roman"/>
          <w:szCs w:val="28"/>
        </w:rPr>
        <w:t xml:space="preserve"> </w:t>
      </w:r>
      <w:r w:rsidRPr="004141EC">
        <w:rPr>
          <w:rFonts w:cs="Times New Roman"/>
          <w:szCs w:val="28"/>
        </w:rPr>
        <w:t>and procedures listed under the PP</w:t>
      </w:r>
      <w:r w:rsidR="00DF1058">
        <w:rPr>
          <w:rFonts w:cs="Times New Roman"/>
          <w:szCs w:val="28"/>
        </w:rPr>
        <w:t>S</w:t>
      </w:r>
      <w:r w:rsidRPr="004141EC">
        <w:rPr>
          <w:rFonts w:cs="Times New Roman"/>
          <w:szCs w:val="28"/>
        </w:rPr>
        <w:t>C Student Code of Conduct. Students are expected to</w:t>
      </w:r>
      <w:r>
        <w:rPr>
          <w:rFonts w:cs="Times New Roman"/>
          <w:szCs w:val="28"/>
        </w:rPr>
        <w:t xml:space="preserve"> </w:t>
      </w:r>
      <w:r w:rsidRPr="004141EC">
        <w:rPr>
          <w:rFonts w:cs="Times New Roman"/>
          <w:szCs w:val="28"/>
        </w:rPr>
        <w:t xml:space="preserve">adhere to both </w:t>
      </w:r>
      <w:proofErr w:type="gramStart"/>
      <w:r w:rsidRPr="004141EC">
        <w:rPr>
          <w:rFonts w:cs="Times New Roman"/>
          <w:szCs w:val="28"/>
        </w:rPr>
        <w:t>sets of policies and procedures at all times</w:t>
      </w:r>
      <w:proofErr w:type="gramEnd"/>
      <w:r w:rsidRPr="004141EC">
        <w:rPr>
          <w:rFonts w:cs="Times New Roman"/>
          <w:szCs w:val="28"/>
        </w:rPr>
        <w:t>. Any student who does not follow</w:t>
      </w:r>
      <w:r>
        <w:rPr>
          <w:rFonts w:cs="Times New Roman"/>
          <w:szCs w:val="28"/>
        </w:rPr>
        <w:t xml:space="preserve"> </w:t>
      </w:r>
      <w:r w:rsidRPr="004141EC">
        <w:rPr>
          <w:rFonts w:cs="Times New Roman"/>
          <w:szCs w:val="28"/>
        </w:rPr>
        <w:t>these or any Program requirements shall be subject to disciplinary action, up to and including</w:t>
      </w:r>
      <w:r>
        <w:rPr>
          <w:rFonts w:cs="Times New Roman"/>
          <w:szCs w:val="28"/>
        </w:rPr>
        <w:t xml:space="preserve"> </w:t>
      </w:r>
      <w:r w:rsidRPr="004141EC">
        <w:rPr>
          <w:rFonts w:cs="Times New Roman"/>
          <w:szCs w:val="28"/>
        </w:rPr>
        <w:t xml:space="preserve">dismissal from </w:t>
      </w:r>
      <w:r>
        <w:rPr>
          <w:rFonts w:cs="Times New Roman"/>
          <w:szCs w:val="28"/>
        </w:rPr>
        <w:t xml:space="preserve">Medical Office Technology </w:t>
      </w:r>
      <w:r w:rsidRPr="004141EC">
        <w:rPr>
          <w:rFonts w:cs="Times New Roman"/>
          <w:szCs w:val="28"/>
        </w:rPr>
        <w:t>Program</w:t>
      </w:r>
      <w:r>
        <w:rPr>
          <w:rFonts w:cs="Times New Roman"/>
          <w:szCs w:val="28"/>
        </w:rPr>
        <w:t>s</w:t>
      </w:r>
      <w:r w:rsidRPr="004141EC">
        <w:rPr>
          <w:rFonts w:cs="Times New Roman"/>
          <w:szCs w:val="28"/>
        </w:rPr>
        <w:t xml:space="preserve"> and expulsion from Pikes Peak </w:t>
      </w:r>
      <w:r w:rsidR="00680A0C">
        <w:rPr>
          <w:rFonts w:cs="Times New Roman"/>
          <w:szCs w:val="28"/>
        </w:rPr>
        <w:t>State</w:t>
      </w:r>
      <w:r w:rsidRPr="004141EC">
        <w:rPr>
          <w:rFonts w:cs="Times New Roman"/>
          <w:szCs w:val="28"/>
        </w:rPr>
        <w:t xml:space="preserve"> College.</w:t>
      </w:r>
    </w:p>
    <w:p w14:paraId="68C9AE69" w14:textId="77777777" w:rsidR="00226ECE" w:rsidRPr="004141EC" w:rsidRDefault="00226ECE" w:rsidP="00226ECE">
      <w:pPr>
        <w:autoSpaceDE w:val="0"/>
        <w:autoSpaceDN w:val="0"/>
        <w:adjustRightInd w:val="0"/>
        <w:spacing w:after="0" w:line="240" w:lineRule="auto"/>
        <w:rPr>
          <w:rFonts w:cs="Times New Roman"/>
          <w:szCs w:val="28"/>
        </w:rPr>
      </w:pPr>
    </w:p>
    <w:p w14:paraId="1C34E277" w14:textId="72F1C7DA"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Complete information for the </w:t>
      </w:r>
      <w:hyperlink r:id="rId17" w:history="1">
        <w:r w:rsidRPr="00872A4C">
          <w:rPr>
            <w:rStyle w:val="Hyperlink"/>
            <w:rFonts w:cs="Times New Roman"/>
            <w:szCs w:val="28"/>
          </w:rPr>
          <w:t>PP</w:t>
        </w:r>
        <w:r w:rsidR="00DF1058">
          <w:rPr>
            <w:rStyle w:val="Hyperlink"/>
            <w:rFonts w:cs="Times New Roman"/>
            <w:szCs w:val="28"/>
          </w:rPr>
          <w:t>S</w:t>
        </w:r>
        <w:r w:rsidRPr="00872A4C">
          <w:rPr>
            <w:rStyle w:val="Hyperlink"/>
            <w:rFonts w:cs="Times New Roman"/>
            <w:szCs w:val="28"/>
          </w:rPr>
          <w:t xml:space="preserve">C Student Code </w:t>
        </w:r>
        <w:r w:rsidRPr="00872A4C">
          <w:rPr>
            <w:rStyle w:val="Hyperlink"/>
            <w:rFonts w:cs="Times New Roman"/>
            <w:szCs w:val="28"/>
          </w:rPr>
          <w:t>of Conduct</w:t>
        </w:r>
      </w:hyperlink>
      <w:r w:rsidRPr="004141EC">
        <w:rPr>
          <w:rFonts w:cs="Times New Roman"/>
          <w:szCs w:val="28"/>
        </w:rPr>
        <w:t xml:space="preserve"> can be accessed at the </w:t>
      </w:r>
      <w:proofErr w:type="gramStart"/>
      <w:r w:rsidRPr="004141EC">
        <w:rPr>
          <w:rFonts w:cs="Times New Roman"/>
          <w:szCs w:val="28"/>
        </w:rPr>
        <w:t>website</w:t>
      </w:r>
      <w:proofErr w:type="gramEnd"/>
    </w:p>
    <w:p w14:paraId="33E0AD6C"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list below. In addition, the </w:t>
      </w:r>
      <w:r>
        <w:rPr>
          <w:rFonts w:cs="Times New Roman"/>
          <w:szCs w:val="28"/>
        </w:rPr>
        <w:t xml:space="preserve">Medical Office Technology </w:t>
      </w:r>
      <w:r w:rsidRPr="004141EC">
        <w:rPr>
          <w:rFonts w:cs="Times New Roman"/>
          <w:szCs w:val="28"/>
        </w:rPr>
        <w:t>Program</w:t>
      </w:r>
      <w:r>
        <w:rPr>
          <w:rFonts w:cs="Times New Roman"/>
          <w:szCs w:val="28"/>
        </w:rPr>
        <w:t>s</w:t>
      </w:r>
      <w:r w:rsidRPr="004141EC">
        <w:rPr>
          <w:rFonts w:cs="Times New Roman"/>
          <w:szCs w:val="28"/>
        </w:rPr>
        <w:t xml:space="preserve"> has additional policies and expectations for</w:t>
      </w:r>
      <w:r>
        <w:rPr>
          <w:rFonts w:cs="Times New Roman"/>
          <w:szCs w:val="28"/>
        </w:rPr>
        <w:t xml:space="preserve"> </w:t>
      </w:r>
      <w:r w:rsidRPr="004141EC">
        <w:rPr>
          <w:rFonts w:cs="Times New Roman"/>
          <w:szCs w:val="28"/>
        </w:rPr>
        <w:t>students. (See also Technical Standards/Essential Requirements</w:t>
      </w:r>
      <w:r>
        <w:rPr>
          <w:rFonts w:cs="Times New Roman"/>
          <w:szCs w:val="28"/>
        </w:rPr>
        <w:t>.</w:t>
      </w:r>
    </w:p>
    <w:p w14:paraId="4D69D8EF"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w:t>
      </w:r>
    </w:p>
    <w:p w14:paraId="70B41459" w14:textId="636DE03D" w:rsidR="00226ECE" w:rsidRDefault="00226ECE" w:rsidP="00226ECE">
      <w:pPr>
        <w:autoSpaceDE w:val="0"/>
        <w:autoSpaceDN w:val="0"/>
        <w:adjustRightInd w:val="0"/>
        <w:spacing w:after="0" w:line="240" w:lineRule="auto"/>
        <w:rPr>
          <w:rFonts w:cs="Times New Roman"/>
          <w:szCs w:val="28"/>
        </w:rPr>
      </w:pPr>
      <w:r w:rsidRPr="004141EC">
        <w:rPr>
          <w:rFonts w:cs="Times New Roman"/>
          <w:szCs w:val="28"/>
        </w:rPr>
        <w:t>The PP</w:t>
      </w:r>
      <w:r w:rsidR="00DF1058">
        <w:rPr>
          <w:rFonts w:cs="Times New Roman"/>
          <w:szCs w:val="28"/>
        </w:rPr>
        <w:t>S</w:t>
      </w:r>
      <w:r w:rsidRPr="004141EC">
        <w:rPr>
          <w:rFonts w:cs="Times New Roman"/>
          <w:szCs w:val="28"/>
        </w:rPr>
        <w:t>C Student Code of Conduct can be accessed at:</w:t>
      </w:r>
      <w:r>
        <w:rPr>
          <w:rFonts w:cs="Times New Roman"/>
          <w:szCs w:val="28"/>
        </w:rPr>
        <w:t xml:space="preserve"> </w:t>
      </w:r>
      <w:r>
        <w:rPr>
          <w:rFonts w:cs="Times New Roman"/>
          <w:szCs w:val="28"/>
        </w:rPr>
        <w:tab/>
      </w:r>
      <w:r w:rsidRPr="004141EC">
        <w:rPr>
          <w:rFonts w:cs="Times New Roman"/>
          <w:szCs w:val="28"/>
        </w:rPr>
        <w:t>PP</w:t>
      </w:r>
      <w:r w:rsidR="00DF1058">
        <w:rPr>
          <w:rFonts w:cs="Times New Roman"/>
          <w:szCs w:val="28"/>
        </w:rPr>
        <w:t>S</w:t>
      </w:r>
      <w:r w:rsidRPr="004141EC">
        <w:rPr>
          <w:rFonts w:cs="Times New Roman"/>
          <w:szCs w:val="28"/>
        </w:rPr>
        <w:t>C Student Code of Conduct</w:t>
      </w:r>
    </w:p>
    <w:p w14:paraId="477D9E21" w14:textId="77777777" w:rsidR="00AE64D1" w:rsidRDefault="00BB14F3" w:rsidP="00741382">
      <w:pPr>
        <w:spacing w:before="120"/>
        <w:rPr>
          <w:rFonts w:cs="Times New Roman"/>
          <w:b/>
          <w:i/>
          <w:szCs w:val="28"/>
        </w:rPr>
      </w:pPr>
      <w:r>
        <w:rPr>
          <w:rFonts w:cs="Times New Roman"/>
          <w:b/>
          <w:i/>
          <w:szCs w:val="28"/>
        </w:rPr>
        <w:br w:type="page"/>
      </w:r>
      <w:r w:rsidRPr="00BB14F3">
        <w:rPr>
          <w:rFonts w:cs="Times New Roman"/>
          <w:b/>
          <w:i/>
          <w:szCs w:val="28"/>
        </w:rPr>
        <w:t>2015 CAAHEP Standards &amp; Guidelines for the Accreditation of Education Program in Medical Assisting outline specific standards for the practicum which include:</w:t>
      </w:r>
      <w:r w:rsidRPr="00BB14F3">
        <w:rPr>
          <w:rFonts w:cs="Times New Roman"/>
          <w:b/>
          <w:i/>
          <w:szCs w:val="28"/>
        </w:rPr>
        <w:br/>
      </w:r>
    </w:p>
    <w:p w14:paraId="3928454F" w14:textId="77777777" w:rsidR="00BB14F3" w:rsidRPr="00BB14F3" w:rsidRDefault="00BB14F3" w:rsidP="00AE64D1">
      <w:pPr>
        <w:spacing w:after="0"/>
        <w:rPr>
          <w:rFonts w:cs="Times New Roman"/>
          <w:b/>
          <w:i/>
          <w:szCs w:val="28"/>
        </w:rPr>
      </w:pPr>
      <w:r w:rsidRPr="00BB14F3">
        <w:rPr>
          <w:rFonts w:cs="Times New Roman"/>
          <w:b/>
          <w:i/>
          <w:szCs w:val="28"/>
        </w:rPr>
        <w:t>Standard III.C.3 and its guidelines</w:t>
      </w:r>
    </w:p>
    <w:p w14:paraId="58F7C210" w14:textId="77777777" w:rsidR="00BB14F3" w:rsidRPr="00BB14F3" w:rsidRDefault="00BB14F3" w:rsidP="00BB14F3">
      <w:pPr>
        <w:rPr>
          <w:rFonts w:cs="Times New Roman"/>
          <w:szCs w:val="28"/>
        </w:rPr>
      </w:pPr>
      <w:r w:rsidRPr="00BB14F3">
        <w:rPr>
          <w:rFonts w:cs="Times New Roman"/>
          <w:szCs w:val="28"/>
        </w:rPr>
        <w:t>Practicum</w:t>
      </w:r>
    </w:p>
    <w:p w14:paraId="33DCBBE7" w14:textId="130BD123" w:rsidR="00BB14F3" w:rsidRPr="00AE64D1" w:rsidRDefault="00BB14F3" w:rsidP="00CB4F4D">
      <w:pPr>
        <w:pStyle w:val="ListParagraph"/>
        <w:numPr>
          <w:ilvl w:val="0"/>
          <w:numId w:val="133"/>
        </w:numPr>
        <w:rPr>
          <w:rFonts w:cs="Times New Roman"/>
          <w:szCs w:val="28"/>
        </w:rPr>
      </w:pPr>
      <w:r w:rsidRPr="00AE64D1">
        <w:rPr>
          <w:rFonts w:cs="Times New Roman"/>
          <w:szCs w:val="28"/>
        </w:rPr>
        <w:t xml:space="preserve">An unpaid, supervised practicum of at least 160 contact hours </w:t>
      </w:r>
      <w:r w:rsidR="00490B01">
        <w:rPr>
          <w:rFonts w:cs="Times New Roman"/>
          <w:szCs w:val="28"/>
        </w:rPr>
        <w:t xml:space="preserve">(exact hours are dependent on which degree or certificate student will receive) </w:t>
      </w:r>
      <w:r w:rsidRPr="00AE64D1">
        <w:rPr>
          <w:rFonts w:cs="Times New Roman"/>
          <w:szCs w:val="28"/>
        </w:rPr>
        <w:t>in an ambulatory healthcare setting, demonstrating the knowledge, skills, and behaviors of the MAERB Core Curriculum in performing clinical and administrative duties, must be completed prior to graduation.</w:t>
      </w:r>
    </w:p>
    <w:p w14:paraId="36214976" w14:textId="77777777" w:rsidR="00AE64D1" w:rsidRPr="00AE64D1" w:rsidRDefault="00BB14F3" w:rsidP="00CB4F4D">
      <w:pPr>
        <w:pStyle w:val="ListParagraph"/>
        <w:numPr>
          <w:ilvl w:val="0"/>
          <w:numId w:val="133"/>
        </w:numPr>
        <w:rPr>
          <w:rFonts w:cs="Times New Roman"/>
          <w:szCs w:val="28"/>
        </w:rPr>
      </w:pPr>
      <w:r w:rsidRPr="00AE64D1">
        <w:rPr>
          <w:rFonts w:cs="Times New Roman"/>
          <w:szCs w:val="28"/>
        </w:rPr>
        <w:t xml:space="preserve">On-site supervision of the student must be provided by an individual who has </w:t>
      </w:r>
      <w:proofErr w:type="gramStart"/>
      <w:r w:rsidRPr="00AE64D1">
        <w:rPr>
          <w:rFonts w:cs="Times New Roman"/>
          <w:szCs w:val="28"/>
        </w:rPr>
        <w:t>knowledge</w:t>
      </w:r>
      <w:proofErr w:type="gramEnd"/>
      <w:r w:rsidRPr="00AE64D1">
        <w:rPr>
          <w:rFonts w:cs="Times New Roman"/>
          <w:szCs w:val="28"/>
        </w:rPr>
        <w:t xml:space="preserve"> </w:t>
      </w:r>
    </w:p>
    <w:p w14:paraId="360C04B7" w14:textId="77777777" w:rsidR="00BB14F3" w:rsidRPr="00AE64D1" w:rsidRDefault="00BB14F3" w:rsidP="00AE64D1">
      <w:pPr>
        <w:pStyle w:val="ListParagraph"/>
        <w:rPr>
          <w:rFonts w:cs="Times New Roman"/>
          <w:szCs w:val="28"/>
        </w:rPr>
      </w:pPr>
      <w:r w:rsidRPr="00AE64D1">
        <w:rPr>
          <w:rFonts w:cs="Times New Roman"/>
          <w:szCs w:val="28"/>
        </w:rPr>
        <w:t>of the medical assisting profession.</w:t>
      </w:r>
    </w:p>
    <w:p w14:paraId="061DB9F3" w14:textId="77777777" w:rsidR="00BB14F3" w:rsidRPr="00BB14F3" w:rsidRDefault="00BB14F3" w:rsidP="00BB14F3">
      <w:pPr>
        <w:rPr>
          <w:rFonts w:cs="Times New Roman"/>
          <w:szCs w:val="28"/>
        </w:rPr>
      </w:pPr>
      <w:r w:rsidRPr="00BB14F3">
        <w:rPr>
          <w:rFonts w:cs="Times New Roman"/>
          <w:szCs w:val="28"/>
        </w:rPr>
        <w:t>The program should ensure that the practicum experience and instruction of students are meaningful and parallel in content and</w:t>
      </w:r>
      <w:r>
        <w:rPr>
          <w:rFonts w:cs="Times New Roman"/>
          <w:szCs w:val="28"/>
        </w:rPr>
        <w:t xml:space="preserve"> </w:t>
      </w:r>
      <w:r w:rsidRPr="00BB14F3">
        <w:rPr>
          <w:rFonts w:cs="Times New Roman"/>
          <w:szCs w:val="28"/>
        </w:rPr>
        <w:t>concept with the material presented in lecture and laboratory sessions. Sites should afford each student a variety of experiences.</w:t>
      </w:r>
    </w:p>
    <w:p w14:paraId="3D734E1C" w14:textId="77777777" w:rsidR="00BB14F3" w:rsidRDefault="00BB14F3" w:rsidP="00BB14F3">
      <w:pPr>
        <w:rPr>
          <w:rFonts w:cs="Times New Roman"/>
          <w:szCs w:val="28"/>
        </w:rPr>
      </w:pPr>
      <w:r w:rsidRPr="00BB14F3">
        <w:rPr>
          <w:rFonts w:cs="Times New Roman"/>
          <w:szCs w:val="28"/>
        </w:rPr>
        <w:t>The program should ensure that all applicable cognitive objectives and psychomotor and affective competencies be achieved prior</w:t>
      </w:r>
      <w:r>
        <w:rPr>
          <w:rFonts w:cs="Times New Roman"/>
          <w:szCs w:val="28"/>
        </w:rPr>
        <w:t xml:space="preserve"> </w:t>
      </w:r>
      <w:r w:rsidRPr="00BB14F3">
        <w:rPr>
          <w:rFonts w:cs="Times New Roman"/>
          <w:szCs w:val="28"/>
        </w:rPr>
        <w:t>to the start of any practicum.</w:t>
      </w:r>
    </w:p>
    <w:p w14:paraId="0B884FCF" w14:textId="77777777" w:rsidR="00BB14F3" w:rsidRPr="00BB14F3" w:rsidRDefault="00BB14F3" w:rsidP="00BB14F3">
      <w:pPr>
        <w:rPr>
          <w:rFonts w:cs="Times New Roman"/>
          <w:b/>
          <w:i/>
          <w:szCs w:val="28"/>
        </w:rPr>
      </w:pPr>
      <w:r w:rsidRPr="00BB14F3">
        <w:rPr>
          <w:rFonts w:cs="Times New Roman"/>
          <w:b/>
          <w:i/>
          <w:szCs w:val="28"/>
        </w:rPr>
        <w:t>Standard V.F</w:t>
      </w:r>
    </w:p>
    <w:p w14:paraId="076A5E31" w14:textId="77777777" w:rsidR="00BB14F3" w:rsidRPr="00BB14F3" w:rsidRDefault="00BB14F3" w:rsidP="00BB14F3">
      <w:pPr>
        <w:rPr>
          <w:rFonts w:cs="Times New Roman"/>
          <w:szCs w:val="28"/>
        </w:rPr>
      </w:pPr>
      <w:r w:rsidRPr="00BB14F3">
        <w:rPr>
          <w:rFonts w:cs="Times New Roman"/>
          <w:szCs w:val="28"/>
        </w:rPr>
        <w:t>Agreements</w:t>
      </w:r>
    </w:p>
    <w:p w14:paraId="16AC34CD" w14:textId="77777777" w:rsidR="00BB14F3" w:rsidRPr="00BB14F3" w:rsidRDefault="00BB14F3" w:rsidP="00BB14F3">
      <w:pPr>
        <w:rPr>
          <w:rFonts w:cs="Times New Roman"/>
          <w:szCs w:val="28"/>
        </w:rPr>
      </w:pPr>
      <w:r w:rsidRPr="00BB14F3">
        <w:rPr>
          <w:rFonts w:cs="Times New Roman"/>
          <w:szCs w:val="28"/>
        </w:rPr>
        <w:t>There must be a formal affiliation agreement or memorandum of understanding between the sponsor and all other entities that</w:t>
      </w:r>
      <w:r>
        <w:rPr>
          <w:rFonts w:cs="Times New Roman"/>
          <w:szCs w:val="28"/>
        </w:rPr>
        <w:t xml:space="preserve"> </w:t>
      </w:r>
      <w:r w:rsidRPr="00BB14F3">
        <w:rPr>
          <w:rFonts w:cs="Times New Roman"/>
          <w:szCs w:val="28"/>
        </w:rPr>
        <w:t>participate in the education of the students describing the relationship, roles, and responsibilities of the sponsor and that entity.</w:t>
      </w:r>
    </w:p>
    <w:p w14:paraId="67725C62" w14:textId="77777777" w:rsidR="00BB14F3" w:rsidRDefault="00BB14F3" w:rsidP="00BB14F3">
      <w:pPr>
        <w:rPr>
          <w:rFonts w:cs="Times New Roman"/>
          <w:szCs w:val="28"/>
        </w:rPr>
      </w:pPr>
      <w:r w:rsidRPr="00BB14F3">
        <w:rPr>
          <w:rFonts w:cs="Times New Roman"/>
          <w:szCs w:val="28"/>
        </w:rPr>
        <w:t>Practicum agreements must include a statement that students must be supervised and must not receive compensation for</w:t>
      </w:r>
      <w:r>
        <w:rPr>
          <w:rFonts w:cs="Times New Roman"/>
          <w:szCs w:val="28"/>
        </w:rPr>
        <w:t xml:space="preserve"> </w:t>
      </w:r>
      <w:r w:rsidRPr="00BB14F3">
        <w:rPr>
          <w:rFonts w:cs="Times New Roman"/>
          <w:szCs w:val="28"/>
        </w:rPr>
        <w:t>services provided as a part of the practicum.</w:t>
      </w:r>
    </w:p>
    <w:p w14:paraId="294F197C" w14:textId="77777777" w:rsidR="00BB14F3" w:rsidRDefault="00BB14F3" w:rsidP="00BB14F3">
      <w:pPr>
        <w:rPr>
          <w:rFonts w:cs="Times New Roman"/>
          <w:szCs w:val="28"/>
        </w:rPr>
      </w:pPr>
      <w:r w:rsidRPr="00BB14F3">
        <w:rPr>
          <w:rFonts w:cs="Times New Roman"/>
          <w:b/>
          <w:i/>
          <w:szCs w:val="28"/>
        </w:rPr>
        <w:t>Simulation General Question</w:t>
      </w:r>
      <w:r w:rsidRPr="00BB14F3">
        <w:rPr>
          <w:rFonts w:cs="Times New Roman"/>
          <w:szCs w:val="28"/>
        </w:rPr>
        <w:t xml:space="preserve">: </w:t>
      </w:r>
    </w:p>
    <w:p w14:paraId="5A916384" w14:textId="77777777" w:rsidR="00BB14F3" w:rsidRPr="00BB14F3" w:rsidRDefault="00BB14F3" w:rsidP="00BB14F3">
      <w:pPr>
        <w:rPr>
          <w:rFonts w:cs="Times New Roman"/>
          <w:szCs w:val="28"/>
        </w:rPr>
      </w:pPr>
      <w:r w:rsidRPr="00BB14F3">
        <w:rPr>
          <w:rFonts w:cs="Times New Roman"/>
          <w:szCs w:val="28"/>
        </w:rPr>
        <w:t>A recurring question focused on the use of simulation as a substitute for the practicum. At this time,</w:t>
      </w:r>
      <w:r>
        <w:rPr>
          <w:rFonts w:cs="Times New Roman"/>
          <w:szCs w:val="28"/>
        </w:rPr>
        <w:t xml:space="preserve"> </w:t>
      </w:r>
      <w:r w:rsidRPr="00BB14F3">
        <w:rPr>
          <w:rFonts w:cs="Times New Roman"/>
          <w:szCs w:val="28"/>
        </w:rPr>
        <w:t>MAERB does not allow for simulation to be substituted for practicum hours for the following reasons:</w:t>
      </w:r>
    </w:p>
    <w:p w14:paraId="16A3A502" w14:textId="77777777" w:rsidR="00BB14F3" w:rsidRDefault="00BB14F3" w:rsidP="00BB14F3">
      <w:pPr>
        <w:spacing w:after="0"/>
        <w:ind w:left="720"/>
        <w:rPr>
          <w:rFonts w:cs="Times New Roman"/>
          <w:szCs w:val="28"/>
        </w:rPr>
      </w:pPr>
      <w:r w:rsidRPr="00BB14F3">
        <w:rPr>
          <w:rFonts w:cs="Times New Roman"/>
          <w:szCs w:val="28"/>
        </w:rPr>
        <w:t xml:space="preserve">a. The students are required to achieve the competency in the program, so </w:t>
      </w:r>
      <w:proofErr w:type="gramStart"/>
      <w:r w:rsidRPr="00BB14F3">
        <w:rPr>
          <w:rFonts w:cs="Times New Roman"/>
          <w:szCs w:val="28"/>
        </w:rPr>
        <w:t>simulation</w:t>
      </w:r>
      <w:proofErr w:type="gramEnd"/>
      <w:r w:rsidRPr="00BB14F3">
        <w:rPr>
          <w:rFonts w:cs="Times New Roman"/>
          <w:szCs w:val="28"/>
        </w:rPr>
        <w:t xml:space="preserve"> </w:t>
      </w:r>
    </w:p>
    <w:p w14:paraId="1EFE0057" w14:textId="77777777" w:rsidR="00BB14F3" w:rsidRPr="00BB14F3" w:rsidRDefault="00BB14F3" w:rsidP="00BB14F3">
      <w:pPr>
        <w:spacing w:after="0"/>
        <w:ind w:left="1008"/>
        <w:rPr>
          <w:rFonts w:cs="Times New Roman"/>
          <w:szCs w:val="28"/>
        </w:rPr>
      </w:pPr>
      <w:r w:rsidRPr="00BB14F3">
        <w:rPr>
          <w:rFonts w:cs="Times New Roman"/>
          <w:szCs w:val="28"/>
        </w:rPr>
        <w:t>tools are frequently used for that</w:t>
      </w:r>
      <w:r>
        <w:rPr>
          <w:rFonts w:cs="Times New Roman"/>
          <w:szCs w:val="28"/>
        </w:rPr>
        <w:t xml:space="preserve"> </w:t>
      </w:r>
      <w:r w:rsidRPr="00BB14F3">
        <w:rPr>
          <w:rFonts w:cs="Times New Roman"/>
          <w:szCs w:val="28"/>
        </w:rPr>
        <w:t>achievement.</w:t>
      </w:r>
    </w:p>
    <w:p w14:paraId="115FCF71" w14:textId="77777777" w:rsidR="00BB14F3" w:rsidRDefault="00BB14F3" w:rsidP="00BB14F3">
      <w:pPr>
        <w:spacing w:after="0"/>
        <w:ind w:left="720"/>
        <w:rPr>
          <w:rFonts w:cs="Times New Roman"/>
          <w:szCs w:val="28"/>
        </w:rPr>
      </w:pPr>
      <w:r w:rsidRPr="00BB14F3">
        <w:rPr>
          <w:rFonts w:cs="Times New Roman"/>
          <w:szCs w:val="28"/>
        </w:rPr>
        <w:t xml:space="preserve">b. The simulation environment is totally controlled, and it does not allow for the </w:t>
      </w:r>
    </w:p>
    <w:p w14:paraId="23A5E09E" w14:textId="77777777" w:rsidR="00BB14F3" w:rsidRPr="00BB14F3" w:rsidRDefault="00BB14F3" w:rsidP="00BB14F3">
      <w:pPr>
        <w:spacing w:after="0"/>
        <w:ind w:left="1008"/>
        <w:rPr>
          <w:rFonts w:cs="Times New Roman"/>
          <w:szCs w:val="28"/>
        </w:rPr>
      </w:pPr>
      <w:r w:rsidRPr="00BB14F3">
        <w:rPr>
          <w:rFonts w:cs="Times New Roman"/>
          <w:szCs w:val="28"/>
        </w:rPr>
        <w:t>organized chaos of a working environment.</w:t>
      </w:r>
    </w:p>
    <w:p w14:paraId="2DA6DA93" w14:textId="77777777" w:rsidR="00BB14F3" w:rsidRDefault="00BB14F3" w:rsidP="00BB14F3">
      <w:pPr>
        <w:spacing w:after="0"/>
        <w:ind w:left="720"/>
        <w:rPr>
          <w:rFonts w:cs="Times New Roman"/>
          <w:szCs w:val="28"/>
        </w:rPr>
      </w:pPr>
      <w:r w:rsidRPr="00BB14F3">
        <w:rPr>
          <w:rFonts w:cs="Times New Roman"/>
          <w:szCs w:val="28"/>
        </w:rPr>
        <w:t xml:space="preserve">c. Simulation allows for only limited ability to deal with the unexpected and to </w:t>
      </w:r>
      <w:proofErr w:type="gramStart"/>
      <w:r w:rsidRPr="00BB14F3">
        <w:rPr>
          <w:rFonts w:cs="Times New Roman"/>
          <w:szCs w:val="28"/>
        </w:rPr>
        <w:t>problem</w:t>
      </w:r>
      <w:proofErr w:type="gramEnd"/>
      <w:r w:rsidRPr="00BB14F3">
        <w:rPr>
          <w:rFonts w:cs="Times New Roman"/>
          <w:szCs w:val="28"/>
        </w:rPr>
        <w:t xml:space="preserve"> </w:t>
      </w:r>
    </w:p>
    <w:p w14:paraId="751C16AF" w14:textId="77777777" w:rsidR="00BB14F3" w:rsidRPr="00BB14F3" w:rsidRDefault="00BB14F3" w:rsidP="00BB14F3">
      <w:pPr>
        <w:spacing w:after="0"/>
        <w:ind w:left="1008"/>
        <w:rPr>
          <w:rFonts w:cs="Times New Roman"/>
          <w:szCs w:val="28"/>
        </w:rPr>
      </w:pPr>
      <w:r w:rsidRPr="00BB14F3">
        <w:rPr>
          <w:rFonts w:cs="Times New Roman"/>
          <w:szCs w:val="28"/>
        </w:rPr>
        <w:t>solve.</w:t>
      </w:r>
    </w:p>
    <w:p w14:paraId="519F3D3F" w14:textId="77777777" w:rsidR="003F70CF" w:rsidRDefault="00BB14F3" w:rsidP="00BB14F3">
      <w:pPr>
        <w:spacing w:after="0"/>
        <w:ind w:left="720"/>
        <w:rPr>
          <w:rFonts w:cs="Times New Roman"/>
          <w:szCs w:val="28"/>
        </w:rPr>
      </w:pPr>
      <w:r w:rsidRPr="00BB14F3">
        <w:rPr>
          <w:rFonts w:cs="Times New Roman"/>
          <w:szCs w:val="28"/>
        </w:rPr>
        <w:t>d. It does not allow for the negotiation with personalities.</w:t>
      </w:r>
      <w:r w:rsidR="003F70CF" w:rsidRPr="00A87BEE">
        <w:rPr>
          <w:rFonts w:cs="Times New Roman"/>
          <w:szCs w:val="28"/>
        </w:rPr>
        <w:br w:type="page"/>
      </w:r>
    </w:p>
    <w:p w14:paraId="64FD7586" w14:textId="77777777" w:rsidR="00AF3C33" w:rsidRPr="00520329" w:rsidRDefault="004F4063" w:rsidP="009D5727">
      <w:pPr>
        <w:pStyle w:val="BodyText2"/>
        <w:spacing w:after="240"/>
        <w:jc w:val="center"/>
        <w:rPr>
          <w:rFonts w:cs="Times New Roman"/>
          <w:i/>
          <w:iCs/>
          <w:szCs w:val="28"/>
          <w:u w:val="none"/>
        </w:rPr>
      </w:pPr>
      <w:r w:rsidRPr="00520329">
        <w:rPr>
          <w:rFonts w:cs="Times New Roman"/>
          <w:i/>
          <w:iCs/>
          <w:szCs w:val="28"/>
          <w:u w:val="none"/>
        </w:rPr>
        <w:t>Documentation at the internship site</w:t>
      </w:r>
      <w:r w:rsidR="00E26020" w:rsidRPr="00520329">
        <w:rPr>
          <w:rFonts w:cs="Times New Roman"/>
          <w:i/>
          <w:iCs/>
          <w:szCs w:val="28"/>
          <w:u w:val="none"/>
        </w:rPr>
        <w:t>.</w:t>
      </w:r>
    </w:p>
    <w:p w14:paraId="6A927523" w14:textId="3B23FDEA" w:rsidR="00C16427" w:rsidRPr="00AF3C33" w:rsidRDefault="004F4063" w:rsidP="00C16427">
      <w:pPr>
        <w:pStyle w:val="BodyText2"/>
        <w:spacing w:after="0"/>
        <w:rPr>
          <w:rFonts w:cs="Times New Roman"/>
          <w:b w:val="0"/>
          <w:szCs w:val="28"/>
          <w:u w:val="none"/>
        </w:rPr>
      </w:pPr>
      <w:r w:rsidRPr="00AF3C33">
        <w:rPr>
          <w:rFonts w:cs="Times New Roman"/>
          <w:b w:val="0"/>
          <w:szCs w:val="28"/>
          <w:u w:val="none"/>
        </w:rPr>
        <w:t xml:space="preserve">The staff on site will be afforded a portfolio from the student containing the required materials stated at the beginning of this </w:t>
      </w:r>
      <w:r w:rsidR="00F168D2" w:rsidRPr="00AF3C33">
        <w:rPr>
          <w:rFonts w:cs="Times New Roman"/>
          <w:b w:val="0"/>
          <w:szCs w:val="28"/>
          <w:u w:val="none"/>
        </w:rPr>
        <w:t>packet. T</w:t>
      </w:r>
      <w:r w:rsidRPr="00AF3C33">
        <w:rPr>
          <w:rFonts w:cs="Times New Roman"/>
          <w:b w:val="0"/>
          <w:szCs w:val="28"/>
          <w:u w:val="none"/>
        </w:rPr>
        <w:t xml:space="preserve">his packet will also contain information regarding abilities and duties the student </w:t>
      </w:r>
      <w:r w:rsidR="00F168D2" w:rsidRPr="00AF3C33">
        <w:rPr>
          <w:rFonts w:cs="Times New Roman"/>
          <w:b w:val="0"/>
          <w:szCs w:val="28"/>
          <w:u w:val="none"/>
        </w:rPr>
        <w:t>should be</w:t>
      </w:r>
      <w:r w:rsidRPr="00AF3C33">
        <w:rPr>
          <w:rFonts w:cs="Times New Roman"/>
          <w:b w:val="0"/>
          <w:szCs w:val="28"/>
          <w:u w:val="none"/>
        </w:rPr>
        <w:t xml:space="preserve"> capable of </w:t>
      </w:r>
      <w:r w:rsidR="00490B01" w:rsidRPr="00AF3C33">
        <w:rPr>
          <w:rFonts w:cs="Times New Roman"/>
          <w:b w:val="0"/>
          <w:szCs w:val="28"/>
          <w:u w:val="none"/>
        </w:rPr>
        <w:t>performing and</w:t>
      </w:r>
      <w:r w:rsidRPr="00AF3C33">
        <w:rPr>
          <w:rFonts w:cs="Times New Roman"/>
          <w:b w:val="0"/>
          <w:szCs w:val="28"/>
          <w:u w:val="none"/>
        </w:rPr>
        <w:t xml:space="preserve"> will evaluate performance in writing regarding these skills. The instructor will meet both the </w:t>
      </w:r>
      <w:r w:rsidR="00BB246E">
        <w:rPr>
          <w:rFonts w:cs="Times New Roman"/>
          <w:b w:val="0"/>
          <w:szCs w:val="28"/>
          <w:u w:val="none"/>
        </w:rPr>
        <w:t>student</w:t>
      </w:r>
      <w:r w:rsidRPr="00AF3C33">
        <w:rPr>
          <w:rFonts w:cs="Times New Roman"/>
          <w:b w:val="0"/>
          <w:szCs w:val="28"/>
          <w:u w:val="none"/>
        </w:rPr>
        <w:t xml:space="preserve"> and the internship site as necessary to discuss and evaluate these performance sheets. </w:t>
      </w:r>
      <w:r w:rsidR="00C16427" w:rsidRPr="00AF3C33">
        <w:rPr>
          <w:rFonts w:cs="Times New Roman"/>
          <w:b w:val="0"/>
          <w:szCs w:val="28"/>
          <w:u w:val="none"/>
        </w:rPr>
        <w:t xml:space="preserve">The portfolio and its content including the list of abilities (skills check list) </w:t>
      </w:r>
      <w:r w:rsidR="00C16427">
        <w:rPr>
          <w:rFonts w:cs="Times New Roman"/>
          <w:b w:val="0"/>
          <w:szCs w:val="28"/>
          <w:u w:val="none"/>
        </w:rPr>
        <w:t xml:space="preserve">provided at the mandatory meeting, </w:t>
      </w:r>
      <w:r w:rsidR="00C16427" w:rsidRPr="00AF3C33">
        <w:rPr>
          <w:rFonts w:cs="Times New Roman"/>
          <w:b w:val="0"/>
          <w:szCs w:val="28"/>
          <w:u w:val="none"/>
        </w:rPr>
        <w:t xml:space="preserve">must be present </w:t>
      </w:r>
      <w:r w:rsidR="00C16427">
        <w:rPr>
          <w:rFonts w:cs="Times New Roman"/>
          <w:b w:val="0"/>
          <w:szCs w:val="28"/>
          <w:u w:val="none"/>
        </w:rPr>
        <w:t>at</w:t>
      </w:r>
      <w:r w:rsidR="00C16427" w:rsidRPr="00AF3C33">
        <w:rPr>
          <w:rFonts w:cs="Times New Roman"/>
          <w:b w:val="0"/>
          <w:szCs w:val="28"/>
          <w:u w:val="none"/>
        </w:rPr>
        <w:t xml:space="preserve"> the internship site</w:t>
      </w:r>
      <w:r w:rsidR="00C16427">
        <w:rPr>
          <w:rFonts w:cs="Times New Roman"/>
          <w:b w:val="0"/>
          <w:szCs w:val="28"/>
          <w:u w:val="none"/>
        </w:rPr>
        <w:t xml:space="preserve"> and maintained</w:t>
      </w:r>
      <w:r w:rsidR="00C16427" w:rsidRPr="00AF3C33">
        <w:rPr>
          <w:rFonts w:cs="Times New Roman"/>
          <w:b w:val="0"/>
          <w:szCs w:val="28"/>
          <w:u w:val="none"/>
        </w:rPr>
        <w:t xml:space="preserve"> by the student.</w:t>
      </w:r>
    </w:p>
    <w:p w14:paraId="0FA4A94B" w14:textId="77777777" w:rsidR="00AF3C33" w:rsidRDefault="004F4063" w:rsidP="00A00F54">
      <w:pPr>
        <w:pStyle w:val="BodyText2"/>
        <w:spacing w:after="0"/>
        <w:rPr>
          <w:rFonts w:cs="Times New Roman"/>
          <w:b w:val="0"/>
          <w:szCs w:val="28"/>
          <w:u w:val="none"/>
        </w:rPr>
      </w:pPr>
      <w:r w:rsidRPr="00AF3C33">
        <w:rPr>
          <w:rFonts w:cs="Times New Roman"/>
          <w:b w:val="0"/>
          <w:szCs w:val="28"/>
          <w:u w:val="none"/>
        </w:rPr>
        <w:t>Grades are partially base</w:t>
      </w:r>
      <w:r w:rsidR="00BB246E">
        <w:rPr>
          <w:rFonts w:cs="Times New Roman"/>
          <w:b w:val="0"/>
          <w:szCs w:val="28"/>
          <w:u w:val="none"/>
        </w:rPr>
        <w:t>d</w:t>
      </w:r>
      <w:r w:rsidRPr="00AF3C33">
        <w:rPr>
          <w:rFonts w:cs="Times New Roman"/>
          <w:b w:val="0"/>
          <w:szCs w:val="28"/>
          <w:u w:val="none"/>
        </w:rPr>
        <w:t xml:space="preserve"> on these evaluations and any other reports, which may be received from various staff at the internship site. </w:t>
      </w:r>
    </w:p>
    <w:p w14:paraId="3AFF531A" w14:textId="77777777" w:rsidR="00BB246E" w:rsidRDefault="00BB246E" w:rsidP="00A00F54">
      <w:pPr>
        <w:pStyle w:val="BodyText2"/>
        <w:spacing w:after="0"/>
        <w:rPr>
          <w:rFonts w:cs="Times New Roman"/>
          <w:b w:val="0"/>
          <w:szCs w:val="28"/>
          <w:u w:val="none"/>
        </w:rPr>
      </w:pPr>
      <w:r>
        <w:rPr>
          <w:rFonts w:cs="Times New Roman"/>
          <w:b w:val="0"/>
          <w:szCs w:val="28"/>
          <w:u w:val="none"/>
        </w:rPr>
        <w:t xml:space="preserve">The student will be provided a list of duties from the internship site that they should be capable of performing on site. As to these duties: </w:t>
      </w:r>
    </w:p>
    <w:p w14:paraId="7023D067" w14:textId="77777777" w:rsidR="00BB246E" w:rsidRDefault="00BB246E" w:rsidP="00A00F54">
      <w:pPr>
        <w:pStyle w:val="BodyText2"/>
        <w:spacing w:after="0"/>
        <w:rPr>
          <w:rFonts w:cs="Times New Roman"/>
          <w:b w:val="0"/>
          <w:szCs w:val="28"/>
          <w:u w:val="none"/>
        </w:rPr>
      </w:pPr>
    </w:p>
    <w:p w14:paraId="28FEF5F5" w14:textId="77777777" w:rsidR="00AF3C33" w:rsidRDefault="00AF3C33" w:rsidP="00AE0052">
      <w:pPr>
        <w:pStyle w:val="ListParagraph"/>
        <w:numPr>
          <w:ilvl w:val="0"/>
          <w:numId w:val="123"/>
        </w:numPr>
        <w:rPr>
          <w:rFonts w:cs="Times New Roman"/>
          <w:szCs w:val="28"/>
        </w:rPr>
      </w:pPr>
      <w:r w:rsidRPr="00AF3C33">
        <w:rPr>
          <w:rFonts w:cs="Times New Roman"/>
          <w:szCs w:val="28"/>
        </w:rPr>
        <w:t>The</w:t>
      </w:r>
      <w:r w:rsidR="004F4063" w:rsidRPr="00AF3C33">
        <w:rPr>
          <w:rFonts w:cs="Times New Roman"/>
          <w:szCs w:val="28"/>
        </w:rPr>
        <w:t xml:space="preserve"> staff will not expect the student to perform outside the identified duties. </w:t>
      </w:r>
    </w:p>
    <w:p w14:paraId="582E7944" w14:textId="77777777" w:rsidR="00AF3C33" w:rsidRPr="00AF3C33" w:rsidRDefault="00AF3C33" w:rsidP="00AF3C33">
      <w:pPr>
        <w:pStyle w:val="ListParagraph"/>
        <w:ind w:left="1440"/>
        <w:rPr>
          <w:rFonts w:cs="Times New Roman"/>
          <w:szCs w:val="28"/>
        </w:rPr>
      </w:pPr>
    </w:p>
    <w:p w14:paraId="09EF0790" w14:textId="77777777" w:rsidR="004F4063" w:rsidRDefault="004F4063" w:rsidP="00AE0052">
      <w:pPr>
        <w:pStyle w:val="ListParagraph"/>
        <w:numPr>
          <w:ilvl w:val="0"/>
          <w:numId w:val="123"/>
        </w:numPr>
        <w:rPr>
          <w:rFonts w:cs="Times New Roman"/>
          <w:szCs w:val="28"/>
        </w:rPr>
      </w:pPr>
      <w:r w:rsidRPr="00AF3C33">
        <w:rPr>
          <w:rFonts w:cs="Times New Roman"/>
          <w:szCs w:val="28"/>
        </w:rPr>
        <w:t>Any student that cannot function with or without reasonable accommodations within these tasks, fails to observe the office protocols, within reason, or behaves in a manner that increases liability within the office or clinic, may be released after notification of the instructor.</w:t>
      </w:r>
    </w:p>
    <w:p w14:paraId="3201DB55" w14:textId="77777777" w:rsidR="00C16427" w:rsidRPr="00AF3C33" w:rsidRDefault="00C16427" w:rsidP="00C16427">
      <w:pPr>
        <w:pStyle w:val="ListParagraph"/>
        <w:ind w:left="1440"/>
        <w:rPr>
          <w:rFonts w:cs="Times New Roman"/>
          <w:szCs w:val="28"/>
        </w:rPr>
      </w:pPr>
    </w:p>
    <w:p w14:paraId="0C481251" w14:textId="77777777" w:rsidR="00A00F54" w:rsidRPr="00FE0CA7" w:rsidRDefault="00A00F54" w:rsidP="00A00F54">
      <w:pPr>
        <w:pStyle w:val="ListParagraph"/>
        <w:numPr>
          <w:ilvl w:val="0"/>
          <w:numId w:val="123"/>
        </w:numPr>
        <w:spacing w:after="200" w:line="276" w:lineRule="auto"/>
        <w:rPr>
          <w:lang w:val="x-none" w:eastAsia="x-none"/>
        </w:rPr>
      </w:pPr>
      <w:r>
        <w:rPr>
          <w:szCs w:val="28"/>
        </w:rPr>
        <w:t>The internship site will be evaluating students on the following:</w:t>
      </w:r>
    </w:p>
    <w:p w14:paraId="43F35703" w14:textId="77777777" w:rsidR="00A00F54" w:rsidRDefault="00A00F54" w:rsidP="00A00F54">
      <w:pPr>
        <w:pStyle w:val="ListParagraph"/>
        <w:ind w:left="1296"/>
        <w:rPr>
          <w:szCs w:val="28"/>
        </w:rPr>
      </w:pPr>
      <w:r>
        <w:rPr>
          <w:szCs w:val="28"/>
        </w:rPr>
        <w:tab/>
        <w:t>1. Performance of skills – skills check list –</w:t>
      </w:r>
      <w:r>
        <w:rPr>
          <w:szCs w:val="28"/>
        </w:rPr>
        <w:tab/>
        <w:t xml:space="preserve">At least 70% of skills evaluated by  </w:t>
      </w:r>
    </w:p>
    <w:p w14:paraId="695DE0A9" w14:textId="77777777" w:rsidR="00A00F54" w:rsidRDefault="00E70C5F" w:rsidP="00A00F54">
      <w:pPr>
        <w:pStyle w:val="ListParagraph"/>
        <w:ind w:left="1728"/>
        <w:rPr>
          <w:szCs w:val="28"/>
        </w:rPr>
      </w:pPr>
      <w:r>
        <w:rPr>
          <w:szCs w:val="28"/>
        </w:rPr>
        <w:t xml:space="preserve">the internship site staff and resulting in a </w:t>
      </w:r>
      <w:r w:rsidR="00A00F54">
        <w:rPr>
          <w:szCs w:val="28"/>
        </w:rPr>
        <w:t>competent rating in the internship site evaluation.</w:t>
      </w:r>
    </w:p>
    <w:p w14:paraId="518093AD" w14:textId="77777777" w:rsidR="00A00F54" w:rsidRDefault="00A00F54" w:rsidP="00A00F54">
      <w:pPr>
        <w:pStyle w:val="ListParagraph"/>
        <w:ind w:left="1080"/>
        <w:rPr>
          <w:szCs w:val="28"/>
        </w:rPr>
      </w:pPr>
      <w:r>
        <w:rPr>
          <w:szCs w:val="28"/>
        </w:rPr>
        <w:tab/>
        <w:t>2. Ability to get along with others.</w:t>
      </w:r>
    </w:p>
    <w:p w14:paraId="4CAE3D59" w14:textId="77777777" w:rsidR="00A00F54" w:rsidRDefault="00A00F54" w:rsidP="00A00F54">
      <w:pPr>
        <w:pStyle w:val="ListParagraph"/>
        <w:ind w:left="1080"/>
        <w:rPr>
          <w:szCs w:val="28"/>
        </w:rPr>
      </w:pPr>
      <w:r>
        <w:rPr>
          <w:szCs w:val="28"/>
        </w:rPr>
        <w:tab/>
        <w:t>3. Cooperation</w:t>
      </w:r>
    </w:p>
    <w:p w14:paraId="53744F94" w14:textId="77777777" w:rsidR="00A00F54" w:rsidRDefault="00A00F54" w:rsidP="00A00F54">
      <w:pPr>
        <w:pStyle w:val="ListParagraph"/>
        <w:ind w:left="1080"/>
        <w:rPr>
          <w:szCs w:val="28"/>
        </w:rPr>
      </w:pPr>
      <w:r>
        <w:rPr>
          <w:szCs w:val="28"/>
        </w:rPr>
        <w:tab/>
        <w:t>4. Dependability</w:t>
      </w:r>
    </w:p>
    <w:p w14:paraId="301DCF36" w14:textId="77777777" w:rsidR="00A00F54" w:rsidRDefault="00A00F54" w:rsidP="00A00F54">
      <w:pPr>
        <w:pStyle w:val="ListParagraph"/>
        <w:ind w:left="1080"/>
        <w:rPr>
          <w:szCs w:val="28"/>
        </w:rPr>
      </w:pPr>
      <w:r>
        <w:rPr>
          <w:szCs w:val="28"/>
        </w:rPr>
        <w:tab/>
        <w:t>5. Appearance</w:t>
      </w:r>
    </w:p>
    <w:p w14:paraId="02A31A6B" w14:textId="77777777" w:rsidR="00A00F54" w:rsidRDefault="00A00F54" w:rsidP="00A00F54">
      <w:pPr>
        <w:pStyle w:val="ListParagraph"/>
        <w:ind w:left="1080"/>
        <w:rPr>
          <w:szCs w:val="28"/>
        </w:rPr>
      </w:pPr>
      <w:r>
        <w:rPr>
          <w:szCs w:val="28"/>
        </w:rPr>
        <w:tab/>
        <w:t>6. Decision-Making</w:t>
      </w:r>
    </w:p>
    <w:p w14:paraId="46393F81" w14:textId="77777777" w:rsidR="00A00F54" w:rsidRDefault="00A00F54" w:rsidP="00A00F54">
      <w:pPr>
        <w:pStyle w:val="ListParagraph"/>
        <w:ind w:left="1080"/>
        <w:rPr>
          <w:szCs w:val="28"/>
        </w:rPr>
      </w:pPr>
      <w:r>
        <w:rPr>
          <w:szCs w:val="28"/>
        </w:rPr>
        <w:tab/>
        <w:t>7. Technical knowledge and skills</w:t>
      </w:r>
    </w:p>
    <w:p w14:paraId="1D462065" w14:textId="77777777" w:rsidR="00A00F54" w:rsidRDefault="00A00F54" w:rsidP="00A00F54">
      <w:pPr>
        <w:pStyle w:val="ListParagraph"/>
        <w:ind w:left="1080"/>
        <w:rPr>
          <w:szCs w:val="28"/>
        </w:rPr>
      </w:pPr>
      <w:r>
        <w:rPr>
          <w:szCs w:val="28"/>
        </w:rPr>
        <w:tab/>
        <w:t>8. Attendance</w:t>
      </w:r>
    </w:p>
    <w:p w14:paraId="265575B8" w14:textId="77777777" w:rsidR="00A00F54" w:rsidRDefault="00A00F54" w:rsidP="00A00F54">
      <w:pPr>
        <w:pStyle w:val="ListParagraph"/>
        <w:ind w:left="1080"/>
        <w:rPr>
          <w:szCs w:val="28"/>
        </w:rPr>
      </w:pPr>
      <w:r>
        <w:rPr>
          <w:szCs w:val="28"/>
        </w:rPr>
        <w:tab/>
        <w:t>9. Ability to follow instructions</w:t>
      </w:r>
    </w:p>
    <w:p w14:paraId="3791E212" w14:textId="77777777" w:rsidR="00A00F54" w:rsidRDefault="00A00F54" w:rsidP="00A00F54">
      <w:pPr>
        <w:pStyle w:val="ListParagraph"/>
        <w:ind w:left="1080"/>
        <w:rPr>
          <w:szCs w:val="28"/>
        </w:rPr>
      </w:pPr>
      <w:r>
        <w:rPr>
          <w:szCs w:val="28"/>
        </w:rPr>
        <w:tab/>
        <w:t>10. Initiative.</w:t>
      </w:r>
    </w:p>
    <w:p w14:paraId="729A984A" w14:textId="77777777" w:rsidR="00A00F54" w:rsidRDefault="00A00F54" w:rsidP="00A00F54">
      <w:pPr>
        <w:pStyle w:val="ListParagraph"/>
        <w:ind w:left="1080"/>
        <w:rPr>
          <w:szCs w:val="28"/>
        </w:rPr>
      </w:pPr>
      <w:r>
        <w:rPr>
          <w:szCs w:val="28"/>
        </w:rPr>
        <w:tab/>
        <w:t>11. Work.</w:t>
      </w:r>
    </w:p>
    <w:p w14:paraId="2FD1413A" w14:textId="77777777" w:rsidR="00520329" w:rsidRDefault="00520329">
      <w:pPr>
        <w:rPr>
          <w:szCs w:val="28"/>
        </w:rPr>
      </w:pPr>
      <w:r>
        <w:rPr>
          <w:szCs w:val="28"/>
        </w:rPr>
        <w:br w:type="page"/>
      </w:r>
    </w:p>
    <w:p w14:paraId="09C008BE" w14:textId="77777777" w:rsidR="00A00F54" w:rsidRDefault="00A00F54" w:rsidP="00A00F54">
      <w:pPr>
        <w:pStyle w:val="ListParagraph"/>
        <w:ind w:left="0"/>
        <w:rPr>
          <w:szCs w:val="28"/>
        </w:rPr>
      </w:pPr>
      <w:r>
        <w:rPr>
          <w:szCs w:val="28"/>
        </w:rPr>
        <w:t xml:space="preserve">Students will be given an overall rating of the student’s performance # 2-11 with a letter grade by the internship site – this is equivalent to a point scale on the site final evaluation of student.  </w:t>
      </w:r>
    </w:p>
    <w:tbl>
      <w:tblPr>
        <w:tblStyle w:val="TableGrid4"/>
        <w:tblW w:w="0" w:type="auto"/>
        <w:tblInd w:w="175" w:type="dxa"/>
        <w:tblLook w:val="04A0" w:firstRow="1" w:lastRow="0" w:firstColumn="1" w:lastColumn="0" w:noHBand="0" w:noVBand="1"/>
        <w:tblDescription w:val="Estimate of student work for a letter grade."/>
      </w:tblPr>
      <w:tblGrid>
        <w:gridCol w:w="5405"/>
        <w:gridCol w:w="1849"/>
        <w:gridCol w:w="2466"/>
      </w:tblGrid>
      <w:tr w:rsidR="00A00F54" w:rsidRPr="00EF7EE3" w14:paraId="6A85A96A" w14:textId="77777777" w:rsidTr="00C16427">
        <w:trPr>
          <w:tblHeader/>
        </w:trPr>
        <w:tc>
          <w:tcPr>
            <w:tcW w:w="5405" w:type="dxa"/>
            <w:shd w:val="clear" w:color="auto" w:fill="E7E6E6" w:themeFill="background2"/>
          </w:tcPr>
          <w:p w14:paraId="271C1D1E" w14:textId="77777777" w:rsidR="00A00F54" w:rsidRPr="00EF7EE3" w:rsidRDefault="00A00F54" w:rsidP="00A00F54">
            <w:r w:rsidRPr="00EF7EE3">
              <w:t>Overall Estimate Grade Performance</w:t>
            </w:r>
          </w:p>
        </w:tc>
        <w:tc>
          <w:tcPr>
            <w:tcW w:w="1849" w:type="dxa"/>
            <w:shd w:val="clear" w:color="auto" w:fill="E7E6E6" w:themeFill="background2"/>
          </w:tcPr>
          <w:p w14:paraId="7C95D54C" w14:textId="77777777" w:rsidR="00A00F54" w:rsidRPr="00EF7EE3" w:rsidRDefault="00A00F54" w:rsidP="00A00F54"/>
        </w:tc>
        <w:tc>
          <w:tcPr>
            <w:tcW w:w="2466" w:type="dxa"/>
            <w:shd w:val="clear" w:color="auto" w:fill="E7E6E6" w:themeFill="background2"/>
          </w:tcPr>
          <w:p w14:paraId="1B24B6CD" w14:textId="77777777" w:rsidR="00A00F54" w:rsidRPr="00EF7EE3" w:rsidRDefault="00A00F54" w:rsidP="00A00F54">
            <w:r>
              <w:t>Points earned</w:t>
            </w:r>
          </w:p>
        </w:tc>
      </w:tr>
      <w:tr w:rsidR="00A00F54" w:rsidRPr="00EF7EE3" w14:paraId="319C0A10" w14:textId="77777777" w:rsidTr="00C16427">
        <w:tc>
          <w:tcPr>
            <w:tcW w:w="5405" w:type="dxa"/>
          </w:tcPr>
          <w:p w14:paraId="24C14AA2" w14:textId="77777777" w:rsidR="00A00F54" w:rsidRPr="00EF7EE3" w:rsidRDefault="00A00F54" w:rsidP="00A00F54">
            <w:r w:rsidRPr="00EF7EE3">
              <w:t>Outstanding</w:t>
            </w:r>
          </w:p>
        </w:tc>
        <w:tc>
          <w:tcPr>
            <w:tcW w:w="1849" w:type="dxa"/>
          </w:tcPr>
          <w:p w14:paraId="2658FDBF" w14:textId="77777777" w:rsidR="00A00F54" w:rsidRPr="00EF7EE3" w:rsidRDefault="00A00F54" w:rsidP="00A00F54">
            <w:r w:rsidRPr="00EF7EE3">
              <w:t xml:space="preserve">A+   </w:t>
            </w:r>
          </w:p>
        </w:tc>
        <w:tc>
          <w:tcPr>
            <w:tcW w:w="2466" w:type="dxa"/>
          </w:tcPr>
          <w:p w14:paraId="3F0B5A82" w14:textId="77777777" w:rsidR="00A00F54" w:rsidRPr="00EF7EE3" w:rsidRDefault="00A00F54" w:rsidP="00A00F54">
            <w:r>
              <w:t>100</w:t>
            </w:r>
          </w:p>
        </w:tc>
      </w:tr>
      <w:tr w:rsidR="00A00F54" w:rsidRPr="00EF7EE3" w14:paraId="734F9155" w14:textId="77777777" w:rsidTr="00C16427">
        <w:tc>
          <w:tcPr>
            <w:tcW w:w="5405" w:type="dxa"/>
          </w:tcPr>
          <w:p w14:paraId="4A3AE3AD" w14:textId="77777777" w:rsidR="00A00F54" w:rsidRPr="00EF7EE3" w:rsidRDefault="00A00F54" w:rsidP="00A00F54">
            <w:r w:rsidRPr="00EF7EE3">
              <w:t>Above Average</w:t>
            </w:r>
          </w:p>
        </w:tc>
        <w:tc>
          <w:tcPr>
            <w:tcW w:w="1849" w:type="dxa"/>
          </w:tcPr>
          <w:p w14:paraId="503D31D9" w14:textId="77777777" w:rsidR="00A00F54" w:rsidRPr="00EF7EE3" w:rsidRDefault="00A00F54" w:rsidP="00A00F54">
            <w:r w:rsidRPr="00EF7EE3">
              <w:t xml:space="preserve">A   </w:t>
            </w:r>
          </w:p>
        </w:tc>
        <w:tc>
          <w:tcPr>
            <w:tcW w:w="2466" w:type="dxa"/>
          </w:tcPr>
          <w:p w14:paraId="56AE2F0B" w14:textId="77777777" w:rsidR="00A00F54" w:rsidRPr="00EF7EE3" w:rsidRDefault="00A00F54" w:rsidP="00A00F54">
            <w:r>
              <w:t>90</w:t>
            </w:r>
          </w:p>
        </w:tc>
      </w:tr>
      <w:tr w:rsidR="00A00F54" w:rsidRPr="00EF7EE3" w14:paraId="761B49CF" w14:textId="77777777" w:rsidTr="00C16427">
        <w:tc>
          <w:tcPr>
            <w:tcW w:w="5405" w:type="dxa"/>
          </w:tcPr>
          <w:p w14:paraId="4E877000" w14:textId="77777777" w:rsidR="00A00F54" w:rsidRPr="00EF7EE3" w:rsidRDefault="00A00F54" w:rsidP="00A00F54">
            <w:r w:rsidRPr="00EF7EE3">
              <w:t>Slightly above Average</w:t>
            </w:r>
          </w:p>
        </w:tc>
        <w:tc>
          <w:tcPr>
            <w:tcW w:w="1849" w:type="dxa"/>
          </w:tcPr>
          <w:p w14:paraId="3CE08F3C" w14:textId="77777777" w:rsidR="00A00F54" w:rsidRPr="00EF7EE3" w:rsidRDefault="00A00F54" w:rsidP="00A00F54">
            <w:r w:rsidRPr="00EF7EE3">
              <w:t xml:space="preserve">B   </w:t>
            </w:r>
          </w:p>
        </w:tc>
        <w:tc>
          <w:tcPr>
            <w:tcW w:w="2466" w:type="dxa"/>
          </w:tcPr>
          <w:p w14:paraId="0DE3C578" w14:textId="77777777" w:rsidR="00A00F54" w:rsidRPr="00EF7EE3" w:rsidRDefault="00A00F54" w:rsidP="00A00F54">
            <w:r>
              <w:t>80</w:t>
            </w:r>
          </w:p>
        </w:tc>
      </w:tr>
      <w:tr w:rsidR="00A00F54" w:rsidRPr="00EF7EE3" w14:paraId="1C48395D" w14:textId="77777777" w:rsidTr="00C16427">
        <w:tc>
          <w:tcPr>
            <w:tcW w:w="5405" w:type="dxa"/>
          </w:tcPr>
          <w:p w14:paraId="0FEB7367" w14:textId="77777777" w:rsidR="00A00F54" w:rsidRPr="00EF7EE3" w:rsidRDefault="00A00F54" w:rsidP="00A00F54">
            <w:r w:rsidRPr="00EF7EE3">
              <w:t>Average</w:t>
            </w:r>
          </w:p>
        </w:tc>
        <w:tc>
          <w:tcPr>
            <w:tcW w:w="1849" w:type="dxa"/>
          </w:tcPr>
          <w:p w14:paraId="56B6EACB" w14:textId="77777777" w:rsidR="00A00F54" w:rsidRPr="00EF7EE3" w:rsidRDefault="00A00F54" w:rsidP="00A00F54">
            <w:r w:rsidRPr="00EF7EE3">
              <w:t xml:space="preserve">C   </w:t>
            </w:r>
          </w:p>
        </w:tc>
        <w:tc>
          <w:tcPr>
            <w:tcW w:w="2466" w:type="dxa"/>
          </w:tcPr>
          <w:p w14:paraId="425A4650" w14:textId="77777777" w:rsidR="00A00F54" w:rsidRPr="00EF7EE3" w:rsidRDefault="00A00F54" w:rsidP="00A00F54">
            <w:r>
              <w:t>70</w:t>
            </w:r>
          </w:p>
        </w:tc>
      </w:tr>
      <w:tr w:rsidR="00A00F54" w:rsidRPr="00EF7EE3" w14:paraId="06ABF19E" w14:textId="77777777" w:rsidTr="00C16427">
        <w:tc>
          <w:tcPr>
            <w:tcW w:w="5405" w:type="dxa"/>
          </w:tcPr>
          <w:p w14:paraId="19CD7782" w14:textId="77777777" w:rsidR="00A00F54" w:rsidRPr="00EF7EE3" w:rsidRDefault="00A00F54" w:rsidP="00A00F54">
            <w:r w:rsidRPr="00EF7EE3">
              <w:t>Below Average</w:t>
            </w:r>
          </w:p>
        </w:tc>
        <w:tc>
          <w:tcPr>
            <w:tcW w:w="1849" w:type="dxa"/>
          </w:tcPr>
          <w:p w14:paraId="7A6E7E14" w14:textId="77777777" w:rsidR="00A00F54" w:rsidRPr="00EF7EE3" w:rsidRDefault="00A00F54" w:rsidP="00A00F54">
            <w:r w:rsidRPr="00EF7EE3">
              <w:t xml:space="preserve">D   </w:t>
            </w:r>
          </w:p>
        </w:tc>
        <w:tc>
          <w:tcPr>
            <w:tcW w:w="2466" w:type="dxa"/>
          </w:tcPr>
          <w:p w14:paraId="7BE7CCE2" w14:textId="77777777" w:rsidR="00A00F54" w:rsidRPr="00EF7EE3" w:rsidRDefault="00A00F54" w:rsidP="00A00F54">
            <w:r>
              <w:t>60</w:t>
            </w:r>
          </w:p>
        </w:tc>
      </w:tr>
      <w:tr w:rsidR="00A00F54" w:rsidRPr="00EF7EE3" w14:paraId="079BC3C8" w14:textId="77777777" w:rsidTr="00C16427">
        <w:tc>
          <w:tcPr>
            <w:tcW w:w="5405" w:type="dxa"/>
          </w:tcPr>
          <w:p w14:paraId="0D60E317" w14:textId="77777777" w:rsidR="00A00F54" w:rsidRPr="00EF7EE3" w:rsidRDefault="00A00F54" w:rsidP="00A00F54">
            <w:r w:rsidRPr="00EF7EE3">
              <w:t>Poor</w:t>
            </w:r>
          </w:p>
        </w:tc>
        <w:tc>
          <w:tcPr>
            <w:tcW w:w="1849" w:type="dxa"/>
          </w:tcPr>
          <w:p w14:paraId="58F48EAB" w14:textId="77777777" w:rsidR="00A00F54" w:rsidRPr="00EF7EE3" w:rsidRDefault="00A00F54" w:rsidP="00A00F54">
            <w:r w:rsidRPr="00EF7EE3">
              <w:t>Unsatisfactory</w:t>
            </w:r>
          </w:p>
        </w:tc>
        <w:tc>
          <w:tcPr>
            <w:tcW w:w="2466" w:type="dxa"/>
          </w:tcPr>
          <w:p w14:paraId="3912217E" w14:textId="77777777" w:rsidR="00A00F54" w:rsidRPr="00EF7EE3" w:rsidRDefault="00A00F54" w:rsidP="00A00F54">
            <w:r>
              <w:t>50</w:t>
            </w:r>
          </w:p>
        </w:tc>
      </w:tr>
    </w:tbl>
    <w:p w14:paraId="7DB27D6F" w14:textId="77777777" w:rsidR="004F4063" w:rsidRPr="00A87BEE" w:rsidRDefault="004F4063" w:rsidP="0093349F">
      <w:pPr>
        <w:pStyle w:val="BodyText2"/>
        <w:rPr>
          <w:rFonts w:cs="Times New Roman"/>
          <w:szCs w:val="28"/>
        </w:rPr>
      </w:pPr>
    </w:p>
    <w:p w14:paraId="43830ADA" w14:textId="77777777" w:rsidR="005340D2" w:rsidRDefault="00830823" w:rsidP="0093349F">
      <w:pPr>
        <w:rPr>
          <w:rFonts w:cs="Times New Roman"/>
          <w:szCs w:val="28"/>
        </w:rPr>
      </w:pPr>
      <w:r w:rsidRPr="00520329">
        <w:rPr>
          <w:rFonts w:cs="Times New Roman"/>
          <w:b/>
          <w:i/>
          <w:iCs/>
          <w:szCs w:val="28"/>
        </w:rPr>
        <w:t>Graduates from the AAS Medical Assistant Program</w:t>
      </w:r>
      <w:r>
        <w:rPr>
          <w:rFonts w:cs="Times New Roman"/>
          <w:szCs w:val="28"/>
        </w:rPr>
        <w:t xml:space="preserve"> are eligible to attempt the National Certification exam for Medical Assistance with </w:t>
      </w:r>
      <w:r w:rsidRPr="00520329">
        <w:rPr>
          <w:rFonts w:cs="Times New Roman"/>
          <w:b/>
          <w:i/>
          <w:iCs/>
          <w:szCs w:val="28"/>
        </w:rPr>
        <w:t>American Medical Technologist</w:t>
      </w:r>
      <w:r>
        <w:rPr>
          <w:rFonts w:cs="Times New Roman"/>
          <w:szCs w:val="28"/>
        </w:rPr>
        <w:t xml:space="preserve"> for the title of Registered Medical Assistant (RMA).</w:t>
      </w:r>
      <w:r w:rsidR="005340D2">
        <w:rPr>
          <w:rFonts w:cs="Times New Roman"/>
          <w:szCs w:val="28"/>
        </w:rPr>
        <w:t xml:space="preserve"> Students are also eligible to complete the CMAS – Certified Medical Administrative Specialist exam.</w:t>
      </w:r>
    </w:p>
    <w:p w14:paraId="15442D08" w14:textId="77777777" w:rsidR="005340D2" w:rsidRDefault="00146FBD" w:rsidP="0093349F">
      <w:pPr>
        <w:rPr>
          <w:rFonts w:cs="Times New Roman"/>
          <w:szCs w:val="28"/>
        </w:rPr>
      </w:pPr>
      <w:hyperlink r:id="rId18" w:history="1">
        <w:r w:rsidR="005340D2" w:rsidRPr="00A00F54">
          <w:rPr>
            <w:rStyle w:val="Hyperlink"/>
            <w:rFonts w:cs="Times New Roman"/>
            <w:szCs w:val="28"/>
          </w:rPr>
          <w:t>American Medical</w:t>
        </w:r>
        <w:r w:rsidR="005340D2" w:rsidRPr="00A00F54">
          <w:rPr>
            <w:rStyle w:val="Hyperlink"/>
            <w:rFonts w:cs="Times New Roman"/>
            <w:szCs w:val="28"/>
          </w:rPr>
          <w:t xml:space="preserve"> Technologists</w:t>
        </w:r>
      </w:hyperlink>
    </w:p>
    <w:p w14:paraId="73804B98" w14:textId="77777777" w:rsidR="005340D2" w:rsidRDefault="005340D2" w:rsidP="0093349F">
      <w:pPr>
        <w:rPr>
          <w:rFonts w:cs="Times New Roman"/>
          <w:szCs w:val="28"/>
        </w:rPr>
      </w:pPr>
      <w:r>
        <w:rPr>
          <w:rFonts w:cs="Times New Roman"/>
          <w:szCs w:val="28"/>
        </w:rPr>
        <w:t>10700 W. Higgins Road, Suite 150</w:t>
      </w:r>
    </w:p>
    <w:p w14:paraId="1BE0EF32" w14:textId="77777777" w:rsidR="005340D2" w:rsidRDefault="005340D2" w:rsidP="0093349F">
      <w:pPr>
        <w:rPr>
          <w:rFonts w:cs="Times New Roman"/>
          <w:szCs w:val="28"/>
        </w:rPr>
      </w:pPr>
      <w:r>
        <w:rPr>
          <w:rFonts w:cs="Times New Roman"/>
          <w:szCs w:val="28"/>
        </w:rPr>
        <w:t>Rosemont, Illinois 60018</w:t>
      </w:r>
    </w:p>
    <w:p w14:paraId="1F451713" w14:textId="77777777" w:rsidR="005340D2" w:rsidRDefault="005340D2" w:rsidP="0093349F">
      <w:pPr>
        <w:rPr>
          <w:rFonts w:cs="Times New Roman"/>
          <w:szCs w:val="28"/>
        </w:rPr>
      </w:pPr>
      <w:r>
        <w:rPr>
          <w:rFonts w:cs="Times New Roman"/>
          <w:szCs w:val="28"/>
        </w:rPr>
        <w:t>847-823-5169</w:t>
      </w:r>
    </w:p>
    <w:p w14:paraId="3892F970" w14:textId="77777777" w:rsidR="005340D2" w:rsidRDefault="00146FBD" w:rsidP="00C16427">
      <w:pPr>
        <w:rPr>
          <w:rFonts w:cs="Times New Roman"/>
          <w:szCs w:val="28"/>
        </w:rPr>
      </w:pPr>
      <w:hyperlink r:id="rId19" w:history="1">
        <w:r w:rsidR="005340D2" w:rsidRPr="002D71A7">
          <w:rPr>
            <w:rStyle w:val="Hyperlink"/>
            <w:rFonts w:cs="Times New Roman"/>
            <w:szCs w:val="28"/>
          </w:rPr>
          <w:t>https://www.americanmedt</w:t>
        </w:r>
        <w:r w:rsidR="005340D2" w:rsidRPr="002D71A7">
          <w:rPr>
            <w:rStyle w:val="Hyperlink"/>
            <w:rFonts w:cs="Times New Roman"/>
            <w:szCs w:val="28"/>
          </w:rPr>
          <w:t>ech.org/</w:t>
        </w:r>
      </w:hyperlink>
    </w:p>
    <w:p w14:paraId="797806BD" w14:textId="77777777" w:rsidR="00C16427" w:rsidRDefault="00C16427" w:rsidP="00C16427">
      <w:pPr>
        <w:rPr>
          <w:rFonts w:cs="Times New Roman"/>
          <w:b/>
          <w:szCs w:val="28"/>
        </w:rPr>
      </w:pPr>
    </w:p>
    <w:p w14:paraId="0CA784B0" w14:textId="77777777" w:rsidR="007C5826" w:rsidRDefault="005340D2" w:rsidP="007C5826">
      <w:pPr>
        <w:rPr>
          <w:rFonts w:cs="Times New Roman"/>
          <w:szCs w:val="28"/>
        </w:rPr>
      </w:pPr>
      <w:r w:rsidRPr="007C5826">
        <w:rPr>
          <w:rFonts w:cs="Times New Roman"/>
          <w:b/>
          <w:i/>
          <w:iCs/>
          <w:szCs w:val="28"/>
        </w:rPr>
        <w:t>Graduates from the Clinical Office Assistant Certification</w:t>
      </w:r>
      <w:r>
        <w:rPr>
          <w:rFonts w:cs="Times New Roman"/>
          <w:szCs w:val="28"/>
        </w:rPr>
        <w:t xml:space="preserve"> </w:t>
      </w:r>
      <w:r w:rsidR="00520329">
        <w:rPr>
          <w:rFonts w:cs="Times New Roman"/>
          <w:szCs w:val="28"/>
        </w:rPr>
        <w:t xml:space="preserve">are eligible to attempt the National Certification exam for Medical Assistance with </w:t>
      </w:r>
      <w:r w:rsidR="00520329" w:rsidRPr="00520329">
        <w:rPr>
          <w:rFonts w:cs="Times New Roman"/>
          <w:b/>
          <w:i/>
          <w:iCs/>
          <w:szCs w:val="28"/>
        </w:rPr>
        <w:t>American Medical Technologist</w:t>
      </w:r>
      <w:r w:rsidR="00520329">
        <w:rPr>
          <w:rFonts w:cs="Times New Roman"/>
          <w:szCs w:val="28"/>
        </w:rPr>
        <w:t xml:space="preserve"> for the title of Registered Medical Assistant (RMA). Students are also eligible to complete the CMAS – Certified Medical Administrative Specialist exam.</w:t>
      </w:r>
      <w:r w:rsidR="007C5826">
        <w:rPr>
          <w:rFonts w:cs="Times New Roman"/>
          <w:szCs w:val="28"/>
        </w:rPr>
        <w:t xml:space="preserve"> This is dependent on students completing MAP 280 internship with 180 hours.</w:t>
      </w:r>
    </w:p>
    <w:p w14:paraId="119A0984" w14:textId="77777777" w:rsidR="00520329" w:rsidRDefault="00146FBD" w:rsidP="00520329">
      <w:pPr>
        <w:rPr>
          <w:rFonts w:cs="Times New Roman"/>
          <w:szCs w:val="28"/>
        </w:rPr>
      </w:pPr>
      <w:hyperlink r:id="rId20" w:history="1">
        <w:r w:rsidR="00520329" w:rsidRPr="00A00F54">
          <w:rPr>
            <w:rStyle w:val="Hyperlink"/>
            <w:rFonts w:cs="Times New Roman"/>
            <w:szCs w:val="28"/>
          </w:rPr>
          <w:t>American Medical Technologists</w:t>
        </w:r>
      </w:hyperlink>
    </w:p>
    <w:p w14:paraId="5D6BBB8F" w14:textId="77777777" w:rsidR="00520329" w:rsidRDefault="00520329" w:rsidP="00520329">
      <w:pPr>
        <w:rPr>
          <w:rFonts w:cs="Times New Roman"/>
          <w:szCs w:val="28"/>
        </w:rPr>
      </w:pPr>
      <w:r>
        <w:rPr>
          <w:rFonts w:cs="Times New Roman"/>
          <w:szCs w:val="28"/>
        </w:rPr>
        <w:t>10700 W. Higgins Road, Suite 150</w:t>
      </w:r>
    </w:p>
    <w:p w14:paraId="0907360B" w14:textId="77777777" w:rsidR="00520329" w:rsidRDefault="00520329" w:rsidP="00520329">
      <w:pPr>
        <w:rPr>
          <w:rFonts w:cs="Times New Roman"/>
          <w:szCs w:val="28"/>
        </w:rPr>
      </w:pPr>
      <w:r>
        <w:rPr>
          <w:rFonts w:cs="Times New Roman"/>
          <w:szCs w:val="28"/>
        </w:rPr>
        <w:t>Rosemont, Illinois 60018</w:t>
      </w:r>
    </w:p>
    <w:p w14:paraId="74B0F658" w14:textId="77777777" w:rsidR="00520329" w:rsidRDefault="00520329" w:rsidP="00520329">
      <w:pPr>
        <w:rPr>
          <w:rFonts w:cs="Times New Roman"/>
          <w:szCs w:val="28"/>
        </w:rPr>
      </w:pPr>
      <w:r>
        <w:rPr>
          <w:rFonts w:cs="Times New Roman"/>
          <w:szCs w:val="28"/>
        </w:rPr>
        <w:t>847-823-5169</w:t>
      </w:r>
    </w:p>
    <w:p w14:paraId="43E79092" w14:textId="77777777" w:rsidR="00520329" w:rsidRDefault="00146FBD" w:rsidP="00520329">
      <w:pPr>
        <w:rPr>
          <w:rFonts w:cs="Times New Roman"/>
          <w:szCs w:val="28"/>
        </w:rPr>
      </w:pPr>
      <w:hyperlink r:id="rId21" w:history="1">
        <w:r w:rsidR="00520329" w:rsidRPr="002D71A7">
          <w:rPr>
            <w:rStyle w:val="Hyperlink"/>
            <w:rFonts w:cs="Times New Roman"/>
            <w:szCs w:val="28"/>
          </w:rPr>
          <w:t>https://www.americanmedtech.org/</w:t>
        </w:r>
      </w:hyperlink>
    </w:p>
    <w:p w14:paraId="25A1FB98" w14:textId="77777777" w:rsidR="005340D2" w:rsidRPr="005340D2" w:rsidRDefault="005340D2" w:rsidP="005340D2">
      <w:pPr>
        <w:shd w:val="clear" w:color="auto" w:fill="F9FBFB"/>
        <w:spacing w:after="0" w:line="330" w:lineRule="atLeast"/>
        <w:rPr>
          <w:rFonts w:ascii="Arial" w:eastAsia="Times New Roman" w:hAnsi="Arial" w:cs="Arial"/>
          <w:color w:val="000000"/>
          <w:szCs w:val="28"/>
        </w:rPr>
      </w:pPr>
    </w:p>
    <w:p w14:paraId="523DC5CB" w14:textId="77777777" w:rsidR="00520329" w:rsidRDefault="00025C93" w:rsidP="00520329">
      <w:pPr>
        <w:rPr>
          <w:rFonts w:cs="Times New Roman"/>
          <w:szCs w:val="28"/>
        </w:rPr>
      </w:pPr>
      <w:r>
        <w:rPr>
          <w:rFonts w:cs="Times New Roman"/>
          <w:b/>
          <w:szCs w:val="28"/>
        </w:rPr>
        <w:br w:type="page"/>
      </w:r>
      <w:r w:rsidR="005340D2" w:rsidRPr="007C5826">
        <w:rPr>
          <w:rFonts w:cs="Times New Roman"/>
          <w:b/>
          <w:i/>
          <w:iCs/>
          <w:szCs w:val="28"/>
        </w:rPr>
        <w:t>Graduates from the Medical Receptionist Certification</w:t>
      </w:r>
      <w:r w:rsidR="005340D2">
        <w:rPr>
          <w:rFonts w:cs="Times New Roman"/>
          <w:szCs w:val="28"/>
        </w:rPr>
        <w:t xml:space="preserve"> </w:t>
      </w:r>
      <w:r w:rsidR="00520329">
        <w:rPr>
          <w:rFonts w:cs="Times New Roman"/>
          <w:szCs w:val="28"/>
        </w:rPr>
        <w:t xml:space="preserve">are eligible to attempt the National Certification exam for Medical Assistance with </w:t>
      </w:r>
      <w:r w:rsidR="00520329" w:rsidRPr="00520329">
        <w:rPr>
          <w:rFonts w:cs="Times New Roman"/>
          <w:b/>
          <w:i/>
          <w:iCs/>
          <w:szCs w:val="28"/>
        </w:rPr>
        <w:t>American Medical Technologist</w:t>
      </w:r>
      <w:r w:rsidR="00520329">
        <w:rPr>
          <w:rFonts w:cs="Times New Roman"/>
          <w:szCs w:val="28"/>
        </w:rPr>
        <w:t xml:space="preserve"> for the title of CMAS – Certified Medical Administrative Specialist exam.</w:t>
      </w:r>
      <w:r w:rsidR="007C5826">
        <w:rPr>
          <w:rFonts w:cs="Times New Roman"/>
          <w:szCs w:val="28"/>
        </w:rPr>
        <w:t xml:space="preserve"> This is dependent on students completing MAP 280 internship with 180 hours.</w:t>
      </w:r>
    </w:p>
    <w:p w14:paraId="26D9D2D7" w14:textId="77777777" w:rsidR="00520329" w:rsidRDefault="00146FBD" w:rsidP="00520329">
      <w:pPr>
        <w:rPr>
          <w:rFonts w:cs="Times New Roman"/>
          <w:szCs w:val="28"/>
        </w:rPr>
      </w:pPr>
      <w:hyperlink r:id="rId22" w:history="1">
        <w:r w:rsidR="00520329" w:rsidRPr="00A00F54">
          <w:rPr>
            <w:rStyle w:val="Hyperlink"/>
            <w:rFonts w:cs="Times New Roman"/>
            <w:szCs w:val="28"/>
          </w:rPr>
          <w:t>American Medical Technologists</w:t>
        </w:r>
      </w:hyperlink>
    </w:p>
    <w:p w14:paraId="0D7A50A2" w14:textId="77777777" w:rsidR="00520329" w:rsidRDefault="00520329" w:rsidP="00520329">
      <w:pPr>
        <w:rPr>
          <w:rFonts w:cs="Times New Roman"/>
          <w:szCs w:val="28"/>
        </w:rPr>
      </w:pPr>
      <w:r>
        <w:rPr>
          <w:rFonts w:cs="Times New Roman"/>
          <w:szCs w:val="28"/>
        </w:rPr>
        <w:t>10700 W. Higgins Road, Suite 150</w:t>
      </w:r>
    </w:p>
    <w:p w14:paraId="2874181E" w14:textId="77777777" w:rsidR="00520329" w:rsidRDefault="00520329" w:rsidP="00520329">
      <w:pPr>
        <w:rPr>
          <w:rFonts w:cs="Times New Roman"/>
          <w:szCs w:val="28"/>
        </w:rPr>
      </w:pPr>
      <w:r>
        <w:rPr>
          <w:rFonts w:cs="Times New Roman"/>
          <w:szCs w:val="28"/>
        </w:rPr>
        <w:t>Rosemont, Illinois 60018</w:t>
      </w:r>
    </w:p>
    <w:p w14:paraId="08CDF265" w14:textId="77777777" w:rsidR="00520329" w:rsidRDefault="00520329" w:rsidP="00520329">
      <w:pPr>
        <w:rPr>
          <w:rFonts w:cs="Times New Roman"/>
          <w:szCs w:val="28"/>
        </w:rPr>
      </w:pPr>
      <w:r>
        <w:rPr>
          <w:rFonts w:cs="Times New Roman"/>
          <w:szCs w:val="28"/>
        </w:rPr>
        <w:t>847-823-5169</w:t>
      </w:r>
    </w:p>
    <w:p w14:paraId="5FD8C8B5" w14:textId="77777777" w:rsidR="00520329" w:rsidRDefault="00146FBD" w:rsidP="00520329">
      <w:pPr>
        <w:rPr>
          <w:rFonts w:cs="Times New Roman"/>
          <w:szCs w:val="28"/>
        </w:rPr>
      </w:pPr>
      <w:hyperlink r:id="rId23" w:history="1">
        <w:r w:rsidR="00520329" w:rsidRPr="002D71A7">
          <w:rPr>
            <w:rStyle w:val="Hyperlink"/>
            <w:rFonts w:cs="Times New Roman"/>
            <w:szCs w:val="28"/>
          </w:rPr>
          <w:t>https://www.americanmedtech.org/</w:t>
        </w:r>
      </w:hyperlink>
    </w:p>
    <w:p w14:paraId="1A98B48D" w14:textId="77777777" w:rsidR="005340D2" w:rsidRPr="005340D2" w:rsidRDefault="005340D2" w:rsidP="00520329">
      <w:pPr>
        <w:rPr>
          <w:sz w:val="24"/>
          <w:szCs w:val="24"/>
        </w:rPr>
      </w:pPr>
    </w:p>
    <w:p w14:paraId="6F53552B" w14:textId="77777777" w:rsidR="00B35CCB" w:rsidRPr="007C5826" w:rsidRDefault="005340D2" w:rsidP="00D775A8">
      <w:pPr>
        <w:spacing w:before="840"/>
        <w:jc w:val="center"/>
        <w:rPr>
          <w:rFonts w:cs="Times New Roman"/>
          <w:i/>
          <w:iCs/>
          <w:szCs w:val="28"/>
        </w:rPr>
      </w:pPr>
      <w:r w:rsidRPr="007C5826">
        <w:rPr>
          <w:rFonts w:cs="Times New Roman"/>
          <w:b/>
          <w:i/>
          <w:iCs/>
          <w:sz w:val="32"/>
          <w:szCs w:val="28"/>
        </w:rPr>
        <w:t xml:space="preserve">Graduation instructions </w:t>
      </w:r>
      <w:r w:rsidR="007C5826" w:rsidRPr="007C5826">
        <w:rPr>
          <w:rFonts w:cs="Times New Roman"/>
          <w:b/>
          <w:i/>
          <w:iCs/>
          <w:sz w:val="32"/>
          <w:szCs w:val="28"/>
        </w:rPr>
        <w:t xml:space="preserve">are located at the end of this handbook and will also be available on the </w:t>
      </w:r>
      <w:r w:rsidRPr="007C5826">
        <w:rPr>
          <w:rFonts w:cs="Times New Roman"/>
          <w:b/>
          <w:i/>
          <w:iCs/>
          <w:sz w:val="32"/>
          <w:szCs w:val="28"/>
        </w:rPr>
        <w:t>D2L platform during your internship semester.</w:t>
      </w:r>
      <w:r w:rsidRPr="007C5826">
        <w:rPr>
          <w:rFonts w:cs="Times New Roman"/>
          <w:i/>
          <w:iCs/>
          <w:szCs w:val="28"/>
        </w:rPr>
        <w:br w:type="page"/>
      </w:r>
    </w:p>
    <w:p w14:paraId="6AF74B8E" w14:textId="77777777" w:rsidR="00B35CCB" w:rsidRPr="007C5826" w:rsidRDefault="00B35CCB" w:rsidP="00B35CCB">
      <w:pPr>
        <w:spacing w:before="120" w:after="0"/>
        <w:jc w:val="center"/>
        <w:rPr>
          <w:rFonts w:cs="Times New Roman"/>
          <w:b/>
          <w:i/>
          <w:iCs/>
          <w:szCs w:val="26"/>
        </w:rPr>
      </w:pPr>
      <w:r w:rsidRPr="007C5826">
        <w:rPr>
          <w:rFonts w:cs="Times New Roman"/>
          <w:b/>
          <w:i/>
          <w:iCs/>
          <w:szCs w:val="26"/>
        </w:rPr>
        <w:t>Internship Rules</w:t>
      </w:r>
    </w:p>
    <w:p w14:paraId="2C1A6705" w14:textId="77777777" w:rsidR="004F4063" w:rsidRPr="00A87BEE" w:rsidRDefault="004F4063" w:rsidP="00B35CCB">
      <w:pPr>
        <w:spacing w:before="120" w:after="0"/>
        <w:jc w:val="center"/>
        <w:rPr>
          <w:rFonts w:cs="Times New Roman"/>
          <w:szCs w:val="28"/>
        </w:rPr>
      </w:pPr>
      <w:r w:rsidRPr="00B204BC">
        <w:rPr>
          <w:rFonts w:cs="Times New Roman"/>
          <w:b/>
          <w:i/>
          <w:sz w:val="26"/>
          <w:szCs w:val="26"/>
        </w:rPr>
        <w:t>DURING THE INTERNSHIP, THE STUDENT AGREES TO ADHERE TO THE FOLLOWING</w:t>
      </w:r>
      <w:r w:rsidR="00E26020" w:rsidRPr="005340D2">
        <w:rPr>
          <w:rFonts w:cs="Times New Roman"/>
          <w:sz w:val="26"/>
          <w:szCs w:val="26"/>
        </w:rPr>
        <w:t>:</w:t>
      </w:r>
    </w:p>
    <w:p w14:paraId="0BEEFBF8" w14:textId="77777777" w:rsidR="00AF3C33" w:rsidRDefault="00AF3C33" w:rsidP="00AE0052">
      <w:pPr>
        <w:pStyle w:val="ListParagraph"/>
        <w:numPr>
          <w:ilvl w:val="0"/>
          <w:numId w:val="26"/>
        </w:numPr>
        <w:rPr>
          <w:rFonts w:cs="Times New Roman"/>
          <w:szCs w:val="28"/>
        </w:rPr>
      </w:pPr>
      <w:r>
        <w:rPr>
          <w:rFonts w:cs="Times New Roman"/>
          <w:szCs w:val="28"/>
        </w:rPr>
        <w:t>Student must be 18 years of age to participate in this internship.</w:t>
      </w:r>
    </w:p>
    <w:p w14:paraId="6A4501B4" w14:textId="77777777" w:rsidR="00AF3C33" w:rsidRDefault="00AF3C33" w:rsidP="00AF3C33">
      <w:pPr>
        <w:pStyle w:val="ListParagraph"/>
        <w:rPr>
          <w:rFonts w:cs="Times New Roman"/>
          <w:szCs w:val="28"/>
        </w:rPr>
      </w:pPr>
    </w:p>
    <w:p w14:paraId="745F4176" w14:textId="77777777" w:rsidR="00AF3C33" w:rsidRDefault="00AF3C33" w:rsidP="00AE0052">
      <w:pPr>
        <w:pStyle w:val="ListParagraph"/>
        <w:numPr>
          <w:ilvl w:val="0"/>
          <w:numId w:val="26"/>
        </w:numPr>
        <w:rPr>
          <w:rFonts w:cs="Times New Roman"/>
          <w:szCs w:val="28"/>
        </w:rPr>
      </w:pPr>
      <w:r>
        <w:rPr>
          <w:rFonts w:cs="Times New Roman"/>
          <w:szCs w:val="28"/>
        </w:rPr>
        <w:t>Student must have passed all program course work with a letter grade of C or better. Specific course deficiencies approved by the program coordinator may be an exception.</w:t>
      </w:r>
    </w:p>
    <w:p w14:paraId="055F3B5D" w14:textId="77777777" w:rsidR="00AF3C33" w:rsidRDefault="00AF3C33" w:rsidP="00AF3C33">
      <w:pPr>
        <w:pStyle w:val="ListParagraph"/>
        <w:rPr>
          <w:rFonts w:cs="Times New Roman"/>
          <w:szCs w:val="28"/>
        </w:rPr>
      </w:pPr>
    </w:p>
    <w:p w14:paraId="31751D0D" w14:textId="77777777" w:rsidR="00AF3C33" w:rsidRDefault="00AF3C33" w:rsidP="00AE0052">
      <w:pPr>
        <w:pStyle w:val="ListParagraph"/>
        <w:numPr>
          <w:ilvl w:val="0"/>
          <w:numId w:val="26"/>
        </w:numPr>
        <w:rPr>
          <w:rFonts w:cs="Times New Roman"/>
          <w:szCs w:val="28"/>
        </w:rPr>
      </w:pPr>
      <w:r>
        <w:rPr>
          <w:rFonts w:cs="Times New Roman"/>
          <w:szCs w:val="28"/>
        </w:rPr>
        <w:t>This internship is a non-paid experience.</w:t>
      </w:r>
    </w:p>
    <w:p w14:paraId="74E85363" w14:textId="77777777" w:rsidR="00AF3C33" w:rsidRDefault="00AF3C33" w:rsidP="00AF3C33">
      <w:pPr>
        <w:pStyle w:val="ListParagraph"/>
        <w:rPr>
          <w:rFonts w:cs="Times New Roman"/>
          <w:szCs w:val="28"/>
        </w:rPr>
      </w:pPr>
    </w:p>
    <w:p w14:paraId="0FD3EABD" w14:textId="77777777" w:rsidR="00AF3C33" w:rsidRDefault="00F90E69" w:rsidP="00741382">
      <w:pPr>
        <w:pStyle w:val="ListParagraph"/>
        <w:numPr>
          <w:ilvl w:val="0"/>
          <w:numId w:val="26"/>
        </w:numPr>
        <w:rPr>
          <w:rFonts w:cs="Times New Roman"/>
          <w:szCs w:val="28"/>
        </w:rPr>
      </w:pPr>
      <w:r w:rsidRPr="00F90E69">
        <w:rPr>
          <w:rFonts w:cs="Times New Roman"/>
          <w:szCs w:val="28"/>
        </w:rPr>
        <w:t>Mandatory a</w:t>
      </w:r>
      <w:r w:rsidR="004F4063" w:rsidRPr="00F90E69">
        <w:rPr>
          <w:rFonts w:cs="Times New Roman"/>
          <w:szCs w:val="28"/>
        </w:rPr>
        <w:t>ttendance</w:t>
      </w:r>
      <w:r w:rsidR="00AF3C33" w:rsidRPr="00F90E69">
        <w:rPr>
          <w:rFonts w:cs="Times New Roman"/>
          <w:szCs w:val="28"/>
        </w:rPr>
        <w:t xml:space="preserve"> at meetings &amp; the internship site during the clinical experience</w:t>
      </w:r>
      <w:r w:rsidRPr="00F90E69">
        <w:rPr>
          <w:rFonts w:cs="Times New Roman"/>
          <w:szCs w:val="28"/>
        </w:rPr>
        <w:t>.</w:t>
      </w:r>
      <w:r w:rsidR="004F4063" w:rsidRPr="00F90E69">
        <w:rPr>
          <w:rFonts w:cs="Times New Roman"/>
          <w:szCs w:val="28"/>
        </w:rPr>
        <w:t xml:space="preserve"> </w:t>
      </w:r>
    </w:p>
    <w:p w14:paraId="4FE10C2E" w14:textId="77777777" w:rsidR="00F90E69" w:rsidRPr="00F90E69" w:rsidRDefault="00F90E69" w:rsidP="00F90E69">
      <w:pPr>
        <w:pStyle w:val="ListParagraph"/>
        <w:rPr>
          <w:rFonts w:cs="Times New Roman"/>
          <w:szCs w:val="28"/>
        </w:rPr>
      </w:pPr>
    </w:p>
    <w:p w14:paraId="079D3168" w14:textId="77777777" w:rsidR="004F4063" w:rsidRPr="00A87BEE" w:rsidRDefault="004F4063" w:rsidP="00AE0052">
      <w:pPr>
        <w:pStyle w:val="ListParagraph"/>
        <w:numPr>
          <w:ilvl w:val="0"/>
          <w:numId w:val="26"/>
        </w:numPr>
        <w:rPr>
          <w:rFonts w:cs="Times New Roman"/>
          <w:szCs w:val="28"/>
        </w:rPr>
      </w:pPr>
      <w:r w:rsidRPr="00A87BEE">
        <w:rPr>
          <w:rFonts w:cs="Times New Roman"/>
          <w:szCs w:val="28"/>
        </w:rPr>
        <w:t xml:space="preserve">The student must complete all necessary courses and be approved by the program coordinator </w:t>
      </w:r>
      <w:proofErr w:type="gramStart"/>
      <w:r w:rsidRPr="00A87BEE">
        <w:rPr>
          <w:rFonts w:cs="Times New Roman"/>
          <w:szCs w:val="28"/>
        </w:rPr>
        <w:t>in order to</w:t>
      </w:r>
      <w:proofErr w:type="gramEnd"/>
      <w:r w:rsidRPr="00A87BEE">
        <w:rPr>
          <w:rFonts w:cs="Times New Roman"/>
          <w:szCs w:val="28"/>
        </w:rPr>
        <w:t xml:space="preserve"> register for the internship classes.</w:t>
      </w:r>
    </w:p>
    <w:p w14:paraId="347D1D73" w14:textId="77777777" w:rsidR="004F4063" w:rsidRPr="00A87BEE" w:rsidRDefault="004F4063" w:rsidP="009D5727">
      <w:pPr>
        <w:spacing w:after="0"/>
        <w:rPr>
          <w:rFonts w:cs="Times New Roman"/>
          <w:szCs w:val="28"/>
        </w:rPr>
      </w:pPr>
    </w:p>
    <w:p w14:paraId="3EDFA73C" w14:textId="77777777" w:rsidR="004F4063" w:rsidRPr="00A87BEE" w:rsidRDefault="004F4063" w:rsidP="00AE0052">
      <w:pPr>
        <w:pStyle w:val="ListParagraph"/>
        <w:numPr>
          <w:ilvl w:val="0"/>
          <w:numId w:val="26"/>
        </w:numPr>
        <w:rPr>
          <w:rFonts w:cs="Times New Roman"/>
          <w:szCs w:val="28"/>
        </w:rPr>
      </w:pPr>
      <w:r w:rsidRPr="00A87BEE">
        <w:rPr>
          <w:rFonts w:cs="Times New Roman"/>
          <w:szCs w:val="28"/>
        </w:rPr>
        <w:t>Students must meet with the internship coordinator at a mandatory meeting prior to the term of the internship for review of necessary materials.</w:t>
      </w:r>
      <w:r w:rsidR="00E11695">
        <w:rPr>
          <w:rFonts w:cs="Times New Roman"/>
          <w:szCs w:val="28"/>
        </w:rPr>
        <w:t xml:space="preserve"> Students will be given a series of deadlines for documentation submission. Any student who does not meet the deadlines will not be authorized for internship.</w:t>
      </w:r>
    </w:p>
    <w:p w14:paraId="251F7633" w14:textId="77777777" w:rsidR="004F4063" w:rsidRPr="00A87BEE" w:rsidRDefault="004F4063" w:rsidP="009D5727">
      <w:pPr>
        <w:spacing w:after="0"/>
        <w:rPr>
          <w:rFonts w:cs="Times New Roman"/>
          <w:szCs w:val="28"/>
        </w:rPr>
      </w:pPr>
    </w:p>
    <w:p w14:paraId="43064E5B" w14:textId="4F182E6F" w:rsidR="00F90E69" w:rsidRDefault="004F4063" w:rsidP="00F90E69">
      <w:pPr>
        <w:pStyle w:val="ListParagraph"/>
        <w:numPr>
          <w:ilvl w:val="0"/>
          <w:numId w:val="26"/>
        </w:numPr>
        <w:rPr>
          <w:rFonts w:cs="Times New Roman"/>
          <w:szCs w:val="28"/>
        </w:rPr>
      </w:pPr>
      <w:r w:rsidRPr="00A87BEE">
        <w:rPr>
          <w:rFonts w:cs="Times New Roman"/>
          <w:szCs w:val="28"/>
        </w:rPr>
        <w:t xml:space="preserve">At the mandatory meeting students will receive instructions for a criminal background check to be conducted by the </w:t>
      </w:r>
      <w:proofErr w:type="spellStart"/>
      <w:r w:rsidR="00F90E69">
        <w:rPr>
          <w:rFonts w:cs="Times New Roman"/>
          <w:szCs w:val="28"/>
        </w:rPr>
        <w:t>CastleBranch</w:t>
      </w:r>
      <w:proofErr w:type="spellEnd"/>
      <w:r w:rsidRPr="00A87BEE">
        <w:rPr>
          <w:rFonts w:cs="Times New Roman"/>
          <w:szCs w:val="28"/>
        </w:rPr>
        <w:t xml:space="preserve"> and reported to the human resources department of Pikes Peak </w:t>
      </w:r>
      <w:r w:rsidR="00680A0C">
        <w:rPr>
          <w:rFonts w:cs="Times New Roman"/>
          <w:szCs w:val="28"/>
        </w:rPr>
        <w:t>State</w:t>
      </w:r>
      <w:r w:rsidRPr="00A87BEE">
        <w:rPr>
          <w:rFonts w:cs="Times New Roman"/>
          <w:szCs w:val="28"/>
        </w:rPr>
        <w:t xml:space="preserve"> College. </w:t>
      </w:r>
    </w:p>
    <w:p w14:paraId="63F8CC01" w14:textId="77777777" w:rsidR="00F90E69" w:rsidRDefault="00F90E69" w:rsidP="00F90E69">
      <w:pPr>
        <w:pStyle w:val="ListParagraph"/>
        <w:rPr>
          <w:rFonts w:cs="Times New Roman"/>
          <w:szCs w:val="28"/>
        </w:rPr>
      </w:pPr>
    </w:p>
    <w:p w14:paraId="5AB71F20" w14:textId="77777777" w:rsidR="00F90E69" w:rsidRPr="00F90E69" w:rsidRDefault="00F90E69" w:rsidP="00F90E69">
      <w:pPr>
        <w:pStyle w:val="ListParagraph"/>
        <w:numPr>
          <w:ilvl w:val="0"/>
          <w:numId w:val="26"/>
        </w:numPr>
        <w:rPr>
          <w:rFonts w:cs="Times New Roman"/>
          <w:szCs w:val="28"/>
        </w:rPr>
      </w:pPr>
      <w:r w:rsidRPr="00F90E69">
        <w:rPr>
          <w:rFonts w:cs="Times New Roman"/>
          <w:szCs w:val="28"/>
        </w:rPr>
        <w:t xml:space="preserve">Undertake an online Criminal Background Investigation (CBI) through </w:t>
      </w:r>
      <w:proofErr w:type="spellStart"/>
      <w:r w:rsidRPr="00F90E69">
        <w:rPr>
          <w:rFonts w:cs="Times New Roman"/>
          <w:szCs w:val="28"/>
        </w:rPr>
        <w:t>CastleBranch</w:t>
      </w:r>
      <w:proofErr w:type="spellEnd"/>
      <w:r w:rsidRPr="00F90E69">
        <w:rPr>
          <w:rFonts w:cs="Times New Roman"/>
          <w:szCs w:val="28"/>
        </w:rPr>
        <w:t xml:space="preserve"> and submit a specimen for a Urine Drug Screen (UDS).  If the student has been demeaned exempt from this CBI &amp; UDS by the program director, they must e mail the internship instructor to notify her of this status. This will be verified by the program coordinator.</w:t>
      </w:r>
    </w:p>
    <w:p w14:paraId="3E31E385" w14:textId="77777777" w:rsidR="00F90E69" w:rsidRPr="00F90E69" w:rsidRDefault="00F90E69" w:rsidP="00F90E69">
      <w:pPr>
        <w:pStyle w:val="ListParagraph"/>
        <w:rPr>
          <w:rFonts w:cs="Times New Roman"/>
          <w:szCs w:val="28"/>
        </w:rPr>
      </w:pPr>
    </w:p>
    <w:p w14:paraId="1AF23771" w14:textId="1EA2C903" w:rsidR="00F90E69" w:rsidRPr="00F90E69" w:rsidRDefault="00F90E69" w:rsidP="00F90E69">
      <w:pPr>
        <w:pStyle w:val="ListParagraph"/>
        <w:rPr>
          <w:rFonts w:cs="Times New Roman"/>
          <w:szCs w:val="28"/>
        </w:rPr>
      </w:pPr>
      <w:r w:rsidRPr="00F90E69">
        <w:rPr>
          <w:rFonts w:cs="Times New Roman"/>
          <w:szCs w:val="28"/>
        </w:rPr>
        <w:t xml:space="preserve">Download necessary information online to </w:t>
      </w:r>
      <w:proofErr w:type="spellStart"/>
      <w:r w:rsidRPr="00F90E69">
        <w:rPr>
          <w:rFonts w:cs="Times New Roman"/>
          <w:szCs w:val="28"/>
        </w:rPr>
        <w:t>Castlebranch</w:t>
      </w:r>
      <w:proofErr w:type="spellEnd"/>
      <w:r w:rsidRPr="00F90E69">
        <w:rPr>
          <w:rFonts w:cs="Times New Roman"/>
          <w:szCs w:val="28"/>
        </w:rPr>
        <w:t xml:space="preserve"> for CBI.  This information can be provided and paid for by student at </w:t>
      </w:r>
      <w:hyperlink r:id="rId24" w:history="1">
        <w:r w:rsidR="00490B01" w:rsidRPr="00286122">
          <w:rPr>
            <w:rStyle w:val="Hyperlink"/>
            <w:sz w:val="36"/>
          </w:rPr>
          <w:t>cccs.castle</w:t>
        </w:r>
        <w:r w:rsidR="00490B01" w:rsidRPr="00286122">
          <w:rPr>
            <w:rStyle w:val="Hyperlink"/>
            <w:sz w:val="36"/>
          </w:rPr>
          <w:t>branch.com</w:t>
        </w:r>
      </w:hyperlink>
    </w:p>
    <w:p w14:paraId="5945A086" w14:textId="77777777" w:rsidR="00F90E69" w:rsidRPr="00F90E69" w:rsidRDefault="00F90E69" w:rsidP="00F90E69">
      <w:pPr>
        <w:pStyle w:val="ListParagraph"/>
        <w:rPr>
          <w:rFonts w:cs="Times New Roman"/>
          <w:szCs w:val="28"/>
        </w:rPr>
      </w:pPr>
      <w:r w:rsidRPr="00F90E69">
        <w:rPr>
          <w:rFonts w:cs="Times New Roman"/>
          <w:szCs w:val="28"/>
        </w:rPr>
        <w:t xml:space="preserve">Once information is submitted to </w:t>
      </w:r>
      <w:proofErr w:type="spellStart"/>
      <w:r w:rsidRPr="00F90E69">
        <w:rPr>
          <w:rFonts w:cs="Times New Roman"/>
          <w:szCs w:val="28"/>
        </w:rPr>
        <w:t>Castlebranch</w:t>
      </w:r>
      <w:proofErr w:type="spellEnd"/>
      <w:r w:rsidRPr="00F90E69">
        <w:rPr>
          <w:rFonts w:cs="Times New Roman"/>
          <w:szCs w:val="28"/>
        </w:rPr>
        <w:t xml:space="preserve">, </w:t>
      </w:r>
      <w:proofErr w:type="spellStart"/>
      <w:r w:rsidRPr="00F90E69">
        <w:rPr>
          <w:rFonts w:cs="Times New Roman"/>
          <w:szCs w:val="28"/>
        </w:rPr>
        <w:t>Castlebranch</w:t>
      </w:r>
      <w:proofErr w:type="spellEnd"/>
      <w:r w:rsidRPr="00F90E69">
        <w:rPr>
          <w:rFonts w:cs="Times New Roman"/>
          <w:szCs w:val="28"/>
        </w:rPr>
        <w:t xml:space="preserve"> will send an e-mail authorizing the student to go to a laboratory to submit a urine specimen for UDS.</w:t>
      </w:r>
    </w:p>
    <w:p w14:paraId="5F2C108A" w14:textId="77777777" w:rsidR="00F90E69" w:rsidRDefault="00F90E69" w:rsidP="00F90E69">
      <w:pPr>
        <w:pStyle w:val="ListParagraph"/>
        <w:rPr>
          <w:rFonts w:cs="Times New Roman"/>
          <w:szCs w:val="28"/>
        </w:rPr>
      </w:pPr>
      <w:r w:rsidRPr="00F90E69">
        <w:rPr>
          <w:rFonts w:cs="Times New Roman"/>
          <w:szCs w:val="28"/>
        </w:rPr>
        <w:t>The student cannot intern, nor will their packets be distributed to potential internship sites until the CBI and UDS results are received by the college and the instructor is notified of the student’s successfully passing these screenings.  If the student delays in submission of the mandatory CBI and / or UDS, the student may exceed the census date for the college semester and may forfeit tuition and course fees, if the investigations are not successfully passed.</w:t>
      </w:r>
    </w:p>
    <w:p w14:paraId="3883727F" w14:textId="77777777" w:rsidR="00F90E69" w:rsidRPr="00F90E69" w:rsidRDefault="00F90E69" w:rsidP="00F90E69">
      <w:pPr>
        <w:pStyle w:val="ListParagraph"/>
        <w:rPr>
          <w:rFonts w:cs="Times New Roman"/>
          <w:szCs w:val="28"/>
        </w:rPr>
      </w:pPr>
    </w:p>
    <w:p w14:paraId="25CC4F59" w14:textId="77777777" w:rsidR="00F90E69" w:rsidRPr="00F90E69" w:rsidRDefault="00F90E69" w:rsidP="00F90E69">
      <w:pPr>
        <w:pStyle w:val="ListParagraph"/>
        <w:ind w:left="1080"/>
        <w:rPr>
          <w:rFonts w:cs="Times New Roman"/>
          <w:szCs w:val="28"/>
        </w:rPr>
      </w:pPr>
      <w:r w:rsidRPr="00F90E69">
        <w:rPr>
          <w:rFonts w:cs="Times New Roman"/>
          <w:b/>
          <w:i/>
          <w:szCs w:val="28"/>
        </w:rPr>
        <w:t>Negative Results</w:t>
      </w:r>
      <w:r w:rsidRPr="00F90E69">
        <w:rPr>
          <w:rFonts w:cs="Times New Roman"/>
          <w:szCs w:val="28"/>
        </w:rPr>
        <w:t>:</w:t>
      </w:r>
    </w:p>
    <w:p w14:paraId="2A0CE1AD" w14:textId="77777777" w:rsidR="00F90E69" w:rsidRPr="00F90E69" w:rsidRDefault="00F90E69" w:rsidP="00F90E69">
      <w:pPr>
        <w:pStyle w:val="ListParagraph"/>
        <w:ind w:left="1296"/>
        <w:rPr>
          <w:rFonts w:cs="Times New Roman"/>
          <w:szCs w:val="28"/>
        </w:rPr>
      </w:pPr>
      <w:r w:rsidRPr="00F90E69">
        <w:rPr>
          <w:rFonts w:cs="Times New Roman"/>
          <w:szCs w:val="28"/>
        </w:rPr>
        <w:t xml:space="preserve">Any student who does not successfully pass the criminal background check </w:t>
      </w:r>
      <w:proofErr w:type="gramStart"/>
      <w:r w:rsidRPr="00F90E69">
        <w:rPr>
          <w:rFonts w:cs="Times New Roman"/>
          <w:szCs w:val="28"/>
        </w:rPr>
        <w:t>will</w:t>
      </w:r>
      <w:proofErr w:type="gramEnd"/>
      <w:r w:rsidRPr="00F90E69">
        <w:rPr>
          <w:rFonts w:cs="Times New Roman"/>
          <w:szCs w:val="28"/>
        </w:rPr>
        <w:t xml:space="preserve"> </w:t>
      </w:r>
    </w:p>
    <w:p w14:paraId="4B3A633E" w14:textId="4B826E87" w:rsidR="00F90E69" w:rsidRPr="00F90E69" w:rsidRDefault="00F90E69" w:rsidP="00F90E69">
      <w:pPr>
        <w:pStyle w:val="ListParagraph"/>
        <w:ind w:left="1296"/>
        <w:rPr>
          <w:rFonts w:cs="Times New Roman"/>
          <w:szCs w:val="28"/>
        </w:rPr>
      </w:pPr>
      <w:proofErr w:type="gramStart"/>
      <w:r w:rsidRPr="00F90E69">
        <w:rPr>
          <w:rFonts w:cs="Times New Roman"/>
          <w:szCs w:val="28"/>
        </w:rPr>
        <w:t>have to</w:t>
      </w:r>
      <w:proofErr w:type="gramEnd"/>
      <w:r w:rsidRPr="00F90E69">
        <w:rPr>
          <w:rFonts w:cs="Times New Roman"/>
          <w:szCs w:val="28"/>
        </w:rPr>
        <w:t xml:space="preserve"> meet with the program coordinator and depending upon the offense, may not be allowed to continue with the internship course(s). Currently the Medical Office Technology program utilizes the criteria from the Colorado </w:t>
      </w:r>
      <w:r w:rsidR="00680A0C">
        <w:rPr>
          <w:rFonts w:cs="Times New Roman"/>
          <w:szCs w:val="28"/>
        </w:rPr>
        <w:t>State</w:t>
      </w:r>
      <w:r w:rsidRPr="00F90E69">
        <w:rPr>
          <w:rFonts w:cs="Times New Roman"/>
          <w:szCs w:val="28"/>
        </w:rPr>
        <w:t xml:space="preserve"> College System for criminal background checks for Healthcare Programs.</w:t>
      </w:r>
    </w:p>
    <w:p w14:paraId="19FE209C" w14:textId="77777777" w:rsidR="00F90E69" w:rsidRPr="00F90E69" w:rsidRDefault="00F90E69" w:rsidP="00F90E69">
      <w:pPr>
        <w:pStyle w:val="ListParagraph"/>
        <w:rPr>
          <w:rFonts w:cs="Times New Roman"/>
          <w:szCs w:val="28"/>
        </w:rPr>
      </w:pPr>
    </w:p>
    <w:p w14:paraId="4535C767" w14:textId="77777777" w:rsidR="00F90E69" w:rsidRPr="00F90E69" w:rsidRDefault="00F90E69" w:rsidP="00F90E69">
      <w:pPr>
        <w:pStyle w:val="ListParagraph"/>
        <w:ind w:left="1296"/>
        <w:rPr>
          <w:rFonts w:cs="Times New Roman"/>
          <w:szCs w:val="28"/>
        </w:rPr>
      </w:pPr>
      <w:r w:rsidRPr="00F90E69">
        <w:rPr>
          <w:rFonts w:cs="Times New Roman"/>
          <w:szCs w:val="28"/>
        </w:rPr>
        <w:t>Any student, who does not successfully pass the first specimen urine drug screen, will be denied access to the internship course(s) for 2 consecutive semesters. Dilutes specimens are considered failure and are subject to the denial of internship access for 2 semesters. Students may only submit a one-time specimen for the drug screen. In the event of a positive result or dilute specimen, the student is not permitted to submit a second specimen.</w:t>
      </w:r>
    </w:p>
    <w:p w14:paraId="3B2FA63E" w14:textId="77777777" w:rsidR="00F90E69" w:rsidRPr="00F90E69" w:rsidRDefault="00F90E69" w:rsidP="00F90E69">
      <w:pPr>
        <w:pStyle w:val="ListParagraph"/>
        <w:ind w:left="1296"/>
        <w:rPr>
          <w:rFonts w:cs="Times New Roman"/>
          <w:szCs w:val="28"/>
        </w:rPr>
      </w:pPr>
    </w:p>
    <w:p w14:paraId="2E095A9D" w14:textId="0526D68B" w:rsidR="00F90E69" w:rsidRPr="00F90E69" w:rsidRDefault="00F90E69" w:rsidP="00F90E69">
      <w:pPr>
        <w:pStyle w:val="ListParagraph"/>
        <w:ind w:left="1296"/>
        <w:rPr>
          <w:rFonts w:cs="Times New Roman"/>
          <w:szCs w:val="28"/>
        </w:rPr>
      </w:pPr>
      <w:r w:rsidRPr="00F90E69">
        <w:rPr>
          <w:rFonts w:cs="Times New Roman"/>
          <w:szCs w:val="28"/>
        </w:rPr>
        <w:t>After 2 semester</w:t>
      </w:r>
      <w:r w:rsidR="00490B01">
        <w:rPr>
          <w:rFonts w:cs="Times New Roman"/>
          <w:szCs w:val="28"/>
        </w:rPr>
        <w:t>s</w:t>
      </w:r>
      <w:r w:rsidRPr="00F90E69">
        <w:rPr>
          <w:rFonts w:cs="Times New Roman"/>
          <w:szCs w:val="28"/>
        </w:rPr>
        <w:t xml:space="preserve"> have elapsed from the failed drug screen, a student may petition, in writing, the program coordinator to retry the internship classes. The student will have to repeat both the background check and drug screen, at cost to the student, for reconsideration for participation in the internship class(s). The same </w:t>
      </w:r>
      <w:r w:rsidR="00490B01" w:rsidRPr="00F90E69">
        <w:rPr>
          <w:rFonts w:cs="Times New Roman"/>
          <w:szCs w:val="28"/>
        </w:rPr>
        <w:t>one-time</w:t>
      </w:r>
      <w:r w:rsidRPr="00F90E69">
        <w:rPr>
          <w:rFonts w:cs="Times New Roman"/>
          <w:szCs w:val="28"/>
        </w:rPr>
        <w:t xml:space="preserve"> urine specimen submission is upheld for the repeat attempt to enter the internship class(s).</w:t>
      </w:r>
    </w:p>
    <w:p w14:paraId="37E5F474" w14:textId="501A47D2" w:rsidR="004F4063" w:rsidRDefault="00FE619B" w:rsidP="00F90E69">
      <w:pPr>
        <w:pStyle w:val="ListParagraph"/>
        <w:ind w:left="1296"/>
        <w:rPr>
          <w:rFonts w:cs="Times New Roman"/>
          <w:szCs w:val="28"/>
        </w:rPr>
      </w:pPr>
      <w:r>
        <w:rPr>
          <w:rFonts w:cs="Times New Roman"/>
          <w:szCs w:val="28"/>
        </w:rPr>
        <w:t>writing,</w:t>
      </w:r>
      <w:r w:rsidR="004F4063" w:rsidRPr="00A87BEE">
        <w:rPr>
          <w:rFonts w:cs="Times New Roman"/>
          <w:szCs w:val="28"/>
        </w:rPr>
        <w:t xml:space="preserve"> the program coordinator to retry the internship classes</w:t>
      </w:r>
      <w:r>
        <w:rPr>
          <w:rFonts w:cs="Times New Roman"/>
          <w:szCs w:val="28"/>
        </w:rPr>
        <w:t xml:space="preserve">. The student will have to repeat both the background check and drug screen, at cost to the student, for reconsideration for participation in the internship class(s). The same </w:t>
      </w:r>
      <w:r w:rsidR="00490B01">
        <w:rPr>
          <w:rFonts w:cs="Times New Roman"/>
          <w:szCs w:val="28"/>
        </w:rPr>
        <w:t>one-time</w:t>
      </w:r>
      <w:r>
        <w:rPr>
          <w:rFonts w:cs="Times New Roman"/>
          <w:szCs w:val="28"/>
        </w:rPr>
        <w:t xml:space="preserve"> urine specimen submission is upheld for the repeat attempt to enter the internship class(s).</w:t>
      </w:r>
    </w:p>
    <w:p w14:paraId="0BDFE18F" w14:textId="77777777" w:rsidR="00F90E69" w:rsidRPr="00A87BEE" w:rsidRDefault="00F90E69" w:rsidP="00F90E69">
      <w:pPr>
        <w:pStyle w:val="ListParagraph"/>
        <w:ind w:left="1296"/>
        <w:rPr>
          <w:rFonts w:cs="Times New Roman"/>
          <w:szCs w:val="28"/>
        </w:rPr>
      </w:pPr>
    </w:p>
    <w:p w14:paraId="26DCCF24" w14:textId="77777777" w:rsidR="00226ECE" w:rsidRPr="00D147F6" w:rsidRDefault="00226ECE" w:rsidP="00226ECE">
      <w:pPr>
        <w:spacing w:after="0"/>
        <w:jc w:val="center"/>
        <w:rPr>
          <w:rFonts w:cs="Times New Roman"/>
          <w:b/>
          <w:i/>
        </w:rPr>
      </w:pPr>
      <w:r w:rsidRPr="00D147F6">
        <w:rPr>
          <w:rFonts w:cs="Times New Roman"/>
          <w:b/>
          <w:i/>
        </w:rPr>
        <w:t>Children</w:t>
      </w:r>
    </w:p>
    <w:p w14:paraId="000367A8" w14:textId="77777777" w:rsidR="00586128" w:rsidRDefault="00226ECE" w:rsidP="00226ECE">
      <w:pPr>
        <w:spacing w:after="0"/>
        <w:rPr>
          <w:rFonts w:cs="Times New Roman"/>
        </w:rPr>
      </w:pPr>
      <w:r w:rsidRPr="00D147F6">
        <w:rPr>
          <w:rFonts w:cs="Times New Roman"/>
        </w:rPr>
        <w:t xml:space="preserve">Children of students are not allowed </w:t>
      </w:r>
      <w:r>
        <w:rPr>
          <w:rFonts w:cs="Times New Roman"/>
        </w:rPr>
        <w:t xml:space="preserve">to wait at </w:t>
      </w:r>
      <w:r w:rsidRPr="00D147F6">
        <w:rPr>
          <w:rFonts w:cs="Times New Roman"/>
        </w:rPr>
        <w:t xml:space="preserve">the </w:t>
      </w:r>
      <w:r>
        <w:rPr>
          <w:rFonts w:cs="Times New Roman"/>
        </w:rPr>
        <w:t>medical facilities during internship hours.</w:t>
      </w:r>
    </w:p>
    <w:p w14:paraId="1DAC47C3" w14:textId="77777777" w:rsidR="00226ECE" w:rsidRPr="00226ECE" w:rsidRDefault="00226ECE" w:rsidP="00226ECE">
      <w:pPr>
        <w:spacing w:after="0"/>
        <w:rPr>
          <w:rFonts w:cs="Times New Roman"/>
        </w:rPr>
      </w:pPr>
    </w:p>
    <w:p w14:paraId="7549D25D" w14:textId="77777777" w:rsidR="00226ECE" w:rsidRPr="00D147F6" w:rsidRDefault="00226ECE" w:rsidP="00226ECE">
      <w:pPr>
        <w:spacing w:after="0"/>
        <w:jc w:val="center"/>
        <w:rPr>
          <w:rFonts w:cs="Times New Roman"/>
          <w:b/>
          <w:i/>
        </w:rPr>
      </w:pPr>
      <w:r w:rsidRPr="00D147F6">
        <w:rPr>
          <w:rFonts w:cs="Times New Roman"/>
          <w:b/>
          <w:i/>
        </w:rPr>
        <w:t>Weather/ Snow Policy</w:t>
      </w:r>
    </w:p>
    <w:p w14:paraId="2C182F3D" w14:textId="0A499997" w:rsidR="00226ECE" w:rsidRPr="00D147F6" w:rsidRDefault="00226ECE" w:rsidP="00226ECE">
      <w:pPr>
        <w:spacing w:after="0"/>
        <w:rPr>
          <w:rFonts w:cs="Times New Roman"/>
        </w:rPr>
      </w:pPr>
      <w:r w:rsidRPr="00D147F6">
        <w:rPr>
          <w:rFonts w:cs="Times New Roman"/>
        </w:rPr>
        <w:t xml:space="preserve">Pikes Peak </w:t>
      </w:r>
      <w:r w:rsidR="00680A0C">
        <w:rPr>
          <w:rFonts w:cs="Times New Roman"/>
        </w:rPr>
        <w:t>State</w:t>
      </w:r>
      <w:r w:rsidRPr="00D147F6">
        <w:rPr>
          <w:rFonts w:cs="Times New Roman"/>
        </w:rPr>
        <w:t xml:space="preserve"> College generally </w:t>
      </w:r>
      <w:proofErr w:type="gramStart"/>
      <w:r w:rsidRPr="00D147F6">
        <w:rPr>
          <w:rFonts w:cs="Times New Roman"/>
        </w:rPr>
        <w:t>stays open at all times</w:t>
      </w:r>
      <w:proofErr w:type="gramEnd"/>
      <w:r w:rsidRPr="00D147F6">
        <w:rPr>
          <w:rFonts w:cs="Times New Roman"/>
        </w:rPr>
        <w:t xml:space="preserve"> unless roads are impassable,</w:t>
      </w:r>
    </w:p>
    <w:p w14:paraId="36D8F32E" w14:textId="77777777" w:rsidR="00226ECE" w:rsidRPr="00D147F6" w:rsidRDefault="00226ECE" w:rsidP="00226ECE">
      <w:pPr>
        <w:spacing w:after="0"/>
        <w:rPr>
          <w:rFonts w:cs="Times New Roman"/>
        </w:rPr>
      </w:pPr>
      <w:r w:rsidRPr="00D147F6">
        <w:rPr>
          <w:rFonts w:cs="Times New Roman"/>
        </w:rPr>
        <w:t>or in case of an unforeseen emergency. Except in rare cases, Centennial, Rampart, and the</w:t>
      </w:r>
    </w:p>
    <w:p w14:paraId="3BF5F225" w14:textId="77777777" w:rsidR="00226ECE" w:rsidRDefault="00226ECE" w:rsidP="00226ECE">
      <w:pPr>
        <w:spacing w:after="0"/>
        <w:rPr>
          <w:rFonts w:cs="Times New Roman"/>
        </w:rPr>
      </w:pPr>
      <w:r w:rsidRPr="00D147F6">
        <w:rPr>
          <w:rFonts w:cs="Times New Roman"/>
        </w:rPr>
        <w:t>Downtown Studio campuses will be open, or all will be closed.</w:t>
      </w:r>
    </w:p>
    <w:p w14:paraId="65574563" w14:textId="77777777" w:rsidR="00226ECE" w:rsidRPr="00D147F6" w:rsidRDefault="00226ECE" w:rsidP="00226ECE">
      <w:pPr>
        <w:spacing w:after="0"/>
        <w:rPr>
          <w:rFonts w:cs="Times New Roman"/>
        </w:rPr>
      </w:pPr>
    </w:p>
    <w:p w14:paraId="600DDFE6" w14:textId="77777777" w:rsidR="00226ECE" w:rsidRDefault="00226ECE" w:rsidP="00226ECE">
      <w:pPr>
        <w:spacing w:after="0"/>
        <w:rPr>
          <w:rFonts w:cs="Times New Roman"/>
        </w:rPr>
      </w:pPr>
      <w:r w:rsidRPr="00D147F6">
        <w:rPr>
          <w:rFonts w:cs="Times New Roman"/>
        </w:rPr>
        <w:t xml:space="preserve">For </w:t>
      </w:r>
      <w:r>
        <w:rPr>
          <w:rFonts w:cs="Times New Roman"/>
        </w:rPr>
        <w:t>internship</w:t>
      </w:r>
      <w:r w:rsidRPr="00D147F6">
        <w:rPr>
          <w:rFonts w:cs="Times New Roman"/>
        </w:rPr>
        <w:t xml:space="preserve"> information during inclement weather, </w:t>
      </w:r>
      <w:r w:rsidR="00F90E69">
        <w:rPr>
          <w:rFonts w:cs="Times New Roman"/>
        </w:rPr>
        <w:t>the student</w:t>
      </w:r>
      <w:r w:rsidRPr="00D147F6">
        <w:rPr>
          <w:rFonts w:cs="Times New Roman"/>
        </w:rPr>
        <w:t xml:space="preserve"> should </w:t>
      </w:r>
      <w:r>
        <w:rPr>
          <w:rFonts w:cs="Times New Roman"/>
        </w:rPr>
        <w:t xml:space="preserve">follow </w:t>
      </w:r>
      <w:r w:rsidR="00F90E69">
        <w:rPr>
          <w:rFonts w:cs="Times New Roman"/>
        </w:rPr>
        <w:t>the</w:t>
      </w:r>
      <w:r>
        <w:rPr>
          <w:rFonts w:cs="Times New Roman"/>
        </w:rPr>
        <w:t xml:space="preserve"> </w:t>
      </w:r>
      <w:r w:rsidR="00F90E69">
        <w:rPr>
          <w:rFonts w:cs="Times New Roman"/>
        </w:rPr>
        <w:t>internship</w:t>
      </w:r>
      <w:r>
        <w:rPr>
          <w:rFonts w:cs="Times New Roman"/>
        </w:rPr>
        <w:t xml:space="preserve"> office site policy and </w:t>
      </w:r>
      <w:r w:rsidRPr="00D147F6">
        <w:rPr>
          <w:rFonts w:cs="Times New Roman"/>
        </w:rPr>
        <w:t xml:space="preserve">contact </w:t>
      </w:r>
      <w:r w:rsidR="00F90E69">
        <w:rPr>
          <w:rFonts w:cs="Times New Roman"/>
        </w:rPr>
        <w:t>the</w:t>
      </w:r>
      <w:r w:rsidRPr="00D147F6">
        <w:rPr>
          <w:rFonts w:cs="Times New Roman"/>
        </w:rPr>
        <w:t xml:space="preserve"> clinical instructor.</w:t>
      </w:r>
    </w:p>
    <w:p w14:paraId="0F535AD7" w14:textId="77777777" w:rsidR="00586128" w:rsidRPr="00A87BEE" w:rsidRDefault="00586128" w:rsidP="009D5727">
      <w:pPr>
        <w:pStyle w:val="ListParagraph"/>
        <w:spacing w:after="0"/>
        <w:rPr>
          <w:rFonts w:cs="Times New Roman"/>
          <w:szCs w:val="28"/>
        </w:rPr>
      </w:pPr>
    </w:p>
    <w:p w14:paraId="0BD0AD3F" w14:textId="77777777" w:rsidR="00B97F05" w:rsidRDefault="00B97F05">
      <w:pPr>
        <w:rPr>
          <w:rFonts w:cs="Times New Roman"/>
          <w:b/>
          <w:i/>
          <w:szCs w:val="28"/>
        </w:rPr>
      </w:pPr>
      <w:r>
        <w:rPr>
          <w:rFonts w:cs="Times New Roman"/>
          <w:b/>
          <w:i/>
          <w:szCs w:val="28"/>
        </w:rPr>
        <w:br w:type="page"/>
      </w:r>
    </w:p>
    <w:p w14:paraId="5F92F3C5" w14:textId="77777777" w:rsidR="004F4063" w:rsidRPr="00226ECE" w:rsidRDefault="004F4063" w:rsidP="00E26020">
      <w:pPr>
        <w:jc w:val="center"/>
        <w:rPr>
          <w:rFonts w:cs="Times New Roman"/>
          <w:b/>
          <w:i/>
          <w:caps/>
          <w:szCs w:val="28"/>
        </w:rPr>
      </w:pPr>
      <w:r w:rsidRPr="00226ECE">
        <w:rPr>
          <w:rFonts w:cs="Times New Roman"/>
          <w:b/>
          <w:i/>
          <w:szCs w:val="28"/>
        </w:rPr>
        <w:t xml:space="preserve">ATTENDANCE at </w:t>
      </w:r>
      <w:r w:rsidRPr="00226ECE">
        <w:rPr>
          <w:rFonts w:cs="Times New Roman"/>
          <w:b/>
          <w:i/>
          <w:caps/>
          <w:szCs w:val="28"/>
        </w:rPr>
        <w:t>Internship</w:t>
      </w:r>
    </w:p>
    <w:p w14:paraId="239EBB03" w14:textId="77777777" w:rsidR="003F70CF" w:rsidRDefault="004F4063" w:rsidP="00E8318A">
      <w:pPr>
        <w:pStyle w:val="ListParagraph"/>
        <w:numPr>
          <w:ilvl w:val="0"/>
          <w:numId w:val="1"/>
        </w:numPr>
        <w:rPr>
          <w:rFonts w:cs="Times New Roman"/>
          <w:szCs w:val="28"/>
        </w:rPr>
      </w:pPr>
      <w:r w:rsidRPr="00A87BEE">
        <w:rPr>
          <w:rFonts w:cs="Times New Roman"/>
          <w:szCs w:val="28"/>
        </w:rPr>
        <w:t>The student will schedule an appointment with their assigned site and complete an interview within</w:t>
      </w:r>
      <w:r w:rsidR="00925616" w:rsidRPr="00A87BEE">
        <w:rPr>
          <w:rFonts w:cs="Times New Roman"/>
          <w:szCs w:val="28"/>
        </w:rPr>
        <w:t xml:space="preserve"> </w:t>
      </w:r>
      <w:r w:rsidRPr="00A87BEE">
        <w:rPr>
          <w:rFonts w:cs="Times New Roman"/>
          <w:szCs w:val="28"/>
        </w:rPr>
        <w:t xml:space="preserve">one week of receiving the information on that site, and prior to beginning of the internship. The student will notify the internship coordinator of the scheduled date to begin the internship; there is no guarantee or implied employment after completion of the internship. </w:t>
      </w:r>
    </w:p>
    <w:p w14:paraId="1B7931E4" w14:textId="77777777" w:rsidR="00226ECE" w:rsidRPr="007C5826" w:rsidRDefault="00226ECE" w:rsidP="00226ECE">
      <w:pPr>
        <w:pStyle w:val="ListParagraph"/>
        <w:rPr>
          <w:rFonts w:cs="Times New Roman"/>
          <w:sz w:val="18"/>
          <w:szCs w:val="18"/>
        </w:rPr>
      </w:pPr>
    </w:p>
    <w:p w14:paraId="137BBC77" w14:textId="77777777" w:rsidR="004F4063" w:rsidRPr="00A87BEE" w:rsidRDefault="004F4063" w:rsidP="00E8318A">
      <w:pPr>
        <w:pStyle w:val="ListParagraph"/>
        <w:numPr>
          <w:ilvl w:val="0"/>
          <w:numId w:val="1"/>
        </w:numPr>
        <w:rPr>
          <w:rFonts w:cs="Times New Roman"/>
          <w:szCs w:val="28"/>
        </w:rPr>
      </w:pPr>
      <w:r w:rsidRPr="00A87BEE">
        <w:rPr>
          <w:rFonts w:cs="Times New Roman"/>
          <w:szCs w:val="28"/>
        </w:rPr>
        <w:t>The student will attend the internship on every scheduled day during the internship term. If unable to attend, the student will notify the internship site first and then the internship coordinator as far ahead of time as possible of the absence. Absenteeism and tardiness will affect the final grade for the course. Students are not to take personal vacation time or miss internship time for spring break.</w:t>
      </w:r>
    </w:p>
    <w:p w14:paraId="0CF9E365" w14:textId="77777777" w:rsidR="004F4063" w:rsidRPr="007C5826" w:rsidRDefault="004F4063" w:rsidP="009D5727">
      <w:pPr>
        <w:spacing w:after="0"/>
        <w:rPr>
          <w:rFonts w:cs="Times New Roman"/>
          <w:sz w:val="18"/>
          <w:szCs w:val="18"/>
        </w:rPr>
      </w:pPr>
    </w:p>
    <w:p w14:paraId="69955C13" w14:textId="77777777" w:rsidR="007C5826" w:rsidRPr="007C5826" w:rsidRDefault="007C5826" w:rsidP="007C5826">
      <w:pPr>
        <w:pStyle w:val="ListParagraph"/>
        <w:numPr>
          <w:ilvl w:val="0"/>
          <w:numId w:val="1"/>
        </w:numPr>
        <w:spacing w:after="0" w:line="240" w:lineRule="auto"/>
        <w:rPr>
          <w:szCs w:val="28"/>
        </w:rPr>
      </w:pPr>
      <w:r w:rsidRPr="007C5826">
        <w:rPr>
          <w:szCs w:val="28"/>
        </w:rPr>
        <w:t xml:space="preserve">If you have more than </w:t>
      </w:r>
      <w:r w:rsidRPr="007C5826">
        <w:rPr>
          <w:b/>
          <w:bCs/>
          <w:i/>
          <w:iCs/>
          <w:szCs w:val="28"/>
        </w:rPr>
        <w:t>1</w:t>
      </w:r>
      <w:r w:rsidRPr="007C5826">
        <w:rPr>
          <w:b/>
          <w:i/>
          <w:iCs/>
          <w:szCs w:val="28"/>
        </w:rPr>
        <w:t xml:space="preserve"> unexcused</w:t>
      </w:r>
      <w:r w:rsidRPr="007C5826">
        <w:rPr>
          <w:b/>
          <w:i/>
          <w:iCs/>
          <w:szCs w:val="28"/>
          <w:u w:val="single"/>
        </w:rPr>
        <w:t xml:space="preserve"> </w:t>
      </w:r>
      <w:r w:rsidRPr="007C5826">
        <w:rPr>
          <w:b/>
          <w:i/>
          <w:iCs/>
          <w:szCs w:val="28"/>
        </w:rPr>
        <w:t>absences</w:t>
      </w:r>
      <w:r w:rsidRPr="007C5826">
        <w:rPr>
          <w:szCs w:val="28"/>
        </w:rPr>
        <w:t xml:space="preserve"> from the site, you will receive an “F” for the course. Validity of the excuse for an absence or tardy will be determined by the internship site and Instructor. </w:t>
      </w:r>
    </w:p>
    <w:p w14:paraId="21FA428F" w14:textId="77777777" w:rsidR="004F4063" w:rsidRPr="007C5826" w:rsidRDefault="004F4063" w:rsidP="009D5727">
      <w:pPr>
        <w:spacing w:after="0"/>
        <w:rPr>
          <w:rFonts w:cs="Times New Roman"/>
          <w:sz w:val="16"/>
          <w:szCs w:val="16"/>
        </w:rPr>
      </w:pPr>
    </w:p>
    <w:p w14:paraId="18D832E1" w14:textId="77777777" w:rsidR="004F4063" w:rsidRPr="00A87BEE" w:rsidRDefault="007C5826" w:rsidP="00E8318A">
      <w:pPr>
        <w:pStyle w:val="ListParagraph"/>
        <w:numPr>
          <w:ilvl w:val="0"/>
          <w:numId w:val="1"/>
        </w:numPr>
        <w:rPr>
          <w:rFonts w:cs="Times New Roman"/>
          <w:szCs w:val="28"/>
        </w:rPr>
      </w:pPr>
      <w:r w:rsidRPr="00334F63">
        <w:rPr>
          <w:szCs w:val="28"/>
        </w:rPr>
        <w:t>If you have more than</w:t>
      </w:r>
      <w:r w:rsidRPr="007C5826">
        <w:rPr>
          <w:b/>
          <w:bCs/>
          <w:i/>
          <w:iCs/>
          <w:szCs w:val="28"/>
        </w:rPr>
        <w:t xml:space="preserve"> 3</w:t>
      </w:r>
      <w:r w:rsidRPr="007C5826">
        <w:rPr>
          <w:b/>
          <w:i/>
          <w:iCs/>
          <w:szCs w:val="28"/>
        </w:rPr>
        <w:t xml:space="preserve"> unexcused tardies</w:t>
      </w:r>
      <w:r w:rsidRPr="00334F63">
        <w:rPr>
          <w:szCs w:val="28"/>
        </w:rPr>
        <w:t xml:space="preserve"> to the internship site, you will receive an “F” for the course. Validity of the excuse for an absence or tardy will be determined by the internship site</w:t>
      </w:r>
      <w:r>
        <w:rPr>
          <w:szCs w:val="28"/>
        </w:rPr>
        <w:t xml:space="preserve"> and Instructor</w:t>
      </w:r>
      <w:r w:rsidRPr="00334F63">
        <w:rPr>
          <w:szCs w:val="28"/>
        </w:rPr>
        <w:t>.</w:t>
      </w:r>
      <w:r w:rsidR="004F4063" w:rsidRPr="00A87BEE">
        <w:rPr>
          <w:rFonts w:cs="Times New Roman"/>
          <w:szCs w:val="28"/>
        </w:rPr>
        <w:t xml:space="preserve"> </w:t>
      </w:r>
    </w:p>
    <w:p w14:paraId="3924ADCB" w14:textId="77777777" w:rsidR="004F4063" w:rsidRPr="007C5826" w:rsidRDefault="004F4063" w:rsidP="009D5727">
      <w:pPr>
        <w:spacing w:after="0"/>
        <w:rPr>
          <w:rFonts w:cs="Times New Roman"/>
          <w:sz w:val="16"/>
          <w:szCs w:val="16"/>
        </w:rPr>
      </w:pPr>
    </w:p>
    <w:p w14:paraId="4F2C063C" w14:textId="77777777" w:rsidR="004F4063" w:rsidRPr="00A87BEE" w:rsidRDefault="004F4063" w:rsidP="00E8318A">
      <w:pPr>
        <w:pStyle w:val="ListParagraph"/>
        <w:numPr>
          <w:ilvl w:val="0"/>
          <w:numId w:val="1"/>
        </w:numPr>
        <w:rPr>
          <w:rFonts w:cs="Times New Roman"/>
          <w:szCs w:val="28"/>
        </w:rPr>
      </w:pPr>
      <w:r w:rsidRPr="00A87BEE">
        <w:rPr>
          <w:rFonts w:cs="Times New Roman"/>
          <w:szCs w:val="28"/>
        </w:rPr>
        <w:t xml:space="preserve">Validity of the excuse for an absence or tardy will be determined by the internship site. </w:t>
      </w:r>
    </w:p>
    <w:p w14:paraId="66F7FC31" w14:textId="77777777" w:rsidR="004F4063" w:rsidRPr="007C5826" w:rsidRDefault="004F4063" w:rsidP="009D5727">
      <w:pPr>
        <w:spacing w:after="0"/>
        <w:rPr>
          <w:rFonts w:cs="Times New Roman"/>
          <w:sz w:val="16"/>
          <w:szCs w:val="16"/>
        </w:rPr>
      </w:pPr>
    </w:p>
    <w:p w14:paraId="5292E02E" w14:textId="77777777" w:rsidR="004F4063" w:rsidRPr="00A87BEE" w:rsidRDefault="004F4063" w:rsidP="00E8318A">
      <w:pPr>
        <w:pStyle w:val="ListParagraph"/>
        <w:numPr>
          <w:ilvl w:val="0"/>
          <w:numId w:val="1"/>
        </w:numPr>
        <w:rPr>
          <w:rFonts w:cs="Times New Roman"/>
          <w:szCs w:val="28"/>
        </w:rPr>
      </w:pPr>
      <w:r w:rsidRPr="00A87BEE">
        <w:rPr>
          <w:rFonts w:cs="Times New Roman"/>
          <w:szCs w:val="28"/>
        </w:rPr>
        <w:t>If the internship site contacts the internship coordinator</w:t>
      </w:r>
      <w:r w:rsidR="00F168D2" w:rsidRPr="00A87BEE">
        <w:rPr>
          <w:rFonts w:cs="Times New Roman"/>
          <w:szCs w:val="28"/>
        </w:rPr>
        <w:t xml:space="preserve"> or the program coordinator</w:t>
      </w:r>
      <w:r w:rsidRPr="00A87BEE">
        <w:rPr>
          <w:rFonts w:cs="Times New Roman"/>
          <w:szCs w:val="28"/>
        </w:rPr>
        <w:t xml:space="preserve"> </w:t>
      </w:r>
      <w:proofErr w:type="gramStart"/>
      <w:r w:rsidRPr="00A87BEE">
        <w:rPr>
          <w:rFonts w:cs="Times New Roman"/>
          <w:szCs w:val="28"/>
        </w:rPr>
        <w:t>in an attempt to</w:t>
      </w:r>
      <w:proofErr w:type="gramEnd"/>
      <w:r w:rsidRPr="00A87BEE">
        <w:rPr>
          <w:rFonts w:cs="Times New Roman"/>
          <w:szCs w:val="28"/>
        </w:rPr>
        <w:t xml:space="preserve"> locate the student when they were scheduled to attend, and the student has failed to notify the site, the student will receive a failing grade for the course. Excluding a life-threatening emergency.</w:t>
      </w:r>
    </w:p>
    <w:p w14:paraId="67AF32A1" w14:textId="77777777" w:rsidR="004F4063" w:rsidRPr="007C5826" w:rsidRDefault="004F4063" w:rsidP="009D5727">
      <w:pPr>
        <w:spacing w:after="0"/>
        <w:rPr>
          <w:rFonts w:cs="Times New Roman"/>
          <w:sz w:val="16"/>
          <w:szCs w:val="16"/>
        </w:rPr>
      </w:pPr>
    </w:p>
    <w:p w14:paraId="4736363C" w14:textId="77777777" w:rsidR="007C5826" w:rsidRPr="007C5826" w:rsidRDefault="007C5826" w:rsidP="007C5826">
      <w:pPr>
        <w:pStyle w:val="ListParagraph"/>
        <w:numPr>
          <w:ilvl w:val="0"/>
          <w:numId w:val="1"/>
        </w:numPr>
        <w:spacing w:after="0" w:line="240" w:lineRule="auto"/>
        <w:rPr>
          <w:szCs w:val="28"/>
        </w:rPr>
      </w:pPr>
      <w:r w:rsidRPr="007C5826">
        <w:rPr>
          <w:szCs w:val="28"/>
        </w:rPr>
        <w:t xml:space="preserve">If you miss more than </w:t>
      </w:r>
      <w:r w:rsidRPr="007C5826">
        <w:rPr>
          <w:b/>
          <w:bCs/>
          <w:i/>
          <w:iCs/>
          <w:szCs w:val="28"/>
        </w:rPr>
        <w:t>3</w:t>
      </w:r>
      <w:r w:rsidRPr="007C5826">
        <w:rPr>
          <w:b/>
          <w:i/>
          <w:iCs/>
          <w:szCs w:val="28"/>
        </w:rPr>
        <w:t xml:space="preserve"> scheduled days at the site whether excused or unexcused</w:t>
      </w:r>
      <w:r w:rsidRPr="007C5826">
        <w:rPr>
          <w:szCs w:val="28"/>
        </w:rPr>
        <w:t xml:space="preserve">, you will be required to meet with the program coordinator and Instructor to explain your reasons, and at the coordinator’s discretion, receive a failing grade. In some dire circumstances, missing time at the internship site can happen, but you must contact the site first and then your instructor prior to the anticipated time, or just after a </w:t>
      </w:r>
      <w:r w:rsidRPr="007C5826">
        <w:rPr>
          <w:b/>
          <w:i/>
          <w:iCs/>
          <w:szCs w:val="28"/>
        </w:rPr>
        <w:t>dire</w:t>
      </w:r>
      <w:r w:rsidRPr="007C5826">
        <w:rPr>
          <w:i/>
          <w:iCs/>
          <w:szCs w:val="28"/>
        </w:rPr>
        <w:t xml:space="preserve"> </w:t>
      </w:r>
      <w:r w:rsidRPr="007C5826">
        <w:rPr>
          <w:b/>
          <w:bCs/>
          <w:i/>
          <w:iCs/>
          <w:szCs w:val="28"/>
        </w:rPr>
        <w:t>life-threatening emergency</w:t>
      </w:r>
      <w:r w:rsidRPr="007C5826">
        <w:rPr>
          <w:szCs w:val="28"/>
        </w:rPr>
        <w:t xml:space="preserve"> to explain the absence and to </w:t>
      </w:r>
      <w:proofErr w:type="gramStart"/>
      <w:r w:rsidRPr="007C5826">
        <w:rPr>
          <w:szCs w:val="28"/>
        </w:rPr>
        <w:t>make arrangements</w:t>
      </w:r>
      <w:proofErr w:type="gramEnd"/>
      <w:r w:rsidRPr="007C5826">
        <w:rPr>
          <w:szCs w:val="28"/>
        </w:rPr>
        <w:t xml:space="preserve"> to make up your time if the site will allow. </w:t>
      </w:r>
    </w:p>
    <w:p w14:paraId="05CB7D48" w14:textId="77777777" w:rsidR="007C5826" w:rsidRPr="00F74E47" w:rsidRDefault="007C5826" w:rsidP="007C5826">
      <w:pPr>
        <w:pStyle w:val="ListParagraph"/>
        <w:numPr>
          <w:ilvl w:val="0"/>
          <w:numId w:val="144"/>
        </w:numPr>
        <w:spacing w:after="200" w:line="276" w:lineRule="auto"/>
        <w:rPr>
          <w:rFonts w:eastAsia="Times New Roman"/>
          <w:szCs w:val="28"/>
        </w:rPr>
      </w:pPr>
      <w:r w:rsidRPr="00F74E47">
        <w:rPr>
          <w:rFonts w:eastAsia="Times New Roman"/>
          <w:szCs w:val="28"/>
        </w:rPr>
        <w:t xml:space="preserve">Dire Emergencies include but are not limited to: </w:t>
      </w:r>
    </w:p>
    <w:p w14:paraId="6A91F2B1" w14:textId="77777777" w:rsidR="007C5826" w:rsidRPr="00F74E47" w:rsidRDefault="007C5826" w:rsidP="007C5826">
      <w:pPr>
        <w:pStyle w:val="ListParagraph"/>
        <w:numPr>
          <w:ilvl w:val="0"/>
          <w:numId w:val="143"/>
        </w:numPr>
        <w:spacing w:after="200" w:line="276" w:lineRule="auto"/>
        <w:ind w:left="2520"/>
        <w:rPr>
          <w:rFonts w:eastAsia="Times New Roman"/>
          <w:szCs w:val="28"/>
        </w:rPr>
      </w:pPr>
      <w:r w:rsidRPr="00F74E47">
        <w:rPr>
          <w:rFonts w:eastAsia="Times New Roman"/>
          <w:szCs w:val="28"/>
        </w:rPr>
        <w:t>The student is hospitalized.</w:t>
      </w:r>
    </w:p>
    <w:p w14:paraId="7C1871B3" w14:textId="77777777" w:rsidR="007C5826" w:rsidRPr="00F74E47" w:rsidRDefault="007C5826" w:rsidP="007C5826">
      <w:pPr>
        <w:pStyle w:val="ListParagraph"/>
        <w:numPr>
          <w:ilvl w:val="0"/>
          <w:numId w:val="143"/>
        </w:numPr>
        <w:spacing w:after="200" w:line="276" w:lineRule="auto"/>
        <w:ind w:left="2520"/>
        <w:rPr>
          <w:rFonts w:eastAsia="Times New Roman"/>
          <w:szCs w:val="28"/>
        </w:rPr>
      </w:pPr>
      <w:r w:rsidRPr="00F74E47">
        <w:rPr>
          <w:rFonts w:eastAsia="Times New Roman"/>
          <w:szCs w:val="28"/>
        </w:rPr>
        <w:t>The student is required to attend court proceedings</w:t>
      </w:r>
      <w:r>
        <w:rPr>
          <w:rFonts w:eastAsia="Times New Roman"/>
          <w:szCs w:val="28"/>
        </w:rPr>
        <w:t xml:space="preserve"> or is incarcerated</w:t>
      </w:r>
      <w:r w:rsidRPr="00F74E47">
        <w:rPr>
          <w:rFonts w:eastAsia="Times New Roman"/>
          <w:szCs w:val="28"/>
        </w:rPr>
        <w:t>.</w:t>
      </w:r>
    </w:p>
    <w:p w14:paraId="50CED477" w14:textId="77777777" w:rsidR="007C5826" w:rsidRDefault="007C5826" w:rsidP="007C5826">
      <w:pPr>
        <w:pStyle w:val="ListParagraph"/>
        <w:numPr>
          <w:ilvl w:val="0"/>
          <w:numId w:val="143"/>
        </w:numPr>
        <w:spacing w:after="200" w:line="276" w:lineRule="auto"/>
        <w:ind w:left="2520"/>
        <w:rPr>
          <w:rFonts w:eastAsia="Times New Roman"/>
          <w:szCs w:val="28"/>
        </w:rPr>
      </w:pPr>
      <w:r w:rsidRPr="00F74E47">
        <w:rPr>
          <w:rFonts w:eastAsia="Times New Roman"/>
          <w:szCs w:val="28"/>
        </w:rPr>
        <w:t xml:space="preserve">The student has a family member being deployed or returning from deployment the day of </w:t>
      </w:r>
      <w:r>
        <w:rPr>
          <w:rFonts w:eastAsia="Times New Roman"/>
          <w:szCs w:val="28"/>
        </w:rPr>
        <w:t>scheduled internship</w:t>
      </w:r>
      <w:r w:rsidRPr="00F74E47">
        <w:rPr>
          <w:rFonts w:eastAsia="Times New Roman"/>
          <w:szCs w:val="28"/>
        </w:rPr>
        <w:t xml:space="preserve">. </w:t>
      </w:r>
    </w:p>
    <w:p w14:paraId="29B9BD90" w14:textId="77777777" w:rsidR="004F4063" w:rsidRPr="00A87BEE" w:rsidRDefault="004F4063" w:rsidP="00E8318A">
      <w:pPr>
        <w:pStyle w:val="ListParagraph"/>
        <w:numPr>
          <w:ilvl w:val="0"/>
          <w:numId w:val="1"/>
        </w:numPr>
        <w:rPr>
          <w:rFonts w:cs="Times New Roman"/>
          <w:szCs w:val="28"/>
        </w:rPr>
      </w:pPr>
      <w:r w:rsidRPr="00A87BEE">
        <w:rPr>
          <w:rFonts w:cs="Times New Roman"/>
          <w:szCs w:val="28"/>
        </w:rPr>
        <w:t xml:space="preserve">The </w:t>
      </w:r>
      <w:r w:rsidR="00F168D2" w:rsidRPr="00A87BEE">
        <w:rPr>
          <w:rFonts w:cs="Times New Roman"/>
          <w:szCs w:val="28"/>
        </w:rPr>
        <w:t xml:space="preserve">Medical Assistant </w:t>
      </w:r>
      <w:r w:rsidRPr="00A87BEE">
        <w:rPr>
          <w:rFonts w:cs="Times New Roman"/>
          <w:szCs w:val="28"/>
        </w:rPr>
        <w:t xml:space="preserve">internship shall consist of </w:t>
      </w:r>
      <w:r w:rsidR="007C5826">
        <w:rPr>
          <w:rFonts w:cs="Times New Roman"/>
          <w:szCs w:val="28"/>
        </w:rPr>
        <w:t xml:space="preserve">a combination of </w:t>
      </w:r>
      <w:r w:rsidRPr="00A87BEE">
        <w:rPr>
          <w:rFonts w:cs="Times New Roman"/>
          <w:szCs w:val="28"/>
        </w:rPr>
        <w:t>contact hours for front (administrative) office</w:t>
      </w:r>
      <w:r w:rsidR="007C5826">
        <w:rPr>
          <w:rFonts w:cs="Times New Roman"/>
          <w:szCs w:val="28"/>
        </w:rPr>
        <w:t xml:space="preserve"> and</w:t>
      </w:r>
      <w:r w:rsidRPr="00A87BEE">
        <w:rPr>
          <w:rFonts w:cs="Times New Roman"/>
          <w:szCs w:val="28"/>
        </w:rPr>
        <w:t xml:space="preserve"> contact hours for back (clinical), </w:t>
      </w:r>
      <w:r w:rsidR="007C5826">
        <w:rPr>
          <w:rFonts w:cs="Times New Roman"/>
          <w:szCs w:val="28"/>
        </w:rPr>
        <w:t>f</w:t>
      </w:r>
      <w:r w:rsidRPr="00A87BEE">
        <w:rPr>
          <w:rFonts w:cs="Times New Roman"/>
          <w:szCs w:val="28"/>
        </w:rPr>
        <w:t>or a total of 225 contact hours over one semester of study during the school term of the</w:t>
      </w:r>
      <w:r w:rsidR="00F168D2" w:rsidRPr="00A87BEE">
        <w:rPr>
          <w:rFonts w:cs="Times New Roman"/>
          <w:szCs w:val="28"/>
        </w:rPr>
        <w:t xml:space="preserve"> </w:t>
      </w:r>
      <w:r w:rsidRPr="00A87BEE">
        <w:rPr>
          <w:rFonts w:cs="Times New Roman"/>
          <w:szCs w:val="28"/>
        </w:rPr>
        <w:t>college. These contact hours when divided for front and back office, shall be in whichever order the office / clinic chooses. Hours will be set between the office / clinic and the intern based on coordination of times available, or appropriate to both parties.</w:t>
      </w:r>
    </w:p>
    <w:p w14:paraId="55A9F91B" w14:textId="77777777" w:rsidR="004F4063" w:rsidRPr="007C5826" w:rsidRDefault="004F4063" w:rsidP="009D5727">
      <w:pPr>
        <w:spacing w:after="0"/>
        <w:rPr>
          <w:rFonts w:cs="Times New Roman"/>
          <w:sz w:val="16"/>
          <w:szCs w:val="16"/>
        </w:rPr>
      </w:pPr>
    </w:p>
    <w:p w14:paraId="74C658B2" w14:textId="77777777" w:rsidR="004F4063" w:rsidRDefault="004F4063" w:rsidP="00E8318A">
      <w:pPr>
        <w:pStyle w:val="ListParagraph"/>
        <w:numPr>
          <w:ilvl w:val="0"/>
          <w:numId w:val="1"/>
        </w:numPr>
        <w:rPr>
          <w:rFonts w:cs="Times New Roman"/>
          <w:szCs w:val="28"/>
        </w:rPr>
      </w:pPr>
      <w:r w:rsidRPr="00A87BEE">
        <w:rPr>
          <w:rFonts w:cs="Times New Roman"/>
          <w:szCs w:val="28"/>
        </w:rPr>
        <w:t>Attendance is imperative for the student, and the attendance policy stated in this syllabus will be adhered to and requirements of the college catalog met accordingly. The student will be required to notify the internship site, as well as the instructor, on any occasion of absence, and in a timely manner before the expected arrival on the site. Absences and tardies will be documented and will reflect on the final grade given for the term.</w:t>
      </w:r>
    </w:p>
    <w:p w14:paraId="7845A756" w14:textId="77777777" w:rsidR="007C5826" w:rsidRPr="007C5826" w:rsidRDefault="007C5826" w:rsidP="007C5826">
      <w:pPr>
        <w:pStyle w:val="ListParagraph"/>
        <w:rPr>
          <w:rFonts w:cs="Times New Roman"/>
          <w:sz w:val="16"/>
          <w:szCs w:val="16"/>
        </w:rPr>
      </w:pPr>
    </w:p>
    <w:p w14:paraId="2331860E" w14:textId="77777777" w:rsidR="007C5826" w:rsidRPr="007C5826" w:rsidRDefault="007C5826" w:rsidP="007C5826">
      <w:pPr>
        <w:pStyle w:val="ListParagraph"/>
        <w:numPr>
          <w:ilvl w:val="0"/>
          <w:numId w:val="1"/>
        </w:numPr>
        <w:spacing w:after="200" w:line="276" w:lineRule="auto"/>
        <w:rPr>
          <w:szCs w:val="28"/>
        </w:rPr>
      </w:pPr>
      <w:r w:rsidRPr="00F74E47">
        <w:rPr>
          <w:rFonts w:eastAsia="Times New Roman"/>
          <w:szCs w:val="28"/>
        </w:rPr>
        <w:t xml:space="preserve">All absences, such as medical – legal – military related, </w:t>
      </w:r>
      <w:r w:rsidRPr="007C5826">
        <w:rPr>
          <w:rFonts w:eastAsia="Times New Roman"/>
          <w:b/>
          <w:i/>
          <w:iCs/>
          <w:szCs w:val="28"/>
        </w:rPr>
        <w:t>require written documentation</w:t>
      </w:r>
      <w:r w:rsidRPr="00F74E47">
        <w:rPr>
          <w:rFonts w:eastAsia="Times New Roman"/>
          <w:szCs w:val="28"/>
        </w:rPr>
        <w:t xml:space="preserve">, such as a written physician’s note - copy of summons - note on deployment/return, for the </w:t>
      </w:r>
      <w:r>
        <w:rPr>
          <w:rFonts w:eastAsia="Times New Roman"/>
          <w:szCs w:val="28"/>
        </w:rPr>
        <w:t xml:space="preserve">internship site and </w:t>
      </w:r>
      <w:r w:rsidRPr="00F74E47">
        <w:rPr>
          <w:rFonts w:eastAsia="Times New Roman"/>
          <w:szCs w:val="28"/>
        </w:rPr>
        <w:t xml:space="preserve">instructor to consider allowing a makeup </w:t>
      </w:r>
      <w:r>
        <w:rPr>
          <w:rFonts w:eastAsia="Times New Roman"/>
          <w:szCs w:val="28"/>
        </w:rPr>
        <w:t>time</w:t>
      </w:r>
      <w:r w:rsidRPr="00F74E47">
        <w:rPr>
          <w:rFonts w:eastAsia="Times New Roman"/>
          <w:szCs w:val="28"/>
        </w:rPr>
        <w:t xml:space="preserve">. </w:t>
      </w:r>
    </w:p>
    <w:p w14:paraId="3DF08BA5" w14:textId="77777777" w:rsidR="007C5826" w:rsidRPr="007C5826" w:rsidRDefault="007C5826" w:rsidP="007C5826">
      <w:pPr>
        <w:pStyle w:val="ListParagraph"/>
        <w:rPr>
          <w:sz w:val="16"/>
          <w:szCs w:val="16"/>
        </w:rPr>
      </w:pPr>
    </w:p>
    <w:p w14:paraId="502A1A7F" w14:textId="22D4BF67" w:rsidR="007C5826" w:rsidRPr="00A87BEE" w:rsidRDefault="008B6FE3" w:rsidP="00E8318A">
      <w:pPr>
        <w:pStyle w:val="ListParagraph"/>
        <w:numPr>
          <w:ilvl w:val="0"/>
          <w:numId w:val="1"/>
        </w:numPr>
        <w:rPr>
          <w:rFonts w:cs="Times New Roman"/>
          <w:szCs w:val="28"/>
        </w:rPr>
      </w:pPr>
      <w:r>
        <w:rPr>
          <w:rFonts w:cs="Times New Roman"/>
          <w:szCs w:val="28"/>
        </w:rPr>
        <w:t xml:space="preserve"> </w:t>
      </w:r>
      <w:r w:rsidR="007C5826">
        <w:rPr>
          <w:rFonts w:cs="Times New Roman"/>
          <w:szCs w:val="28"/>
        </w:rPr>
        <w:t xml:space="preserve">Once a student has accepted a position at an internship site, they may not “change </w:t>
      </w:r>
      <w:r w:rsidR="00146FBD">
        <w:rPr>
          <w:rFonts w:cs="Times New Roman"/>
          <w:szCs w:val="28"/>
        </w:rPr>
        <w:t>their mind</w:t>
      </w:r>
      <w:r w:rsidR="007C5826">
        <w:rPr>
          <w:rFonts w:cs="Times New Roman"/>
          <w:szCs w:val="28"/>
        </w:rPr>
        <w:t>” to move to a different internship site.</w:t>
      </w:r>
    </w:p>
    <w:p w14:paraId="7A476701" w14:textId="77777777" w:rsidR="00226ECE" w:rsidRDefault="00226ECE" w:rsidP="00226ECE">
      <w:pPr>
        <w:pStyle w:val="ListParagraph"/>
        <w:spacing w:after="0"/>
        <w:jc w:val="center"/>
        <w:rPr>
          <w:rFonts w:cs="Times New Roman"/>
          <w:b/>
          <w:i/>
        </w:rPr>
      </w:pPr>
    </w:p>
    <w:p w14:paraId="20478EA5" w14:textId="77777777" w:rsidR="00226ECE" w:rsidRPr="00226ECE" w:rsidRDefault="00226ECE" w:rsidP="00226ECE">
      <w:pPr>
        <w:pStyle w:val="ListParagraph"/>
        <w:spacing w:after="0"/>
        <w:jc w:val="center"/>
        <w:rPr>
          <w:rFonts w:cs="Times New Roman"/>
          <w:b/>
          <w:i/>
        </w:rPr>
      </w:pPr>
      <w:r w:rsidRPr="00226ECE">
        <w:rPr>
          <w:rFonts w:cs="Times New Roman"/>
          <w:b/>
          <w:i/>
        </w:rPr>
        <w:t>Internship Refusal / Dismissal Policy</w:t>
      </w:r>
    </w:p>
    <w:p w14:paraId="74381E63" w14:textId="77777777" w:rsidR="009D5727" w:rsidRPr="007C5826" w:rsidRDefault="009D5727" w:rsidP="009D5727">
      <w:pPr>
        <w:pStyle w:val="1Paragraph"/>
        <w:ind w:firstLine="0"/>
        <w:jc w:val="both"/>
        <w:rPr>
          <w:rFonts w:ascii="Times New Roman" w:hAnsi="Times New Roman"/>
          <w:bCs/>
          <w:sz w:val="16"/>
          <w:szCs w:val="14"/>
        </w:rPr>
      </w:pPr>
    </w:p>
    <w:p w14:paraId="27F2C2FD" w14:textId="070F4468" w:rsidR="009D5727" w:rsidRPr="009D5727" w:rsidRDefault="009D5727" w:rsidP="009D5727">
      <w:pPr>
        <w:pStyle w:val="1Paragraph"/>
        <w:spacing w:after="120"/>
        <w:ind w:left="0" w:firstLine="0"/>
        <w:jc w:val="both"/>
        <w:rPr>
          <w:rFonts w:ascii="Times New Roman" w:hAnsi="Times New Roman"/>
          <w:bCs/>
          <w:sz w:val="28"/>
          <w:szCs w:val="24"/>
        </w:rPr>
      </w:pPr>
      <w:r w:rsidRPr="009D5727">
        <w:rPr>
          <w:rFonts w:ascii="Times New Roman" w:hAnsi="Times New Roman"/>
          <w:bCs/>
          <w:sz w:val="28"/>
          <w:szCs w:val="24"/>
        </w:rPr>
        <w:t>The internship site</w:t>
      </w:r>
      <w:r w:rsidR="002C085C">
        <w:rPr>
          <w:rFonts w:ascii="Times New Roman" w:hAnsi="Times New Roman"/>
          <w:bCs/>
          <w:sz w:val="28"/>
          <w:szCs w:val="24"/>
        </w:rPr>
        <w:t xml:space="preserve"> as a Provider</w:t>
      </w:r>
      <w:r w:rsidRPr="009D5727">
        <w:rPr>
          <w:rFonts w:ascii="Times New Roman" w:hAnsi="Times New Roman"/>
          <w:bCs/>
          <w:sz w:val="28"/>
          <w:szCs w:val="24"/>
        </w:rPr>
        <w:t xml:space="preserve"> may refuse acceptance of any Student designated by PP</w:t>
      </w:r>
      <w:r w:rsidR="00DF1058">
        <w:rPr>
          <w:rFonts w:ascii="Times New Roman" w:hAnsi="Times New Roman"/>
          <w:bCs/>
          <w:sz w:val="28"/>
          <w:szCs w:val="24"/>
        </w:rPr>
        <w:t>S</w:t>
      </w:r>
      <w:r w:rsidRPr="009D5727">
        <w:rPr>
          <w:rFonts w:ascii="Times New Roman" w:hAnsi="Times New Roman"/>
          <w:bCs/>
          <w:sz w:val="28"/>
          <w:szCs w:val="24"/>
        </w:rPr>
        <w:t xml:space="preserve">C for participation in this Internship program and to terminate participation by any </w:t>
      </w:r>
      <w:r w:rsidR="002C085C">
        <w:rPr>
          <w:rFonts w:ascii="Times New Roman" w:hAnsi="Times New Roman"/>
          <w:bCs/>
          <w:sz w:val="28"/>
          <w:szCs w:val="24"/>
        </w:rPr>
        <w:t>student</w:t>
      </w:r>
      <w:r w:rsidRPr="009D5727">
        <w:rPr>
          <w:rFonts w:ascii="Times New Roman" w:hAnsi="Times New Roman"/>
          <w:bCs/>
          <w:sz w:val="28"/>
          <w:szCs w:val="24"/>
        </w:rPr>
        <w:t xml:space="preserve"> in this Internship program if: </w:t>
      </w:r>
    </w:p>
    <w:p w14:paraId="272F23AD" w14:textId="77777777" w:rsidR="009D5727" w:rsidRPr="009D5727" w:rsidRDefault="009D5727" w:rsidP="00CB4F4D">
      <w:pPr>
        <w:pStyle w:val="1Paragraph"/>
        <w:numPr>
          <w:ilvl w:val="1"/>
          <w:numId w:val="126"/>
        </w:numPr>
        <w:spacing w:after="120"/>
        <w:ind w:left="1080"/>
        <w:jc w:val="both"/>
        <w:rPr>
          <w:rFonts w:ascii="Times New Roman" w:hAnsi="Times New Roman"/>
          <w:bCs/>
          <w:sz w:val="28"/>
          <w:szCs w:val="24"/>
        </w:rPr>
      </w:pPr>
      <w:r>
        <w:rPr>
          <w:rFonts w:ascii="Times New Roman" w:hAnsi="Times New Roman"/>
          <w:bCs/>
          <w:sz w:val="28"/>
          <w:szCs w:val="24"/>
        </w:rPr>
        <w:t>T</w:t>
      </w:r>
      <w:r w:rsidRPr="009D5727">
        <w:rPr>
          <w:rFonts w:ascii="Times New Roman" w:hAnsi="Times New Roman"/>
          <w:bCs/>
          <w:sz w:val="28"/>
          <w:szCs w:val="24"/>
        </w:rPr>
        <w:t xml:space="preserve">he </w:t>
      </w:r>
      <w:r w:rsidR="002C085C">
        <w:rPr>
          <w:rFonts w:ascii="Times New Roman" w:hAnsi="Times New Roman"/>
          <w:bCs/>
          <w:sz w:val="28"/>
          <w:szCs w:val="24"/>
        </w:rPr>
        <w:t>student</w:t>
      </w:r>
      <w:r w:rsidRPr="009D5727">
        <w:rPr>
          <w:rFonts w:ascii="Times New Roman" w:hAnsi="Times New Roman"/>
          <w:bCs/>
          <w:sz w:val="28"/>
          <w:szCs w:val="24"/>
        </w:rPr>
        <w:t xml:space="preserve"> is deemed to be a risk to the Provider’s patients, empl</w:t>
      </w:r>
      <w:r>
        <w:rPr>
          <w:rFonts w:ascii="Times New Roman" w:hAnsi="Times New Roman"/>
          <w:bCs/>
          <w:sz w:val="28"/>
          <w:szCs w:val="24"/>
        </w:rPr>
        <w:t>oyees, or to himself or herself.</w:t>
      </w:r>
      <w:r w:rsidRPr="009D5727">
        <w:rPr>
          <w:rFonts w:ascii="Times New Roman" w:hAnsi="Times New Roman"/>
          <w:bCs/>
          <w:sz w:val="28"/>
          <w:szCs w:val="24"/>
        </w:rPr>
        <w:t xml:space="preserve"> </w:t>
      </w:r>
    </w:p>
    <w:p w14:paraId="56786D6D" w14:textId="77777777" w:rsidR="009D5727" w:rsidRPr="009D5727" w:rsidRDefault="009D5727" w:rsidP="00CB4F4D">
      <w:pPr>
        <w:pStyle w:val="1Paragraph"/>
        <w:numPr>
          <w:ilvl w:val="1"/>
          <w:numId w:val="126"/>
        </w:numPr>
        <w:spacing w:after="120"/>
        <w:ind w:left="1080"/>
        <w:jc w:val="both"/>
        <w:rPr>
          <w:rFonts w:ascii="Times New Roman" w:hAnsi="Times New Roman"/>
          <w:bCs/>
          <w:sz w:val="28"/>
          <w:szCs w:val="24"/>
        </w:rPr>
      </w:pPr>
      <w:r>
        <w:rPr>
          <w:rFonts w:ascii="Times New Roman" w:hAnsi="Times New Roman"/>
          <w:bCs/>
          <w:sz w:val="28"/>
          <w:szCs w:val="24"/>
        </w:rPr>
        <w:t>T</w:t>
      </w:r>
      <w:r w:rsidR="002C085C">
        <w:rPr>
          <w:rFonts w:ascii="Times New Roman" w:hAnsi="Times New Roman"/>
          <w:bCs/>
          <w:sz w:val="28"/>
          <w:szCs w:val="24"/>
        </w:rPr>
        <w:t>he student</w:t>
      </w:r>
      <w:r w:rsidRPr="009D5727">
        <w:rPr>
          <w:rFonts w:ascii="Times New Roman" w:hAnsi="Times New Roman"/>
          <w:bCs/>
          <w:sz w:val="28"/>
          <w:szCs w:val="24"/>
        </w:rPr>
        <w:t xml:space="preserve"> fails to meet or abide by the rules, regulation, </w:t>
      </w:r>
      <w:proofErr w:type="gramStart"/>
      <w:r w:rsidRPr="009D5727">
        <w:rPr>
          <w:rFonts w:ascii="Times New Roman" w:hAnsi="Times New Roman"/>
          <w:bCs/>
          <w:sz w:val="28"/>
          <w:szCs w:val="24"/>
        </w:rPr>
        <w:t>policies</w:t>
      </w:r>
      <w:proofErr w:type="gramEnd"/>
      <w:r w:rsidRPr="009D5727">
        <w:rPr>
          <w:rFonts w:ascii="Times New Roman" w:hAnsi="Times New Roman"/>
          <w:bCs/>
          <w:sz w:val="28"/>
          <w:szCs w:val="24"/>
        </w:rPr>
        <w:t xml:space="preserve"> and procedure of the Provider</w:t>
      </w:r>
      <w:r>
        <w:rPr>
          <w:rFonts w:ascii="Times New Roman" w:hAnsi="Times New Roman"/>
          <w:bCs/>
          <w:sz w:val="28"/>
          <w:szCs w:val="24"/>
        </w:rPr>
        <w:t>.</w:t>
      </w:r>
      <w:r w:rsidRPr="009D5727">
        <w:rPr>
          <w:rFonts w:ascii="Times New Roman" w:hAnsi="Times New Roman"/>
          <w:bCs/>
          <w:sz w:val="28"/>
          <w:szCs w:val="24"/>
        </w:rPr>
        <w:t xml:space="preserve"> </w:t>
      </w:r>
    </w:p>
    <w:p w14:paraId="650AD6AC" w14:textId="77777777" w:rsidR="009D5727" w:rsidRPr="009D5727" w:rsidRDefault="009D5727" w:rsidP="00CB4F4D">
      <w:pPr>
        <w:pStyle w:val="1Paragraph"/>
        <w:numPr>
          <w:ilvl w:val="1"/>
          <w:numId w:val="126"/>
        </w:numPr>
        <w:spacing w:after="120"/>
        <w:ind w:left="1080"/>
        <w:jc w:val="both"/>
        <w:rPr>
          <w:rFonts w:ascii="Times New Roman" w:hAnsi="Times New Roman"/>
          <w:bCs/>
          <w:sz w:val="28"/>
          <w:szCs w:val="24"/>
        </w:rPr>
      </w:pPr>
      <w:r>
        <w:rPr>
          <w:rFonts w:ascii="Times New Roman" w:hAnsi="Times New Roman"/>
          <w:bCs/>
          <w:sz w:val="28"/>
          <w:szCs w:val="24"/>
        </w:rPr>
        <w:t>T</w:t>
      </w:r>
      <w:r w:rsidR="002C085C">
        <w:rPr>
          <w:rFonts w:ascii="Times New Roman" w:hAnsi="Times New Roman"/>
          <w:bCs/>
          <w:sz w:val="28"/>
          <w:szCs w:val="24"/>
        </w:rPr>
        <w:t>he student</w:t>
      </w:r>
      <w:r w:rsidRPr="009D5727">
        <w:rPr>
          <w:rFonts w:ascii="Times New Roman" w:hAnsi="Times New Roman"/>
          <w:bCs/>
          <w:sz w:val="28"/>
          <w:szCs w:val="24"/>
        </w:rPr>
        <w:t>’s conduct is detrimental to the business</w:t>
      </w:r>
      <w:r>
        <w:rPr>
          <w:rFonts w:ascii="Times New Roman" w:hAnsi="Times New Roman"/>
          <w:bCs/>
          <w:sz w:val="28"/>
          <w:szCs w:val="24"/>
        </w:rPr>
        <w:t xml:space="preserve"> or reputation of the Provider.</w:t>
      </w:r>
    </w:p>
    <w:p w14:paraId="6BDA69C9" w14:textId="77777777" w:rsidR="009D5727" w:rsidRPr="009D5727" w:rsidRDefault="009D5727" w:rsidP="00CB4F4D">
      <w:pPr>
        <w:pStyle w:val="1Paragraph"/>
        <w:numPr>
          <w:ilvl w:val="1"/>
          <w:numId w:val="126"/>
        </w:numPr>
        <w:spacing w:after="120"/>
        <w:ind w:left="1080"/>
        <w:jc w:val="both"/>
        <w:rPr>
          <w:rFonts w:ascii="Times New Roman" w:hAnsi="Times New Roman"/>
          <w:bCs/>
          <w:sz w:val="28"/>
          <w:szCs w:val="24"/>
        </w:rPr>
      </w:pPr>
      <w:r>
        <w:rPr>
          <w:rFonts w:ascii="Times New Roman" w:hAnsi="Times New Roman"/>
          <w:bCs/>
          <w:sz w:val="28"/>
          <w:szCs w:val="24"/>
        </w:rPr>
        <w:t>T</w:t>
      </w:r>
      <w:r w:rsidR="002C085C">
        <w:rPr>
          <w:rFonts w:ascii="Times New Roman" w:hAnsi="Times New Roman"/>
          <w:bCs/>
          <w:sz w:val="28"/>
          <w:szCs w:val="24"/>
        </w:rPr>
        <w:t>he student</w:t>
      </w:r>
      <w:r w:rsidRPr="009D5727">
        <w:rPr>
          <w:rFonts w:ascii="Times New Roman" w:hAnsi="Times New Roman"/>
          <w:bCs/>
          <w:sz w:val="28"/>
          <w:szCs w:val="24"/>
        </w:rPr>
        <w:t xml:space="preserve"> fails to accept or comply with the </w:t>
      </w:r>
      <w:r>
        <w:rPr>
          <w:rFonts w:ascii="Times New Roman" w:hAnsi="Times New Roman"/>
          <w:bCs/>
          <w:sz w:val="28"/>
          <w:szCs w:val="24"/>
        </w:rPr>
        <w:t>direction of Provider staff.</w:t>
      </w:r>
    </w:p>
    <w:p w14:paraId="3519340A" w14:textId="77777777" w:rsidR="009D5727" w:rsidRPr="009D5727" w:rsidRDefault="009D5727" w:rsidP="00CB4F4D">
      <w:pPr>
        <w:pStyle w:val="1Paragraph"/>
        <w:numPr>
          <w:ilvl w:val="1"/>
          <w:numId w:val="126"/>
        </w:numPr>
        <w:spacing w:after="120"/>
        <w:ind w:left="1080"/>
        <w:jc w:val="both"/>
        <w:rPr>
          <w:rFonts w:ascii="Times New Roman" w:hAnsi="Times New Roman"/>
          <w:sz w:val="28"/>
          <w:szCs w:val="24"/>
        </w:rPr>
      </w:pPr>
      <w:r>
        <w:rPr>
          <w:rFonts w:ascii="Times New Roman" w:hAnsi="Times New Roman"/>
          <w:bCs/>
          <w:sz w:val="28"/>
          <w:szCs w:val="24"/>
        </w:rPr>
        <w:t>I</w:t>
      </w:r>
      <w:r w:rsidR="002C085C">
        <w:rPr>
          <w:rFonts w:ascii="Times New Roman" w:hAnsi="Times New Roman"/>
          <w:bCs/>
          <w:sz w:val="28"/>
          <w:szCs w:val="24"/>
        </w:rPr>
        <w:t>f student</w:t>
      </w:r>
      <w:r w:rsidRPr="009D5727">
        <w:rPr>
          <w:rFonts w:ascii="Times New Roman" w:hAnsi="Times New Roman"/>
          <w:bCs/>
          <w:sz w:val="28"/>
          <w:szCs w:val="24"/>
        </w:rPr>
        <w:t xml:space="preserve"> fails to adhere to the American Counseling Association Code of Ethics</w:t>
      </w:r>
      <w:r>
        <w:rPr>
          <w:rFonts w:ascii="Times New Roman" w:hAnsi="Times New Roman"/>
          <w:bCs/>
          <w:sz w:val="28"/>
          <w:szCs w:val="24"/>
        </w:rPr>
        <w:t>.</w:t>
      </w:r>
    </w:p>
    <w:p w14:paraId="22EE2C64" w14:textId="77777777" w:rsidR="009D5727" w:rsidRPr="009D5727" w:rsidRDefault="009D5727" w:rsidP="00CB4F4D">
      <w:pPr>
        <w:pStyle w:val="1Paragraph"/>
        <w:numPr>
          <w:ilvl w:val="1"/>
          <w:numId w:val="126"/>
        </w:numPr>
        <w:spacing w:after="120"/>
        <w:ind w:left="1080"/>
        <w:jc w:val="both"/>
        <w:rPr>
          <w:rFonts w:ascii="Times New Roman" w:hAnsi="Times New Roman"/>
          <w:sz w:val="28"/>
          <w:szCs w:val="24"/>
        </w:rPr>
      </w:pPr>
      <w:r>
        <w:rPr>
          <w:rFonts w:ascii="Times New Roman" w:hAnsi="Times New Roman"/>
          <w:bCs/>
          <w:sz w:val="28"/>
          <w:szCs w:val="24"/>
        </w:rPr>
        <w:t>The student fails to demonstrate a minimum of entry level of basic medical skills in the opinion of the medical provider</w:t>
      </w:r>
      <w:r w:rsidR="00A00F54">
        <w:rPr>
          <w:rFonts w:ascii="Times New Roman" w:hAnsi="Times New Roman"/>
          <w:bCs/>
          <w:sz w:val="28"/>
          <w:szCs w:val="24"/>
        </w:rPr>
        <w:t>/staff</w:t>
      </w:r>
      <w:r>
        <w:rPr>
          <w:rFonts w:ascii="Times New Roman" w:hAnsi="Times New Roman"/>
          <w:bCs/>
          <w:sz w:val="28"/>
          <w:szCs w:val="24"/>
        </w:rPr>
        <w:t>.</w:t>
      </w:r>
    </w:p>
    <w:p w14:paraId="2629BA1E" w14:textId="77777777" w:rsidR="009D5727" w:rsidRDefault="009D5727" w:rsidP="009D5727">
      <w:pPr>
        <w:pStyle w:val="1Paragraph"/>
        <w:ind w:left="144" w:firstLine="0"/>
        <w:jc w:val="both"/>
        <w:rPr>
          <w:rFonts w:ascii="Times New Roman" w:hAnsi="Times New Roman"/>
          <w:bCs/>
          <w:sz w:val="28"/>
          <w:szCs w:val="24"/>
        </w:rPr>
      </w:pPr>
    </w:p>
    <w:p w14:paraId="29D5D6CF" w14:textId="77777777" w:rsidR="009D5727" w:rsidRDefault="009D5727" w:rsidP="009D5727">
      <w:pPr>
        <w:pStyle w:val="1Paragraph"/>
        <w:ind w:left="144" w:firstLine="0"/>
        <w:jc w:val="both"/>
        <w:rPr>
          <w:rFonts w:ascii="Times New Roman" w:hAnsi="Times New Roman"/>
          <w:bCs/>
          <w:sz w:val="28"/>
          <w:szCs w:val="24"/>
        </w:rPr>
      </w:pPr>
    </w:p>
    <w:p w14:paraId="0B9E88BC" w14:textId="77777777" w:rsidR="008B6FE3" w:rsidRDefault="008B6FE3">
      <w:pPr>
        <w:rPr>
          <w:rFonts w:eastAsia="Times New Roman" w:cs="Times New Roman"/>
          <w:b/>
          <w:i/>
          <w:snapToGrid w:val="0"/>
          <w:szCs w:val="24"/>
        </w:rPr>
      </w:pPr>
      <w:r>
        <w:rPr>
          <w:b/>
          <w:i/>
          <w:szCs w:val="24"/>
        </w:rPr>
        <w:br w:type="page"/>
      </w:r>
    </w:p>
    <w:p w14:paraId="5BF05D5A" w14:textId="77777777" w:rsidR="009D5727" w:rsidRPr="00B204BC" w:rsidRDefault="009D5727" w:rsidP="00B35CCB">
      <w:pPr>
        <w:pStyle w:val="1Paragraph"/>
        <w:ind w:left="0" w:firstLine="0"/>
        <w:jc w:val="center"/>
        <w:rPr>
          <w:rFonts w:ascii="Times New Roman" w:hAnsi="Times New Roman"/>
          <w:i/>
          <w:sz w:val="28"/>
          <w:szCs w:val="24"/>
        </w:rPr>
      </w:pPr>
      <w:r w:rsidRPr="00B204BC">
        <w:rPr>
          <w:rFonts w:ascii="Times New Roman" w:hAnsi="Times New Roman"/>
          <w:b/>
          <w:i/>
          <w:sz w:val="28"/>
          <w:szCs w:val="24"/>
        </w:rPr>
        <w:t>Confidentiality</w:t>
      </w:r>
      <w:r w:rsidRPr="00B204BC">
        <w:rPr>
          <w:rFonts w:ascii="Times New Roman" w:hAnsi="Times New Roman"/>
          <w:i/>
          <w:sz w:val="28"/>
          <w:szCs w:val="24"/>
        </w:rPr>
        <w:t>.</w:t>
      </w:r>
    </w:p>
    <w:p w14:paraId="2F3A235B" w14:textId="77777777" w:rsidR="009D5727" w:rsidRDefault="009D5727" w:rsidP="009D5727">
      <w:pPr>
        <w:pStyle w:val="1Paragraph"/>
        <w:spacing w:before="120" w:after="120"/>
        <w:ind w:left="0" w:firstLine="0"/>
        <w:jc w:val="both"/>
        <w:rPr>
          <w:rFonts w:ascii="Times New Roman" w:hAnsi="Times New Roman"/>
          <w:sz w:val="28"/>
          <w:szCs w:val="24"/>
        </w:rPr>
      </w:pPr>
      <w:r w:rsidRPr="009D5727">
        <w:rPr>
          <w:rFonts w:ascii="Times New Roman" w:hAnsi="Times New Roman"/>
          <w:sz w:val="28"/>
          <w:szCs w:val="24"/>
        </w:rPr>
        <w:t xml:space="preserve">The State and any </w:t>
      </w:r>
      <w:r w:rsidR="002C085C">
        <w:rPr>
          <w:rFonts w:ascii="Times New Roman" w:hAnsi="Times New Roman"/>
          <w:sz w:val="28"/>
          <w:szCs w:val="24"/>
        </w:rPr>
        <w:t>student</w:t>
      </w:r>
      <w:r w:rsidRPr="009D5727">
        <w:rPr>
          <w:rFonts w:ascii="Times New Roman" w:hAnsi="Times New Roman"/>
          <w:sz w:val="28"/>
          <w:szCs w:val="24"/>
        </w:rPr>
        <w:t xml:space="preserve">s as defined by this Agreement, shall not at any time during or after the Term of this Agreement, without the prior written consent of the Provider, either directly or indirectly, divulge, </w:t>
      </w:r>
      <w:proofErr w:type="gramStart"/>
      <w:r w:rsidRPr="009D5727">
        <w:rPr>
          <w:rFonts w:ascii="Times New Roman" w:hAnsi="Times New Roman"/>
          <w:sz w:val="28"/>
          <w:szCs w:val="24"/>
        </w:rPr>
        <w:t>disclose</w:t>
      </w:r>
      <w:proofErr w:type="gramEnd"/>
      <w:r w:rsidRPr="009D5727">
        <w:rPr>
          <w:rFonts w:ascii="Times New Roman" w:hAnsi="Times New Roman"/>
          <w:sz w:val="28"/>
          <w:szCs w:val="24"/>
        </w:rPr>
        <w:t xml:space="preserve"> or communicate in any manner whatsoever to any person not employed or affiliated with Provider: </w:t>
      </w:r>
    </w:p>
    <w:p w14:paraId="646B35D8" w14:textId="77777777" w:rsidR="009D5727" w:rsidRDefault="009D5727" w:rsidP="00CB4F4D">
      <w:pPr>
        <w:pStyle w:val="1Paragraph"/>
        <w:numPr>
          <w:ilvl w:val="1"/>
          <w:numId w:val="127"/>
        </w:numPr>
        <w:spacing w:after="120"/>
        <w:jc w:val="both"/>
        <w:rPr>
          <w:rFonts w:ascii="Times New Roman" w:hAnsi="Times New Roman"/>
          <w:sz w:val="28"/>
          <w:szCs w:val="24"/>
        </w:rPr>
      </w:pPr>
      <w:r>
        <w:rPr>
          <w:rFonts w:ascii="Times New Roman" w:hAnsi="Times New Roman"/>
          <w:sz w:val="28"/>
          <w:szCs w:val="24"/>
        </w:rPr>
        <w:t>A</w:t>
      </w:r>
      <w:r w:rsidRPr="009D5727">
        <w:rPr>
          <w:rFonts w:ascii="Times New Roman" w:hAnsi="Times New Roman"/>
          <w:sz w:val="28"/>
          <w:szCs w:val="24"/>
        </w:rPr>
        <w:t>ny confidential information, including, but not limited to, patient information and information regarding quality assurance, risk management and peer review activities</w:t>
      </w:r>
      <w:r>
        <w:rPr>
          <w:rFonts w:ascii="Times New Roman" w:hAnsi="Times New Roman"/>
          <w:sz w:val="28"/>
          <w:szCs w:val="24"/>
        </w:rPr>
        <w:t>.</w:t>
      </w:r>
      <w:r w:rsidRPr="009D5727">
        <w:rPr>
          <w:rFonts w:ascii="Times New Roman" w:hAnsi="Times New Roman"/>
          <w:sz w:val="28"/>
          <w:szCs w:val="24"/>
        </w:rPr>
        <w:t xml:space="preserve"> </w:t>
      </w:r>
    </w:p>
    <w:p w14:paraId="7FFD8CDC" w14:textId="77777777" w:rsidR="009D5727" w:rsidRDefault="009D5727" w:rsidP="00CB4F4D">
      <w:pPr>
        <w:pStyle w:val="1Paragraph"/>
        <w:numPr>
          <w:ilvl w:val="1"/>
          <w:numId w:val="127"/>
        </w:numPr>
        <w:spacing w:after="120"/>
        <w:jc w:val="both"/>
        <w:rPr>
          <w:rFonts w:ascii="Times New Roman" w:hAnsi="Times New Roman"/>
          <w:sz w:val="28"/>
          <w:szCs w:val="24"/>
        </w:rPr>
      </w:pPr>
      <w:r>
        <w:rPr>
          <w:rFonts w:ascii="Times New Roman" w:hAnsi="Times New Roman"/>
          <w:sz w:val="28"/>
          <w:szCs w:val="24"/>
        </w:rPr>
        <w:t>A</w:t>
      </w:r>
      <w:r w:rsidRPr="009D5727">
        <w:rPr>
          <w:rFonts w:ascii="Times New Roman" w:hAnsi="Times New Roman"/>
          <w:sz w:val="28"/>
          <w:szCs w:val="24"/>
        </w:rPr>
        <w:t xml:space="preserve">ny information concerning any matters affecting or relating to the business or operations or </w:t>
      </w:r>
      <w:proofErr w:type="gramStart"/>
      <w:r w:rsidRPr="009D5727">
        <w:rPr>
          <w:rFonts w:ascii="Times New Roman" w:hAnsi="Times New Roman"/>
          <w:sz w:val="28"/>
          <w:szCs w:val="24"/>
        </w:rPr>
        <w:t>future plans</w:t>
      </w:r>
      <w:proofErr w:type="gramEnd"/>
      <w:r w:rsidRPr="009D5727">
        <w:rPr>
          <w:rFonts w:ascii="Times New Roman" w:hAnsi="Times New Roman"/>
          <w:sz w:val="28"/>
          <w:szCs w:val="24"/>
        </w:rPr>
        <w:t xml:space="preserve"> of the Provider, including, but not limited to, Provider or affiliate policies, procedures, rules, regulations, and protocols.  This Confidentiality provision shall survive the termination of this Agreement.</w:t>
      </w:r>
    </w:p>
    <w:p w14:paraId="3D11DB9E" w14:textId="77777777" w:rsidR="008B6FE3" w:rsidRDefault="008B6FE3" w:rsidP="00B204BC">
      <w:pPr>
        <w:spacing w:after="0"/>
        <w:jc w:val="center"/>
        <w:rPr>
          <w:rFonts w:cs="Times New Roman"/>
          <w:b/>
          <w:i/>
          <w:szCs w:val="28"/>
        </w:rPr>
      </w:pPr>
    </w:p>
    <w:p w14:paraId="71231470" w14:textId="77777777" w:rsidR="00226ECE" w:rsidRDefault="00226ECE" w:rsidP="00B204BC">
      <w:pPr>
        <w:spacing w:after="0"/>
        <w:jc w:val="center"/>
        <w:rPr>
          <w:rFonts w:cs="Times New Roman"/>
          <w:b/>
          <w:i/>
          <w:szCs w:val="28"/>
        </w:rPr>
      </w:pPr>
      <w:r w:rsidRPr="002B43D3">
        <w:rPr>
          <w:rFonts w:cs="Times New Roman"/>
          <w:b/>
          <w:i/>
          <w:szCs w:val="28"/>
        </w:rPr>
        <w:t>Medical Office Technology Programs Student Code of Conduct</w:t>
      </w:r>
    </w:p>
    <w:p w14:paraId="69D3F6EF" w14:textId="77777777" w:rsidR="00226ECE" w:rsidRPr="004141EC" w:rsidRDefault="00226ECE" w:rsidP="00B97F05">
      <w:pPr>
        <w:autoSpaceDE w:val="0"/>
        <w:autoSpaceDN w:val="0"/>
        <w:adjustRightInd w:val="0"/>
        <w:spacing w:after="0" w:line="240" w:lineRule="auto"/>
        <w:rPr>
          <w:rFonts w:cs="Times New Roman"/>
          <w:szCs w:val="28"/>
        </w:rPr>
      </w:pPr>
      <w:r w:rsidRPr="004141EC">
        <w:rPr>
          <w:rFonts w:cs="Times New Roman"/>
          <w:szCs w:val="28"/>
        </w:rPr>
        <w:t>Any student who does not follow these or any Program requirements shall be subject to</w:t>
      </w:r>
    </w:p>
    <w:p w14:paraId="03B51E8C" w14:textId="3B521A2B" w:rsidR="00226ECE"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disciplinary action, up to and including dismissal from the </w:t>
      </w:r>
      <w:r>
        <w:rPr>
          <w:rFonts w:cs="Times New Roman"/>
          <w:szCs w:val="28"/>
        </w:rPr>
        <w:t>Medical Office Technology</w:t>
      </w:r>
      <w:r w:rsidRPr="004141EC">
        <w:rPr>
          <w:rFonts w:cs="Times New Roman"/>
          <w:szCs w:val="28"/>
        </w:rPr>
        <w:t xml:space="preserve"> Program</w:t>
      </w:r>
      <w:r>
        <w:rPr>
          <w:rFonts w:cs="Times New Roman"/>
          <w:szCs w:val="28"/>
        </w:rPr>
        <w:t>s</w:t>
      </w:r>
      <w:r w:rsidRPr="004141EC">
        <w:rPr>
          <w:rFonts w:cs="Times New Roman"/>
          <w:szCs w:val="28"/>
        </w:rPr>
        <w:t xml:space="preserve"> and expulsion</w:t>
      </w:r>
      <w:r>
        <w:rPr>
          <w:rFonts w:cs="Times New Roman"/>
          <w:szCs w:val="28"/>
        </w:rPr>
        <w:t xml:space="preserve"> </w:t>
      </w:r>
      <w:r w:rsidRPr="004141EC">
        <w:rPr>
          <w:rFonts w:cs="Times New Roman"/>
          <w:szCs w:val="28"/>
        </w:rPr>
        <w:t xml:space="preserve">from Pikes Peak </w:t>
      </w:r>
      <w:r w:rsidR="00680A0C">
        <w:rPr>
          <w:rFonts w:cs="Times New Roman"/>
          <w:szCs w:val="28"/>
        </w:rPr>
        <w:t>State</w:t>
      </w:r>
      <w:r w:rsidRPr="004141EC">
        <w:rPr>
          <w:rFonts w:cs="Times New Roman"/>
          <w:szCs w:val="28"/>
        </w:rPr>
        <w:t xml:space="preserve"> College.</w:t>
      </w:r>
    </w:p>
    <w:p w14:paraId="56618DAA" w14:textId="77777777" w:rsidR="00226ECE" w:rsidRPr="004141EC" w:rsidRDefault="00226ECE" w:rsidP="00226ECE">
      <w:pPr>
        <w:autoSpaceDE w:val="0"/>
        <w:autoSpaceDN w:val="0"/>
        <w:adjustRightInd w:val="0"/>
        <w:spacing w:after="0" w:line="240" w:lineRule="auto"/>
        <w:rPr>
          <w:rFonts w:cs="Times New Roman"/>
          <w:szCs w:val="28"/>
        </w:rPr>
      </w:pPr>
    </w:p>
    <w:p w14:paraId="7784A46C"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1. The Student must safeguard the patient’s right to privacy by maintaining confidentiality of</w:t>
      </w:r>
    </w:p>
    <w:p w14:paraId="36A4B221"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information concerning the patient. As part of this, the student must understand and</w:t>
      </w:r>
    </w:p>
    <w:p w14:paraId="67526F3B"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 xml:space="preserve">comply with the Health Insurance Portability and Accountability Act (HIPAA) at </w:t>
      </w:r>
      <w:proofErr w:type="gramStart"/>
      <w:r w:rsidRPr="004141EC">
        <w:rPr>
          <w:rFonts w:cs="Times New Roman"/>
          <w:szCs w:val="28"/>
        </w:rPr>
        <w:t>all</w:t>
      </w:r>
      <w:proofErr w:type="gramEnd"/>
    </w:p>
    <w:p w14:paraId="60822311"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times.</w:t>
      </w:r>
    </w:p>
    <w:p w14:paraId="7B882DF2" w14:textId="77777777" w:rsidR="00226ECE" w:rsidRPr="004141EC" w:rsidRDefault="00226ECE" w:rsidP="00226ECE">
      <w:pPr>
        <w:autoSpaceDE w:val="0"/>
        <w:autoSpaceDN w:val="0"/>
        <w:adjustRightInd w:val="0"/>
        <w:spacing w:after="0" w:line="240" w:lineRule="auto"/>
        <w:rPr>
          <w:rFonts w:cs="Times New Roman"/>
          <w:szCs w:val="28"/>
        </w:rPr>
      </w:pPr>
    </w:p>
    <w:p w14:paraId="325796E6"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2. Safe </w:t>
      </w:r>
      <w:r>
        <w:rPr>
          <w:rFonts w:cs="Times New Roman"/>
          <w:szCs w:val="28"/>
        </w:rPr>
        <w:t>medical</w:t>
      </w:r>
      <w:r w:rsidRPr="004141EC">
        <w:rPr>
          <w:rFonts w:cs="Times New Roman"/>
          <w:szCs w:val="28"/>
        </w:rPr>
        <w:t xml:space="preserve"> practice is </w:t>
      </w:r>
      <w:proofErr w:type="gramStart"/>
      <w:r w:rsidRPr="004141EC">
        <w:rPr>
          <w:rFonts w:cs="Times New Roman"/>
          <w:szCs w:val="28"/>
        </w:rPr>
        <w:t>expected at all times</w:t>
      </w:r>
      <w:proofErr w:type="gramEnd"/>
      <w:r w:rsidRPr="004141EC">
        <w:rPr>
          <w:rFonts w:cs="Times New Roman"/>
          <w:szCs w:val="28"/>
        </w:rPr>
        <w:t>. Any mistake, accident, or unusual</w:t>
      </w:r>
    </w:p>
    <w:p w14:paraId="6544C44D"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occurrence involving a student must be reported immediately to the instructor and to the</w:t>
      </w:r>
    </w:p>
    <w:p w14:paraId="1A2BBA82"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 xml:space="preserve">appropriate healthcare team member so that prompt action can be taken to </w:t>
      </w:r>
      <w:proofErr w:type="gramStart"/>
      <w:r w:rsidRPr="004141EC">
        <w:rPr>
          <w:rFonts w:cs="Times New Roman"/>
          <w:szCs w:val="28"/>
        </w:rPr>
        <w:t>initiate</w:t>
      </w:r>
      <w:proofErr w:type="gramEnd"/>
    </w:p>
    <w:p w14:paraId="1A9EBC5C"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treatment or to alleviate harm.</w:t>
      </w:r>
    </w:p>
    <w:p w14:paraId="56ACD290" w14:textId="77777777" w:rsidR="00226ECE" w:rsidRPr="004141EC" w:rsidRDefault="00226ECE" w:rsidP="00226ECE">
      <w:pPr>
        <w:autoSpaceDE w:val="0"/>
        <w:autoSpaceDN w:val="0"/>
        <w:adjustRightInd w:val="0"/>
        <w:spacing w:after="0" w:line="240" w:lineRule="auto"/>
        <w:rPr>
          <w:rFonts w:cs="Times New Roman"/>
          <w:szCs w:val="28"/>
        </w:rPr>
      </w:pPr>
    </w:p>
    <w:p w14:paraId="3F16C08B"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3. Any substantiated instance of falsification of medical records will result in dismissal from</w:t>
      </w:r>
    </w:p>
    <w:p w14:paraId="66E5735A"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 xml:space="preserve">the </w:t>
      </w:r>
      <w:r>
        <w:rPr>
          <w:rFonts w:cs="Times New Roman"/>
          <w:szCs w:val="28"/>
        </w:rPr>
        <w:t>Medical Office Technology</w:t>
      </w:r>
      <w:r w:rsidRPr="004141EC">
        <w:rPr>
          <w:rFonts w:cs="Times New Roman"/>
          <w:szCs w:val="28"/>
        </w:rPr>
        <w:t xml:space="preserve"> Program</w:t>
      </w:r>
      <w:r>
        <w:rPr>
          <w:rFonts w:cs="Times New Roman"/>
          <w:szCs w:val="28"/>
        </w:rPr>
        <w:t>s</w:t>
      </w:r>
      <w:r w:rsidRPr="004141EC">
        <w:rPr>
          <w:rFonts w:cs="Times New Roman"/>
          <w:szCs w:val="28"/>
        </w:rPr>
        <w:t>.</w:t>
      </w:r>
    </w:p>
    <w:p w14:paraId="0B874241" w14:textId="77777777" w:rsidR="00226ECE" w:rsidRPr="004141EC" w:rsidRDefault="00226ECE" w:rsidP="00226ECE">
      <w:pPr>
        <w:autoSpaceDE w:val="0"/>
        <w:autoSpaceDN w:val="0"/>
        <w:adjustRightInd w:val="0"/>
        <w:spacing w:after="0" w:line="240" w:lineRule="auto"/>
        <w:rPr>
          <w:rFonts w:cs="Times New Roman"/>
          <w:szCs w:val="28"/>
        </w:rPr>
      </w:pPr>
    </w:p>
    <w:p w14:paraId="5F056312"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4. Students must comply with all policies of individual clinical sites to which they are</w:t>
      </w:r>
    </w:p>
    <w:p w14:paraId="6CB690DD"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assigned.</w:t>
      </w:r>
    </w:p>
    <w:p w14:paraId="32E05AA2" w14:textId="77777777" w:rsidR="00226ECE" w:rsidRPr="004141EC" w:rsidRDefault="00226ECE" w:rsidP="00226ECE">
      <w:pPr>
        <w:autoSpaceDE w:val="0"/>
        <w:autoSpaceDN w:val="0"/>
        <w:adjustRightInd w:val="0"/>
        <w:spacing w:after="0" w:line="240" w:lineRule="auto"/>
        <w:rPr>
          <w:rFonts w:cs="Times New Roman"/>
          <w:szCs w:val="28"/>
        </w:rPr>
      </w:pPr>
    </w:p>
    <w:p w14:paraId="6401C580"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5. Students must adhere to required student documentation required for clinical and comply</w:t>
      </w:r>
    </w:p>
    <w:p w14:paraId="3302B8BC"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with due dates. Students without current documentation will not be allowed to go to a</w:t>
      </w:r>
    </w:p>
    <w:p w14:paraId="0A75DA18"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clinical site under any circumstance and will be held out</w:t>
      </w:r>
      <w:r>
        <w:rPr>
          <w:rFonts w:cs="Times New Roman"/>
          <w:szCs w:val="28"/>
        </w:rPr>
        <w:t xml:space="preserve"> for that semester. </w:t>
      </w:r>
    </w:p>
    <w:p w14:paraId="663C7D5E" w14:textId="77777777" w:rsidR="00226ECE" w:rsidRPr="004141EC" w:rsidRDefault="00226ECE" w:rsidP="00226ECE">
      <w:pPr>
        <w:autoSpaceDE w:val="0"/>
        <w:autoSpaceDN w:val="0"/>
        <w:adjustRightInd w:val="0"/>
        <w:spacing w:after="0" w:line="240" w:lineRule="auto"/>
        <w:rPr>
          <w:rFonts w:cs="Times New Roman"/>
          <w:szCs w:val="28"/>
        </w:rPr>
      </w:pPr>
    </w:p>
    <w:p w14:paraId="39A27742"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6. Students must maintain a “C” or better in each required course.</w:t>
      </w:r>
      <w:r>
        <w:rPr>
          <w:rFonts w:cs="Times New Roman"/>
          <w:szCs w:val="28"/>
        </w:rPr>
        <w:t xml:space="preserve"> Advised course </w:t>
      </w:r>
      <w:proofErr w:type="gramStart"/>
      <w:r>
        <w:rPr>
          <w:rFonts w:cs="Times New Roman"/>
          <w:szCs w:val="28"/>
        </w:rPr>
        <w:t>sequence</w:t>
      </w:r>
      <w:proofErr w:type="gramEnd"/>
      <w:r>
        <w:rPr>
          <w:rFonts w:cs="Times New Roman"/>
          <w:szCs w:val="28"/>
        </w:rPr>
        <w:t xml:space="preserve"> </w:t>
      </w:r>
    </w:p>
    <w:p w14:paraId="28C5FF56"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 xml:space="preserve">must be successfully completed as listed in the Associate </w:t>
      </w:r>
      <w:r>
        <w:rPr>
          <w:rFonts w:cs="Times New Roman"/>
          <w:szCs w:val="28"/>
        </w:rPr>
        <w:t xml:space="preserve">of Applied Science </w:t>
      </w:r>
      <w:r w:rsidRPr="004141EC">
        <w:rPr>
          <w:rFonts w:cs="Times New Roman"/>
          <w:szCs w:val="28"/>
        </w:rPr>
        <w:t xml:space="preserve">Degree </w:t>
      </w:r>
      <w:r>
        <w:rPr>
          <w:rFonts w:cs="Times New Roman"/>
          <w:szCs w:val="28"/>
        </w:rPr>
        <w:t>Medical Assisting</w:t>
      </w:r>
      <w:r w:rsidRPr="004141EC">
        <w:rPr>
          <w:rFonts w:cs="Times New Roman"/>
          <w:szCs w:val="28"/>
        </w:rPr>
        <w:t xml:space="preserve"> Curriculum </w:t>
      </w:r>
      <w:proofErr w:type="gramStart"/>
      <w:r w:rsidRPr="004141EC">
        <w:rPr>
          <w:rFonts w:cs="Times New Roman"/>
          <w:szCs w:val="28"/>
        </w:rPr>
        <w:t>in</w:t>
      </w:r>
      <w:r>
        <w:rPr>
          <w:rFonts w:cs="Times New Roman"/>
          <w:szCs w:val="28"/>
        </w:rPr>
        <w:t xml:space="preserve"> </w:t>
      </w:r>
      <w:r w:rsidRPr="004141EC">
        <w:rPr>
          <w:rFonts w:cs="Times New Roman"/>
          <w:szCs w:val="28"/>
        </w:rPr>
        <w:t>order to</w:t>
      </w:r>
      <w:proofErr w:type="gramEnd"/>
      <w:r w:rsidRPr="004141EC">
        <w:rPr>
          <w:rFonts w:cs="Times New Roman"/>
          <w:szCs w:val="28"/>
        </w:rPr>
        <w:t xml:space="preserve"> progress in the </w:t>
      </w:r>
      <w:r>
        <w:rPr>
          <w:rFonts w:cs="Times New Roman"/>
          <w:szCs w:val="28"/>
        </w:rPr>
        <w:t xml:space="preserve">Medical Assistant </w:t>
      </w:r>
      <w:r w:rsidRPr="004141EC">
        <w:rPr>
          <w:rFonts w:cs="Times New Roman"/>
          <w:szCs w:val="28"/>
        </w:rPr>
        <w:t>Program</w:t>
      </w:r>
      <w:r>
        <w:rPr>
          <w:rFonts w:cs="Times New Roman"/>
          <w:szCs w:val="28"/>
        </w:rPr>
        <w:t>.</w:t>
      </w:r>
    </w:p>
    <w:p w14:paraId="4EE15058" w14:textId="77777777" w:rsidR="00226ECE" w:rsidRPr="004141EC" w:rsidRDefault="00226ECE" w:rsidP="00226ECE">
      <w:pPr>
        <w:autoSpaceDE w:val="0"/>
        <w:autoSpaceDN w:val="0"/>
        <w:adjustRightInd w:val="0"/>
        <w:spacing w:after="0" w:line="240" w:lineRule="auto"/>
        <w:ind w:left="288"/>
        <w:rPr>
          <w:rFonts w:cs="Times New Roman"/>
          <w:szCs w:val="28"/>
        </w:rPr>
      </w:pPr>
    </w:p>
    <w:p w14:paraId="34D43276"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 xml:space="preserve">7. Professional conduct and courtesy toward peers, faculty, staff, </w:t>
      </w:r>
      <w:proofErr w:type="gramStart"/>
      <w:r w:rsidRPr="004141EC">
        <w:rPr>
          <w:rFonts w:cs="Times New Roman"/>
          <w:szCs w:val="28"/>
        </w:rPr>
        <w:t>patients</w:t>
      </w:r>
      <w:proofErr w:type="gramEnd"/>
      <w:r w:rsidRPr="004141EC">
        <w:rPr>
          <w:rFonts w:cs="Times New Roman"/>
          <w:szCs w:val="28"/>
        </w:rPr>
        <w:t xml:space="preserve"> and families are</w:t>
      </w:r>
    </w:p>
    <w:p w14:paraId="4BA0A153" w14:textId="77777777" w:rsidR="00226ECE"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expected in all classes, labs, simulations, and clinical experiences. Tardiness,</w:t>
      </w:r>
      <w:r>
        <w:rPr>
          <w:rFonts w:cs="Times New Roman"/>
          <w:szCs w:val="28"/>
        </w:rPr>
        <w:t xml:space="preserve"> </w:t>
      </w:r>
      <w:r w:rsidRPr="004141EC">
        <w:rPr>
          <w:rFonts w:cs="Times New Roman"/>
          <w:szCs w:val="28"/>
        </w:rPr>
        <w:t>personal conversations, extraneous noise, leaving class frequently, etc. are distracting to</w:t>
      </w:r>
      <w:r>
        <w:rPr>
          <w:rFonts w:cs="Times New Roman"/>
          <w:szCs w:val="28"/>
        </w:rPr>
        <w:t xml:space="preserve"> </w:t>
      </w:r>
      <w:r w:rsidRPr="004141EC">
        <w:rPr>
          <w:rFonts w:cs="Times New Roman"/>
          <w:szCs w:val="28"/>
        </w:rPr>
        <w:t>others in the learning environment. Cell phones must be turned off or on silent mode</w:t>
      </w:r>
      <w:r>
        <w:rPr>
          <w:rFonts w:cs="Times New Roman"/>
          <w:szCs w:val="28"/>
        </w:rPr>
        <w:t xml:space="preserve"> </w:t>
      </w:r>
      <w:r w:rsidRPr="004141EC">
        <w:rPr>
          <w:rFonts w:cs="Times New Roman"/>
          <w:szCs w:val="28"/>
        </w:rPr>
        <w:t xml:space="preserve">during class, lab time, and simulation time. </w:t>
      </w:r>
    </w:p>
    <w:p w14:paraId="6C59B96D" w14:textId="77777777" w:rsidR="00226ECE" w:rsidRPr="004141EC" w:rsidRDefault="00226ECE" w:rsidP="00226ECE">
      <w:pPr>
        <w:autoSpaceDE w:val="0"/>
        <w:autoSpaceDN w:val="0"/>
        <w:adjustRightInd w:val="0"/>
        <w:spacing w:after="0" w:line="240" w:lineRule="auto"/>
        <w:rPr>
          <w:rFonts w:cs="Times New Roman"/>
          <w:szCs w:val="28"/>
        </w:rPr>
      </w:pPr>
    </w:p>
    <w:p w14:paraId="492B875A"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8. Students are required to notify the course faculty of impending absences, tardiness or early</w:t>
      </w:r>
    </w:p>
    <w:p w14:paraId="25F4722C" w14:textId="77777777" w:rsidR="00226ECE" w:rsidRPr="004141EC" w:rsidRDefault="00226ECE" w:rsidP="00226ECE">
      <w:pPr>
        <w:autoSpaceDE w:val="0"/>
        <w:autoSpaceDN w:val="0"/>
        <w:adjustRightInd w:val="0"/>
        <w:spacing w:after="0" w:line="240" w:lineRule="auto"/>
        <w:ind w:left="288"/>
        <w:rPr>
          <w:rFonts w:cs="Times New Roman"/>
          <w:szCs w:val="28"/>
        </w:rPr>
      </w:pPr>
      <w:r w:rsidRPr="004141EC">
        <w:rPr>
          <w:rFonts w:cs="Times New Roman"/>
          <w:szCs w:val="28"/>
        </w:rPr>
        <w:t>departure. (See individual course syllabi).</w:t>
      </w:r>
    </w:p>
    <w:p w14:paraId="2DCCB9BC" w14:textId="77777777" w:rsidR="00226ECE" w:rsidRPr="004141EC" w:rsidRDefault="00226ECE" w:rsidP="00226ECE">
      <w:pPr>
        <w:autoSpaceDE w:val="0"/>
        <w:autoSpaceDN w:val="0"/>
        <w:adjustRightInd w:val="0"/>
        <w:spacing w:after="0" w:line="240" w:lineRule="auto"/>
        <w:rPr>
          <w:rFonts w:cs="Times New Roman"/>
          <w:szCs w:val="28"/>
        </w:rPr>
      </w:pPr>
    </w:p>
    <w:p w14:paraId="21FE1A2B" w14:textId="77777777" w:rsidR="00226ECE" w:rsidRPr="004141EC" w:rsidRDefault="00226ECE" w:rsidP="00226ECE">
      <w:pPr>
        <w:autoSpaceDE w:val="0"/>
        <w:autoSpaceDN w:val="0"/>
        <w:adjustRightInd w:val="0"/>
        <w:spacing w:after="0" w:line="240" w:lineRule="auto"/>
        <w:rPr>
          <w:rFonts w:cs="Times New Roman"/>
          <w:szCs w:val="28"/>
        </w:rPr>
      </w:pPr>
      <w:r w:rsidRPr="004141EC">
        <w:rPr>
          <w:rFonts w:cs="Times New Roman"/>
          <w:szCs w:val="28"/>
        </w:rPr>
        <w:t>9. Students must abide by the Alcohol and Drug Testing Policy</w:t>
      </w:r>
      <w:r>
        <w:rPr>
          <w:rFonts w:cs="Times New Roman"/>
          <w:szCs w:val="28"/>
        </w:rPr>
        <w:t xml:space="preserve"> for internship(s)</w:t>
      </w:r>
      <w:r w:rsidRPr="004141EC">
        <w:rPr>
          <w:rFonts w:cs="Times New Roman"/>
          <w:szCs w:val="28"/>
        </w:rPr>
        <w:t xml:space="preserve">, </w:t>
      </w:r>
    </w:p>
    <w:p w14:paraId="2C3EB84B" w14:textId="77777777" w:rsidR="00226ECE" w:rsidRDefault="00226ECE" w:rsidP="00226ECE">
      <w:pPr>
        <w:autoSpaceDE w:val="0"/>
        <w:autoSpaceDN w:val="0"/>
        <w:adjustRightInd w:val="0"/>
        <w:spacing w:after="0" w:line="240" w:lineRule="auto"/>
        <w:rPr>
          <w:rFonts w:cs="Times New Roman"/>
          <w:szCs w:val="28"/>
        </w:rPr>
      </w:pPr>
    </w:p>
    <w:p w14:paraId="7D30D276" w14:textId="77777777" w:rsidR="00226ECE" w:rsidRDefault="00226ECE" w:rsidP="00226ECE">
      <w:pPr>
        <w:autoSpaceDE w:val="0"/>
        <w:autoSpaceDN w:val="0"/>
        <w:adjustRightInd w:val="0"/>
        <w:spacing w:after="0" w:line="240" w:lineRule="auto"/>
        <w:rPr>
          <w:rFonts w:cs="Times New Roman"/>
          <w:szCs w:val="28"/>
        </w:rPr>
      </w:pPr>
      <w:r w:rsidRPr="004141EC">
        <w:rPr>
          <w:rFonts w:cs="Times New Roman"/>
          <w:szCs w:val="28"/>
        </w:rPr>
        <w:t>10. Students must be able to meet Technical Standards and Ess</w:t>
      </w:r>
      <w:r>
        <w:rPr>
          <w:rFonts w:cs="Times New Roman"/>
          <w:szCs w:val="28"/>
        </w:rPr>
        <w:t xml:space="preserve">ential Requirements </w:t>
      </w:r>
      <w:proofErr w:type="gramStart"/>
      <w:r>
        <w:rPr>
          <w:rFonts w:cs="Times New Roman"/>
          <w:szCs w:val="28"/>
        </w:rPr>
        <w:t>in order to</w:t>
      </w:r>
      <w:proofErr w:type="gramEnd"/>
      <w:r>
        <w:rPr>
          <w:rFonts w:cs="Times New Roman"/>
          <w:szCs w:val="28"/>
        </w:rPr>
        <w:t xml:space="preserve">  </w:t>
      </w:r>
    </w:p>
    <w:p w14:paraId="5506E211" w14:textId="77777777" w:rsidR="00226ECE" w:rsidRDefault="00226ECE" w:rsidP="00226ECE">
      <w:pPr>
        <w:autoSpaceDE w:val="0"/>
        <w:autoSpaceDN w:val="0"/>
        <w:adjustRightInd w:val="0"/>
        <w:spacing w:after="0" w:line="240" w:lineRule="auto"/>
        <w:ind w:left="432"/>
        <w:rPr>
          <w:rFonts w:cs="Times New Roman"/>
          <w:szCs w:val="28"/>
        </w:rPr>
      </w:pPr>
      <w:r w:rsidRPr="004141EC">
        <w:rPr>
          <w:rFonts w:cs="Times New Roman"/>
          <w:szCs w:val="28"/>
        </w:rPr>
        <w:t>complete c</w:t>
      </w:r>
      <w:r>
        <w:rPr>
          <w:rFonts w:cs="Times New Roman"/>
          <w:szCs w:val="28"/>
        </w:rPr>
        <w:t xml:space="preserve">ourse and clinical objectives. </w:t>
      </w:r>
    </w:p>
    <w:p w14:paraId="041B80EB" w14:textId="77777777" w:rsidR="008B6FE3" w:rsidRDefault="008B6FE3" w:rsidP="00226ECE">
      <w:pPr>
        <w:jc w:val="center"/>
        <w:rPr>
          <w:rFonts w:cs="Times New Roman"/>
          <w:b/>
          <w:szCs w:val="28"/>
        </w:rPr>
      </w:pPr>
    </w:p>
    <w:p w14:paraId="2E2D6993" w14:textId="77777777" w:rsidR="004F4063" w:rsidRPr="008B6FE3" w:rsidRDefault="004F4063" w:rsidP="00226ECE">
      <w:pPr>
        <w:jc w:val="center"/>
        <w:rPr>
          <w:rFonts w:cs="Times New Roman"/>
          <w:b/>
          <w:i/>
          <w:iCs/>
          <w:szCs w:val="28"/>
        </w:rPr>
      </w:pPr>
      <w:r w:rsidRPr="008B6FE3">
        <w:rPr>
          <w:rFonts w:cs="Times New Roman"/>
          <w:b/>
          <w:i/>
          <w:iCs/>
          <w:szCs w:val="28"/>
        </w:rPr>
        <w:t>APPEARANCE &amp; BEHAVIOR</w:t>
      </w:r>
      <w:r w:rsidR="002C085C" w:rsidRPr="008B6FE3">
        <w:rPr>
          <w:rFonts w:cs="Times New Roman"/>
          <w:b/>
          <w:i/>
          <w:iCs/>
          <w:szCs w:val="28"/>
        </w:rPr>
        <w:t xml:space="preserve"> AT INTERNSHIP</w:t>
      </w:r>
    </w:p>
    <w:p w14:paraId="1F37FAB4" w14:textId="77777777" w:rsidR="004F4063" w:rsidRPr="00A87BEE" w:rsidRDefault="004F4063" w:rsidP="0093349F">
      <w:pPr>
        <w:rPr>
          <w:rFonts w:cs="Times New Roman"/>
          <w:szCs w:val="28"/>
        </w:rPr>
      </w:pPr>
      <w:r w:rsidRPr="00A87BEE">
        <w:rPr>
          <w:rFonts w:cs="Times New Roman"/>
          <w:szCs w:val="28"/>
        </w:rPr>
        <w:t>1. The student will arrive at the internship site on time and:</w:t>
      </w:r>
    </w:p>
    <w:p w14:paraId="41999E1D" w14:textId="77777777" w:rsidR="004F4063" w:rsidRDefault="004F4063" w:rsidP="00AF3C33">
      <w:pPr>
        <w:pStyle w:val="ListParagraph"/>
        <w:numPr>
          <w:ilvl w:val="0"/>
          <w:numId w:val="2"/>
        </w:numPr>
        <w:spacing w:after="120"/>
        <w:ind w:left="1080"/>
        <w:rPr>
          <w:rFonts w:cs="Times New Roman"/>
          <w:szCs w:val="28"/>
        </w:rPr>
      </w:pPr>
      <w:r w:rsidRPr="00A87BEE">
        <w:rPr>
          <w:rFonts w:cs="Times New Roman"/>
          <w:szCs w:val="28"/>
        </w:rPr>
        <w:t>Appropriately attired according to the internship sites dress code policy</w:t>
      </w:r>
      <w:r w:rsidR="00F17148">
        <w:rPr>
          <w:rFonts w:cs="Times New Roman"/>
          <w:szCs w:val="28"/>
        </w:rPr>
        <w:t>.</w:t>
      </w:r>
    </w:p>
    <w:p w14:paraId="3D538664"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Visible body piercing, including tongue piercing must be removed. No facial, tongue, nose, lip,</w:t>
      </w:r>
      <w:r w:rsidR="008B6FE3">
        <w:rPr>
          <w:rFonts w:cs="Times New Roman"/>
          <w:szCs w:val="28"/>
        </w:rPr>
        <w:t xml:space="preserve"> </w:t>
      </w:r>
      <w:proofErr w:type="gramStart"/>
      <w:r w:rsidR="008B6FE3">
        <w:rPr>
          <w:rFonts w:cs="Times New Roman"/>
          <w:szCs w:val="28"/>
        </w:rPr>
        <w:t>neck</w:t>
      </w:r>
      <w:proofErr w:type="gramEnd"/>
      <w:r w:rsidRPr="00F17148">
        <w:rPr>
          <w:rFonts w:cs="Times New Roman"/>
          <w:szCs w:val="28"/>
        </w:rPr>
        <w:t xml:space="preserve"> or eyebrow jewelry allowed in any clinical setting.</w:t>
      </w:r>
    </w:p>
    <w:p w14:paraId="48578B96"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 xml:space="preserve">Visible tattoos are to be covered when students are in patient care settings. </w:t>
      </w:r>
    </w:p>
    <w:p w14:paraId="6192CA7D"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A clear/ flesh tone plug may be worn to replace facial piercings. Flesh colored gauges may be worn in ear lobes.</w:t>
      </w:r>
    </w:p>
    <w:p w14:paraId="576F04CF"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 xml:space="preserve">Exception to jewelry policy will be a medical alert bracelet or necklace which </w:t>
      </w:r>
      <w:proofErr w:type="gramStart"/>
      <w:r w:rsidRPr="00F17148">
        <w:rPr>
          <w:rFonts w:cs="Times New Roman"/>
          <w:szCs w:val="28"/>
        </w:rPr>
        <w:t>should</w:t>
      </w:r>
      <w:proofErr w:type="gramEnd"/>
    </w:p>
    <w:p w14:paraId="59186C83" w14:textId="77777777" w:rsidR="00F17148" w:rsidRPr="00F17148" w:rsidRDefault="00F17148" w:rsidP="00F17148">
      <w:pPr>
        <w:pStyle w:val="ListParagraph"/>
        <w:spacing w:after="0"/>
        <w:ind w:left="1080"/>
        <w:rPr>
          <w:rFonts w:cs="Times New Roman"/>
          <w:szCs w:val="28"/>
        </w:rPr>
      </w:pPr>
      <w:r w:rsidRPr="00F17148">
        <w:rPr>
          <w:rFonts w:cs="Times New Roman"/>
          <w:szCs w:val="28"/>
        </w:rPr>
        <w:t>be shown to the clinical instructor prior to clinical starting.</w:t>
      </w:r>
    </w:p>
    <w:p w14:paraId="1907CC56" w14:textId="77777777" w:rsidR="004F4063" w:rsidRPr="00A87BEE" w:rsidRDefault="004F4063" w:rsidP="00AF3C33">
      <w:pPr>
        <w:pStyle w:val="ListParagraph"/>
        <w:numPr>
          <w:ilvl w:val="0"/>
          <w:numId w:val="2"/>
        </w:numPr>
        <w:ind w:left="1080"/>
        <w:rPr>
          <w:rFonts w:cs="Times New Roman"/>
          <w:szCs w:val="28"/>
        </w:rPr>
      </w:pPr>
      <w:r w:rsidRPr="00A87BEE">
        <w:rPr>
          <w:rFonts w:cs="Times New Roman"/>
          <w:szCs w:val="28"/>
        </w:rPr>
        <w:t xml:space="preserve">Only 1 pair </w:t>
      </w:r>
      <w:proofErr w:type="gramStart"/>
      <w:r w:rsidRPr="00A87BEE">
        <w:rPr>
          <w:rFonts w:cs="Times New Roman"/>
          <w:szCs w:val="28"/>
        </w:rPr>
        <w:t>earrings</w:t>
      </w:r>
      <w:proofErr w:type="gramEnd"/>
      <w:r w:rsidRPr="00A87BEE">
        <w:rPr>
          <w:rFonts w:cs="Times New Roman"/>
          <w:szCs w:val="28"/>
        </w:rPr>
        <w:t xml:space="preserve"> may be worn, which must not extend below the earlobe. A wristwatch with a sweeping second hand is required for clinical internships. Only 1 finger ring will be allowed and must not offer injury to a patient if worn. Non-dangling necklace jewelry will be allowed.</w:t>
      </w:r>
    </w:p>
    <w:p w14:paraId="5B36C48D" w14:textId="77777777" w:rsidR="00F17148" w:rsidRDefault="004F4063" w:rsidP="00F17148">
      <w:pPr>
        <w:pStyle w:val="ListParagraph"/>
        <w:numPr>
          <w:ilvl w:val="0"/>
          <w:numId w:val="2"/>
        </w:numPr>
        <w:spacing w:after="0"/>
        <w:ind w:left="1080"/>
        <w:rPr>
          <w:rFonts w:cs="Times New Roman"/>
          <w:szCs w:val="28"/>
        </w:rPr>
      </w:pPr>
      <w:r w:rsidRPr="00F17148">
        <w:rPr>
          <w:rFonts w:cs="Times New Roman"/>
          <w:szCs w:val="28"/>
        </w:rPr>
        <w:t xml:space="preserve">No student may wear artificial long fingernails during the internship period due to OSHA / </w:t>
      </w:r>
      <w:r w:rsidR="00AB5133" w:rsidRPr="00F17148">
        <w:rPr>
          <w:rFonts w:cs="Times New Roman"/>
          <w:szCs w:val="28"/>
        </w:rPr>
        <w:t>blood borne</w:t>
      </w:r>
      <w:r w:rsidRPr="00F17148">
        <w:rPr>
          <w:rFonts w:cs="Times New Roman"/>
          <w:szCs w:val="28"/>
        </w:rPr>
        <w:t xml:space="preserve"> pathogen concerns.</w:t>
      </w:r>
      <w:r w:rsidR="00F17148" w:rsidRPr="00F17148">
        <w:rPr>
          <w:rFonts w:cs="Times New Roman"/>
          <w:szCs w:val="28"/>
        </w:rPr>
        <w:t xml:space="preserve"> This includes wraps, stickers, tips, </w:t>
      </w:r>
      <w:proofErr w:type="gramStart"/>
      <w:r w:rsidR="00F17148" w:rsidRPr="00F17148">
        <w:rPr>
          <w:rFonts w:cs="Times New Roman"/>
          <w:szCs w:val="28"/>
        </w:rPr>
        <w:t>silk</w:t>
      </w:r>
      <w:proofErr w:type="gramEnd"/>
      <w:r w:rsidR="00F17148" w:rsidRPr="00F17148">
        <w:rPr>
          <w:rFonts w:cs="Times New Roman"/>
          <w:szCs w:val="28"/>
        </w:rPr>
        <w:t xml:space="preserve"> or acrylic nails. Fingernails should be short, trimmed, and cut so as not to extend ¼” beyond the fingertip. Polish of any color is not permitted.</w:t>
      </w:r>
    </w:p>
    <w:p w14:paraId="5F1F2FBC" w14:textId="77777777" w:rsidR="008B6FE3" w:rsidRDefault="008B6FE3">
      <w:pPr>
        <w:rPr>
          <w:rFonts w:cs="Times New Roman"/>
          <w:szCs w:val="28"/>
        </w:rPr>
      </w:pPr>
      <w:r>
        <w:rPr>
          <w:rFonts w:cs="Times New Roman"/>
          <w:szCs w:val="28"/>
        </w:rPr>
        <w:br w:type="page"/>
      </w:r>
    </w:p>
    <w:p w14:paraId="4A772952"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 xml:space="preserve">Hair must be clean, well-groomed, must be of natural human color and without shaved areas, unless military regulations are utilized. </w:t>
      </w:r>
      <w:r w:rsidR="00AB5133" w:rsidRPr="00F17148">
        <w:rPr>
          <w:rFonts w:cs="Times New Roman"/>
          <w:szCs w:val="28"/>
        </w:rPr>
        <w:t>(</w:t>
      </w:r>
      <w:r w:rsidR="00861FD4" w:rsidRPr="00F17148">
        <w:rPr>
          <w:rFonts w:cs="Times New Roman"/>
          <w:szCs w:val="28"/>
        </w:rPr>
        <w:t>No</w:t>
      </w:r>
      <w:r w:rsidR="004F4063" w:rsidRPr="00F17148">
        <w:rPr>
          <w:rFonts w:cs="Times New Roman"/>
          <w:szCs w:val="28"/>
        </w:rPr>
        <w:t xml:space="preserve"> green/purple/orange, </w:t>
      </w:r>
      <w:r w:rsidR="00744099" w:rsidRPr="00F17148">
        <w:rPr>
          <w:rFonts w:cs="Times New Roman"/>
          <w:szCs w:val="28"/>
        </w:rPr>
        <w:t>etc.</w:t>
      </w:r>
      <w:r w:rsidR="004F4063" w:rsidRPr="00F17148">
        <w:rPr>
          <w:rFonts w:cs="Times New Roman"/>
          <w:szCs w:val="28"/>
        </w:rPr>
        <w:t>)</w:t>
      </w:r>
      <w:r w:rsidRPr="00F17148">
        <w:rPr>
          <w:rFonts w:cs="Times New Roman"/>
          <w:szCs w:val="28"/>
        </w:rPr>
        <w:t xml:space="preserve"> Beards, </w:t>
      </w:r>
      <w:proofErr w:type="gramStart"/>
      <w:r w:rsidRPr="00F17148">
        <w:rPr>
          <w:rFonts w:cs="Times New Roman"/>
          <w:szCs w:val="28"/>
        </w:rPr>
        <w:t>sideburns</w:t>
      </w:r>
      <w:proofErr w:type="gramEnd"/>
      <w:r w:rsidRPr="00F17148">
        <w:rPr>
          <w:rFonts w:cs="Times New Roman"/>
          <w:szCs w:val="28"/>
        </w:rPr>
        <w:t xml:space="preserve"> and mustaches need to be clean, neatly trimmed and not interfere with mask function.</w:t>
      </w:r>
    </w:p>
    <w:p w14:paraId="58790973" w14:textId="77777777" w:rsidR="00F17148" w:rsidRDefault="00F17148" w:rsidP="00AB7377">
      <w:pPr>
        <w:pStyle w:val="ListParagraph"/>
        <w:numPr>
          <w:ilvl w:val="0"/>
          <w:numId w:val="2"/>
        </w:numPr>
        <w:spacing w:after="0"/>
        <w:ind w:left="1080"/>
        <w:rPr>
          <w:rFonts w:cs="Times New Roman"/>
          <w:szCs w:val="28"/>
        </w:rPr>
      </w:pPr>
      <w:r w:rsidRPr="00F17148">
        <w:rPr>
          <w:rFonts w:cs="Times New Roman"/>
          <w:szCs w:val="28"/>
        </w:rPr>
        <w:t>Female and male hair, which is collar length or longer, must be neatly secured, and pulled back so that it does not interfere with patient care. Hair accessories must be small, plain and of a neutral color. Wide cloth headbands are not permitted in th</w:t>
      </w:r>
      <w:r>
        <w:rPr>
          <w:rFonts w:cs="Times New Roman"/>
          <w:szCs w:val="28"/>
        </w:rPr>
        <w:t>e clinical setting. The internship</w:t>
      </w:r>
      <w:r w:rsidRPr="00F17148">
        <w:rPr>
          <w:rFonts w:cs="Times New Roman"/>
          <w:szCs w:val="28"/>
        </w:rPr>
        <w:t xml:space="preserve"> instructor may determine if further modifications are necessary.</w:t>
      </w:r>
    </w:p>
    <w:p w14:paraId="366C78BD" w14:textId="77777777" w:rsidR="00F17148" w:rsidRPr="00F17148" w:rsidRDefault="00F17148" w:rsidP="00F17148">
      <w:pPr>
        <w:pStyle w:val="ListParagraph"/>
        <w:numPr>
          <w:ilvl w:val="0"/>
          <w:numId w:val="2"/>
        </w:numPr>
        <w:spacing w:after="0"/>
        <w:ind w:left="1080"/>
        <w:rPr>
          <w:rFonts w:cs="Times New Roman"/>
          <w:szCs w:val="28"/>
        </w:rPr>
      </w:pPr>
      <w:r w:rsidRPr="00F17148">
        <w:rPr>
          <w:rFonts w:cs="Times New Roman"/>
          <w:szCs w:val="28"/>
        </w:rPr>
        <w:t>No hats are to be worn during internship.</w:t>
      </w:r>
    </w:p>
    <w:p w14:paraId="7A60BD14" w14:textId="77777777" w:rsidR="004F4063" w:rsidRPr="00A87BEE" w:rsidRDefault="004F4063" w:rsidP="0093349F">
      <w:pPr>
        <w:rPr>
          <w:rFonts w:cs="Times New Roman"/>
          <w:szCs w:val="28"/>
        </w:rPr>
      </w:pPr>
    </w:p>
    <w:p w14:paraId="6C42A0F9" w14:textId="77777777" w:rsidR="004F4063" w:rsidRPr="00A87BEE" w:rsidRDefault="004F4063" w:rsidP="00FC7A8B">
      <w:pPr>
        <w:pStyle w:val="ListParagraph"/>
        <w:numPr>
          <w:ilvl w:val="0"/>
          <w:numId w:val="3"/>
        </w:numPr>
        <w:spacing w:after="0"/>
        <w:rPr>
          <w:rFonts w:cs="Times New Roman"/>
          <w:szCs w:val="28"/>
        </w:rPr>
      </w:pPr>
      <w:r w:rsidRPr="00A87BEE">
        <w:rPr>
          <w:rFonts w:cs="Times New Roman"/>
          <w:szCs w:val="28"/>
        </w:rPr>
        <w:t>Students must observe office/clinic hours and if the student must arrive late or leave before the office is opening/closing, then the student must have confirmation of agreement to arrive late or leave early with the office manager.</w:t>
      </w:r>
    </w:p>
    <w:p w14:paraId="53266246" w14:textId="77777777" w:rsidR="004F4063" w:rsidRPr="00A87BEE" w:rsidRDefault="004F4063" w:rsidP="00FC7A8B">
      <w:pPr>
        <w:spacing w:after="0"/>
        <w:rPr>
          <w:rFonts w:cs="Times New Roman"/>
          <w:szCs w:val="28"/>
        </w:rPr>
      </w:pPr>
    </w:p>
    <w:p w14:paraId="0294EDFA" w14:textId="77777777" w:rsidR="003F70CF" w:rsidRPr="00A87BEE" w:rsidRDefault="004F4063" w:rsidP="00E8318A">
      <w:pPr>
        <w:pStyle w:val="ListParagraph"/>
        <w:numPr>
          <w:ilvl w:val="0"/>
          <w:numId w:val="3"/>
        </w:numPr>
        <w:rPr>
          <w:rFonts w:cs="Times New Roman"/>
          <w:szCs w:val="28"/>
        </w:rPr>
      </w:pPr>
      <w:r w:rsidRPr="00A87BEE">
        <w:rPr>
          <w:rFonts w:cs="Times New Roman"/>
          <w:szCs w:val="28"/>
        </w:rPr>
        <w:t xml:space="preserve">All breaks and lunches are to be assigned by staff </w:t>
      </w:r>
      <w:r w:rsidR="002C085C">
        <w:rPr>
          <w:rFonts w:cs="Times New Roman"/>
          <w:szCs w:val="28"/>
        </w:rPr>
        <w:t xml:space="preserve">at the internship site </w:t>
      </w:r>
      <w:r w:rsidRPr="00A87BEE">
        <w:rPr>
          <w:rFonts w:cs="Times New Roman"/>
          <w:szCs w:val="28"/>
        </w:rPr>
        <w:t>and strictly observed by the student. Rules regarding smoking, eating</w:t>
      </w:r>
      <w:r w:rsidR="005C292C" w:rsidRPr="00A87BEE">
        <w:rPr>
          <w:rFonts w:cs="Times New Roman"/>
          <w:szCs w:val="28"/>
        </w:rPr>
        <w:t>, texting, computer usage</w:t>
      </w:r>
      <w:r w:rsidRPr="00A87BEE">
        <w:rPr>
          <w:rFonts w:cs="Times New Roman"/>
          <w:szCs w:val="28"/>
        </w:rPr>
        <w:t xml:space="preserve"> and </w:t>
      </w:r>
      <w:r w:rsidR="005C292C" w:rsidRPr="00A87BEE">
        <w:rPr>
          <w:rFonts w:cs="Times New Roman"/>
          <w:szCs w:val="28"/>
        </w:rPr>
        <w:t xml:space="preserve">making or receiving </w:t>
      </w:r>
      <w:r w:rsidRPr="00A87BEE">
        <w:rPr>
          <w:rFonts w:cs="Times New Roman"/>
          <w:szCs w:val="28"/>
        </w:rPr>
        <w:t>personal p</w:t>
      </w:r>
      <w:r w:rsidR="002C085C">
        <w:rPr>
          <w:rFonts w:cs="Times New Roman"/>
          <w:szCs w:val="28"/>
        </w:rPr>
        <w:t>hone calls are set by the internship site</w:t>
      </w:r>
      <w:r w:rsidRPr="00A87BEE">
        <w:rPr>
          <w:rFonts w:cs="Times New Roman"/>
          <w:szCs w:val="28"/>
        </w:rPr>
        <w:t xml:space="preserve"> and are to be strictly observed by the student. </w:t>
      </w:r>
    </w:p>
    <w:p w14:paraId="267A3B6E" w14:textId="77777777" w:rsidR="003F70CF" w:rsidRPr="00A87BEE" w:rsidRDefault="003F70CF" w:rsidP="0093349F">
      <w:pPr>
        <w:pStyle w:val="ListParagraph"/>
        <w:rPr>
          <w:rFonts w:cs="Times New Roman"/>
          <w:szCs w:val="28"/>
        </w:rPr>
      </w:pPr>
    </w:p>
    <w:p w14:paraId="3A46B9DD" w14:textId="77777777" w:rsidR="003F70CF" w:rsidRDefault="004F4063" w:rsidP="00E8318A">
      <w:pPr>
        <w:pStyle w:val="ListParagraph"/>
        <w:numPr>
          <w:ilvl w:val="0"/>
          <w:numId w:val="3"/>
        </w:numPr>
        <w:rPr>
          <w:rFonts w:cs="Times New Roman"/>
          <w:szCs w:val="28"/>
        </w:rPr>
      </w:pPr>
      <w:r w:rsidRPr="006E3AE8">
        <w:rPr>
          <w:rFonts w:cs="Times New Roman"/>
          <w:szCs w:val="28"/>
        </w:rPr>
        <w:t>The student shall behave in a friendly, courteous, appropriate manner toward all patients,</w:t>
      </w:r>
      <w:r w:rsidR="003F70CF" w:rsidRPr="006E3AE8">
        <w:rPr>
          <w:rFonts w:cs="Times New Roman"/>
          <w:szCs w:val="28"/>
        </w:rPr>
        <w:t xml:space="preserve"> staff, other interning students, any non-physician medical provider and physicians during the</w:t>
      </w:r>
      <w:r w:rsidR="002C085C">
        <w:rPr>
          <w:rFonts w:cs="Times New Roman"/>
          <w:szCs w:val="28"/>
        </w:rPr>
        <w:t xml:space="preserve"> daily contact within the internship site</w:t>
      </w:r>
      <w:r w:rsidR="003F70CF" w:rsidRPr="006E3AE8">
        <w:rPr>
          <w:rFonts w:cs="Times New Roman"/>
          <w:szCs w:val="28"/>
        </w:rPr>
        <w:t xml:space="preserve"> setting. They shall always exhibit a professional manner and performance. </w:t>
      </w:r>
    </w:p>
    <w:p w14:paraId="46552807" w14:textId="77777777" w:rsidR="00D946D4" w:rsidRDefault="00D946D4" w:rsidP="00D946D4">
      <w:pPr>
        <w:pStyle w:val="ListParagraph"/>
        <w:rPr>
          <w:rFonts w:cs="Times New Roman"/>
          <w:szCs w:val="28"/>
        </w:rPr>
      </w:pPr>
    </w:p>
    <w:p w14:paraId="4BED7F17" w14:textId="77777777" w:rsidR="00D946D4" w:rsidRDefault="00D946D4" w:rsidP="00E8318A">
      <w:pPr>
        <w:pStyle w:val="ListParagraph"/>
        <w:numPr>
          <w:ilvl w:val="0"/>
          <w:numId w:val="3"/>
        </w:numPr>
        <w:rPr>
          <w:rFonts w:cs="Times New Roman"/>
          <w:szCs w:val="28"/>
        </w:rPr>
      </w:pPr>
      <w:r>
        <w:rPr>
          <w:rFonts w:cs="Times New Roman"/>
          <w:szCs w:val="28"/>
        </w:rPr>
        <w:t xml:space="preserve">Students will stay aware of </w:t>
      </w:r>
      <w:r w:rsidR="002C085C">
        <w:rPr>
          <w:rFonts w:cs="Times New Roman"/>
          <w:szCs w:val="28"/>
        </w:rPr>
        <w:t>cell phone usage policy of the internship site</w:t>
      </w:r>
      <w:r>
        <w:rPr>
          <w:rFonts w:cs="Times New Roman"/>
          <w:szCs w:val="28"/>
        </w:rPr>
        <w:t xml:space="preserve">. Usage of a cell phone, unless a dire emergency occurs, can be considered a termination offence. </w:t>
      </w:r>
    </w:p>
    <w:p w14:paraId="71317A6E" w14:textId="77777777" w:rsidR="00837013" w:rsidRDefault="00837013" w:rsidP="00837013">
      <w:pPr>
        <w:pStyle w:val="ListParagraph"/>
        <w:rPr>
          <w:rFonts w:cs="Times New Roman"/>
          <w:szCs w:val="28"/>
        </w:rPr>
      </w:pPr>
    </w:p>
    <w:p w14:paraId="1232CF71" w14:textId="3349BFD0" w:rsidR="00837013" w:rsidRPr="00837013" w:rsidRDefault="00837013" w:rsidP="00837013">
      <w:pPr>
        <w:pStyle w:val="ListParagraph"/>
        <w:numPr>
          <w:ilvl w:val="0"/>
          <w:numId w:val="3"/>
        </w:numPr>
        <w:spacing w:after="0"/>
        <w:rPr>
          <w:rFonts w:cs="Times New Roman"/>
          <w:szCs w:val="28"/>
        </w:rPr>
      </w:pPr>
      <w:r w:rsidRPr="00837013">
        <w:rPr>
          <w:rFonts w:cs="Times New Roman"/>
          <w:szCs w:val="28"/>
        </w:rPr>
        <w:t>Students will maintain a professional manner in the clinical site. Inappropriate displays of verbal (cursing, shouting, etc.) and physical confrontation at the clinical site also be considered violations of professional behavior. Differences of opinion and issues will be handled in an open, sharing manner, but not in the presence of patients, visitors, and staff. Students are expected to communicate professionally, positively, and respectfully with faculty, adjunct faculty, health care staff, community professionals, patients, and students, etc. Violations of professional behavior may result in a violation of PP</w:t>
      </w:r>
      <w:r w:rsidR="00DF1058">
        <w:rPr>
          <w:rFonts w:cs="Times New Roman"/>
          <w:szCs w:val="28"/>
        </w:rPr>
        <w:t>S</w:t>
      </w:r>
      <w:r w:rsidRPr="00837013">
        <w:rPr>
          <w:rFonts w:cs="Times New Roman"/>
          <w:szCs w:val="28"/>
        </w:rPr>
        <w:t>C code of student conduct and may result in disciplinary action up to and including dismissal from the Program and failure of the enrolled course.</w:t>
      </w:r>
    </w:p>
    <w:p w14:paraId="424CD0BB" w14:textId="77777777" w:rsidR="00837013" w:rsidRDefault="00837013" w:rsidP="00837013">
      <w:pPr>
        <w:pStyle w:val="ListParagraph"/>
        <w:rPr>
          <w:rFonts w:cs="Times New Roman"/>
          <w:szCs w:val="28"/>
        </w:rPr>
      </w:pPr>
    </w:p>
    <w:p w14:paraId="17F075FF" w14:textId="77777777" w:rsidR="00837013" w:rsidRPr="009E1FB7" w:rsidRDefault="00837013" w:rsidP="00837013">
      <w:pPr>
        <w:spacing w:after="0"/>
        <w:jc w:val="center"/>
        <w:rPr>
          <w:rFonts w:cs="Times New Roman"/>
          <w:b/>
          <w:i/>
          <w:szCs w:val="28"/>
        </w:rPr>
      </w:pPr>
      <w:r w:rsidRPr="009E1FB7">
        <w:rPr>
          <w:rFonts w:cs="Times New Roman"/>
          <w:b/>
          <w:i/>
          <w:szCs w:val="28"/>
        </w:rPr>
        <w:t>Health Insurance Portability and Accountability Act (HIPAA)</w:t>
      </w:r>
    </w:p>
    <w:p w14:paraId="7EEB65DD" w14:textId="77777777" w:rsidR="00837013" w:rsidRPr="000C1C6C" w:rsidRDefault="00837013" w:rsidP="00837013">
      <w:pPr>
        <w:spacing w:after="0"/>
        <w:rPr>
          <w:rFonts w:cs="Times New Roman"/>
          <w:szCs w:val="28"/>
        </w:rPr>
      </w:pPr>
      <w:r w:rsidRPr="000C1C6C">
        <w:rPr>
          <w:rFonts w:cs="Times New Roman"/>
          <w:szCs w:val="28"/>
        </w:rPr>
        <w:t xml:space="preserve">Students will follow HIPAA guidelines. All students must sign and return the </w:t>
      </w:r>
      <w:proofErr w:type="gramStart"/>
      <w:r w:rsidRPr="000C1C6C">
        <w:rPr>
          <w:rFonts w:cs="Times New Roman"/>
          <w:szCs w:val="28"/>
        </w:rPr>
        <w:t>confidentiality</w:t>
      </w:r>
      <w:proofErr w:type="gramEnd"/>
    </w:p>
    <w:p w14:paraId="27AFD243" w14:textId="77777777" w:rsidR="00837013" w:rsidRPr="000C1C6C" w:rsidRDefault="00837013" w:rsidP="00837013">
      <w:pPr>
        <w:spacing w:after="0"/>
        <w:rPr>
          <w:rFonts w:cs="Times New Roman"/>
          <w:szCs w:val="28"/>
        </w:rPr>
      </w:pPr>
      <w:r w:rsidRPr="000C1C6C">
        <w:rPr>
          <w:rFonts w:cs="Times New Roman"/>
          <w:szCs w:val="28"/>
        </w:rPr>
        <w:t xml:space="preserve">agreement as requested in </w:t>
      </w:r>
      <w:r w:rsidR="002C085C">
        <w:rPr>
          <w:rFonts w:cs="Times New Roman"/>
          <w:szCs w:val="28"/>
        </w:rPr>
        <w:t>an internship</w:t>
      </w:r>
      <w:r w:rsidRPr="000C1C6C">
        <w:rPr>
          <w:rFonts w:cs="Times New Roman"/>
          <w:szCs w:val="28"/>
        </w:rPr>
        <w:t xml:space="preserve"> course. Violations of HIPAA requirements are </w:t>
      </w:r>
      <w:proofErr w:type="gramStart"/>
      <w:r w:rsidRPr="000C1C6C">
        <w:rPr>
          <w:rFonts w:cs="Times New Roman"/>
          <w:szCs w:val="28"/>
        </w:rPr>
        <w:t>very</w:t>
      </w:r>
      <w:proofErr w:type="gramEnd"/>
    </w:p>
    <w:p w14:paraId="1F221B4D" w14:textId="77777777" w:rsidR="00837013" w:rsidRDefault="00837013" w:rsidP="00837013">
      <w:pPr>
        <w:spacing w:after="0"/>
        <w:rPr>
          <w:rFonts w:cs="Times New Roman"/>
          <w:szCs w:val="28"/>
        </w:rPr>
      </w:pPr>
      <w:r w:rsidRPr="000C1C6C">
        <w:rPr>
          <w:rFonts w:cs="Times New Roman"/>
          <w:szCs w:val="28"/>
        </w:rPr>
        <w:t xml:space="preserve">serious and may result in dismissal from the </w:t>
      </w:r>
      <w:r w:rsidR="002C085C">
        <w:rPr>
          <w:rFonts w:cs="Times New Roman"/>
          <w:szCs w:val="28"/>
        </w:rPr>
        <w:t>p</w:t>
      </w:r>
      <w:r w:rsidRPr="000C1C6C">
        <w:rPr>
          <w:rFonts w:cs="Times New Roman"/>
          <w:szCs w:val="28"/>
        </w:rPr>
        <w:t xml:space="preserve">rogram. </w:t>
      </w:r>
    </w:p>
    <w:p w14:paraId="7A7E0CF8" w14:textId="77777777" w:rsidR="00837013" w:rsidRDefault="00837013" w:rsidP="00837013">
      <w:pPr>
        <w:spacing w:after="0"/>
        <w:rPr>
          <w:rFonts w:cs="Times New Roman"/>
          <w:szCs w:val="28"/>
        </w:rPr>
      </w:pPr>
      <w:r w:rsidRPr="000C1C6C">
        <w:rPr>
          <w:rFonts w:cs="Times New Roman"/>
          <w:szCs w:val="28"/>
        </w:rPr>
        <w:t>If the student has any questions concerning rules pertaining to confidentiality, it is their responsibility to ask for guidance from</w:t>
      </w:r>
      <w:r>
        <w:rPr>
          <w:rFonts w:cs="Times New Roman"/>
          <w:szCs w:val="28"/>
        </w:rPr>
        <w:t xml:space="preserve"> </w:t>
      </w:r>
      <w:r w:rsidRPr="000C1C6C">
        <w:rPr>
          <w:rFonts w:cs="Times New Roman"/>
          <w:szCs w:val="28"/>
        </w:rPr>
        <w:t>their instructor.</w:t>
      </w:r>
    </w:p>
    <w:p w14:paraId="50C4888B" w14:textId="77777777" w:rsidR="00837013" w:rsidRPr="000C1C6C" w:rsidRDefault="00837013" w:rsidP="00837013">
      <w:pPr>
        <w:spacing w:after="0"/>
        <w:rPr>
          <w:rFonts w:cs="Times New Roman"/>
          <w:szCs w:val="28"/>
        </w:rPr>
      </w:pPr>
    </w:p>
    <w:p w14:paraId="1EB71F7B" w14:textId="77777777" w:rsidR="00837013" w:rsidRPr="009E1FB7" w:rsidRDefault="00837013" w:rsidP="00837013">
      <w:pPr>
        <w:spacing w:after="0"/>
        <w:jc w:val="center"/>
        <w:rPr>
          <w:rFonts w:cs="Times New Roman"/>
          <w:b/>
          <w:i/>
          <w:szCs w:val="28"/>
        </w:rPr>
      </w:pPr>
      <w:r w:rsidRPr="009E1FB7">
        <w:rPr>
          <w:rFonts w:cs="Times New Roman"/>
          <w:b/>
          <w:i/>
          <w:szCs w:val="28"/>
        </w:rPr>
        <w:t>Family Education Rights Privacy Act (FERPA)</w:t>
      </w:r>
    </w:p>
    <w:p w14:paraId="723F6322" w14:textId="4877BFEB" w:rsidR="00837013" w:rsidRPr="000C1C6C" w:rsidRDefault="00837013" w:rsidP="00837013">
      <w:pPr>
        <w:spacing w:after="0"/>
        <w:rPr>
          <w:rFonts w:cs="Times New Roman"/>
          <w:szCs w:val="28"/>
        </w:rPr>
      </w:pPr>
      <w:r w:rsidRPr="000C1C6C">
        <w:rPr>
          <w:rFonts w:cs="Times New Roman"/>
          <w:szCs w:val="28"/>
        </w:rPr>
        <w:t xml:space="preserve">Students are expected to follow FERPA guidelines (Pikes Peak </w:t>
      </w:r>
      <w:r w:rsidR="00680A0C">
        <w:rPr>
          <w:rFonts w:cs="Times New Roman"/>
          <w:szCs w:val="28"/>
        </w:rPr>
        <w:t>State</w:t>
      </w:r>
      <w:r w:rsidRPr="000C1C6C">
        <w:rPr>
          <w:rFonts w:cs="Times New Roman"/>
          <w:szCs w:val="28"/>
        </w:rPr>
        <w:t xml:space="preserve"> College All</w:t>
      </w:r>
    </w:p>
    <w:p w14:paraId="04CB0B10" w14:textId="77777777" w:rsidR="00837013" w:rsidRPr="000C1C6C" w:rsidRDefault="00837013" w:rsidP="00837013">
      <w:pPr>
        <w:spacing w:after="0"/>
        <w:rPr>
          <w:rFonts w:cs="Times New Roman"/>
          <w:szCs w:val="28"/>
        </w:rPr>
      </w:pPr>
      <w:r w:rsidRPr="000C1C6C">
        <w:rPr>
          <w:rFonts w:cs="Times New Roman"/>
          <w:szCs w:val="28"/>
        </w:rPr>
        <w:t>Student Handbook). Example: do not post to social media any information about students’</w:t>
      </w:r>
    </w:p>
    <w:p w14:paraId="7C741417" w14:textId="77777777" w:rsidR="00837013" w:rsidRDefault="002C085C" w:rsidP="00837013">
      <w:pPr>
        <w:spacing w:after="0"/>
        <w:rPr>
          <w:rFonts w:cs="Times New Roman"/>
          <w:szCs w:val="28"/>
        </w:rPr>
      </w:pPr>
      <w:r>
        <w:rPr>
          <w:rFonts w:cs="Times New Roman"/>
          <w:szCs w:val="28"/>
        </w:rPr>
        <w:t>Internship site</w:t>
      </w:r>
      <w:r w:rsidR="00837013" w:rsidRPr="000C1C6C">
        <w:rPr>
          <w:rFonts w:cs="Times New Roman"/>
          <w:szCs w:val="28"/>
        </w:rPr>
        <w:t xml:space="preserve"> assignments.</w:t>
      </w:r>
    </w:p>
    <w:p w14:paraId="0C33A7CD" w14:textId="77777777" w:rsidR="00837013" w:rsidRDefault="00837013" w:rsidP="00837013">
      <w:pPr>
        <w:spacing w:after="0"/>
        <w:rPr>
          <w:rFonts w:cs="Times New Roman"/>
          <w:szCs w:val="28"/>
        </w:rPr>
      </w:pPr>
    </w:p>
    <w:p w14:paraId="34B91740" w14:textId="77777777" w:rsidR="00837013" w:rsidRPr="009E1FB7" w:rsidRDefault="00837013" w:rsidP="00837013">
      <w:pPr>
        <w:spacing w:after="0"/>
        <w:jc w:val="center"/>
        <w:rPr>
          <w:rFonts w:cs="Times New Roman"/>
          <w:b/>
          <w:i/>
          <w:szCs w:val="28"/>
        </w:rPr>
      </w:pPr>
      <w:r w:rsidRPr="009E1FB7">
        <w:rPr>
          <w:rFonts w:cs="Times New Roman"/>
          <w:b/>
          <w:i/>
          <w:szCs w:val="28"/>
        </w:rPr>
        <w:t>Social Media</w:t>
      </w:r>
    </w:p>
    <w:p w14:paraId="3BBDB96F" w14:textId="061D6335" w:rsidR="00837013" w:rsidRDefault="002C085C" w:rsidP="00837013">
      <w:pPr>
        <w:spacing w:after="0"/>
        <w:rPr>
          <w:rFonts w:cs="Times New Roman"/>
          <w:szCs w:val="28"/>
        </w:rPr>
      </w:pPr>
      <w:r>
        <w:rPr>
          <w:rFonts w:cs="Times New Roman"/>
          <w:szCs w:val="28"/>
        </w:rPr>
        <w:t>I</w:t>
      </w:r>
      <w:r w:rsidR="00837013">
        <w:rPr>
          <w:rFonts w:cs="Times New Roman"/>
          <w:szCs w:val="28"/>
        </w:rPr>
        <w:t>nterning</w:t>
      </w:r>
      <w:r w:rsidR="00837013" w:rsidRPr="000C1C6C">
        <w:rPr>
          <w:rFonts w:cs="Times New Roman"/>
          <w:szCs w:val="28"/>
        </w:rPr>
        <w:t xml:space="preserve"> students are expected to adhere to the PP</w:t>
      </w:r>
      <w:r w:rsidR="00DF1058">
        <w:rPr>
          <w:rFonts w:cs="Times New Roman"/>
          <w:szCs w:val="28"/>
        </w:rPr>
        <w:t>S</w:t>
      </w:r>
      <w:r w:rsidR="00837013" w:rsidRPr="000C1C6C">
        <w:rPr>
          <w:rFonts w:cs="Times New Roman"/>
          <w:szCs w:val="28"/>
        </w:rPr>
        <w:t>C Standards of Conduct. Furthermore</w:t>
      </w:r>
      <w:r w:rsidR="00965E3F" w:rsidRPr="000C1C6C">
        <w:rPr>
          <w:rFonts w:cs="Times New Roman"/>
          <w:szCs w:val="28"/>
        </w:rPr>
        <w:t>,</w:t>
      </w:r>
      <w:r w:rsidR="00965E3F">
        <w:rPr>
          <w:rFonts w:cs="Times New Roman"/>
          <w:szCs w:val="28"/>
        </w:rPr>
        <w:t xml:space="preserve"> interning</w:t>
      </w:r>
      <w:r w:rsidR="00837013" w:rsidRPr="000C1C6C">
        <w:rPr>
          <w:rFonts w:cs="Times New Roman"/>
          <w:szCs w:val="28"/>
        </w:rPr>
        <w:t xml:space="preserve"> students are advised to exercise good judgment when using social media. </w:t>
      </w:r>
    </w:p>
    <w:p w14:paraId="787FA03A" w14:textId="77777777" w:rsidR="00837013" w:rsidRDefault="00837013" w:rsidP="00837013">
      <w:pPr>
        <w:spacing w:after="0"/>
        <w:rPr>
          <w:rFonts w:cs="Times New Roman"/>
          <w:szCs w:val="28"/>
        </w:rPr>
      </w:pPr>
    </w:p>
    <w:p w14:paraId="5332C728" w14:textId="77777777" w:rsidR="002C085C" w:rsidRDefault="00837013" w:rsidP="00837013">
      <w:pPr>
        <w:spacing w:after="0"/>
        <w:rPr>
          <w:rFonts w:cs="Times New Roman"/>
          <w:szCs w:val="28"/>
        </w:rPr>
      </w:pPr>
      <w:r w:rsidRPr="000C1C6C">
        <w:rPr>
          <w:rFonts w:cs="Times New Roman"/>
          <w:szCs w:val="28"/>
        </w:rPr>
        <w:t xml:space="preserve">• First and foremost, </w:t>
      </w:r>
      <w:r>
        <w:rPr>
          <w:rFonts w:cs="Times New Roman"/>
          <w:szCs w:val="28"/>
        </w:rPr>
        <w:t xml:space="preserve">healthcare professionals </w:t>
      </w:r>
      <w:r w:rsidRPr="000C1C6C">
        <w:rPr>
          <w:rFonts w:cs="Times New Roman"/>
          <w:szCs w:val="28"/>
        </w:rPr>
        <w:t>must recognize that they have an ethical and legal</w:t>
      </w:r>
      <w:r>
        <w:rPr>
          <w:rFonts w:cs="Times New Roman"/>
          <w:szCs w:val="28"/>
        </w:rPr>
        <w:t xml:space="preserve"> </w:t>
      </w:r>
    </w:p>
    <w:p w14:paraId="5E0F2D8F" w14:textId="77777777" w:rsidR="00837013" w:rsidRDefault="00837013" w:rsidP="002C085C">
      <w:pPr>
        <w:spacing w:after="0"/>
        <w:ind w:left="144"/>
        <w:rPr>
          <w:rFonts w:cs="Times New Roman"/>
          <w:szCs w:val="28"/>
        </w:rPr>
      </w:pPr>
      <w:r w:rsidRPr="000C1C6C">
        <w:rPr>
          <w:rFonts w:cs="Times New Roman"/>
          <w:szCs w:val="28"/>
        </w:rPr>
        <w:t xml:space="preserve">obligation to </w:t>
      </w:r>
      <w:proofErr w:type="gramStart"/>
      <w:r w:rsidRPr="000C1C6C">
        <w:rPr>
          <w:rFonts w:cs="Times New Roman"/>
          <w:szCs w:val="28"/>
        </w:rPr>
        <w:t>maintain patient privacy and confidentiality at all times</w:t>
      </w:r>
      <w:proofErr w:type="gramEnd"/>
      <w:r w:rsidRPr="000C1C6C">
        <w:rPr>
          <w:rFonts w:cs="Times New Roman"/>
          <w:szCs w:val="28"/>
        </w:rPr>
        <w:t>.</w:t>
      </w:r>
    </w:p>
    <w:p w14:paraId="0753B399" w14:textId="77777777" w:rsidR="00861FD4" w:rsidRDefault="00861FD4">
      <w:pPr>
        <w:rPr>
          <w:rFonts w:cs="Times New Roman"/>
          <w:szCs w:val="28"/>
        </w:rPr>
      </w:pPr>
    </w:p>
    <w:p w14:paraId="311DB698" w14:textId="77777777" w:rsidR="00861FD4" w:rsidRDefault="00837013" w:rsidP="00837013">
      <w:pPr>
        <w:spacing w:after="0"/>
        <w:rPr>
          <w:rFonts w:cs="Times New Roman"/>
          <w:szCs w:val="28"/>
        </w:rPr>
      </w:pPr>
      <w:r w:rsidRPr="000C1C6C">
        <w:rPr>
          <w:rFonts w:cs="Times New Roman"/>
          <w:szCs w:val="28"/>
        </w:rPr>
        <w:t xml:space="preserve">• Do not share, </w:t>
      </w:r>
      <w:proofErr w:type="gramStart"/>
      <w:r w:rsidRPr="000C1C6C">
        <w:rPr>
          <w:rFonts w:cs="Times New Roman"/>
          <w:szCs w:val="28"/>
        </w:rPr>
        <w:t>post</w:t>
      </w:r>
      <w:proofErr w:type="gramEnd"/>
      <w:r w:rsidRPr="000C1C6C">
        <w:rPr>
          <w:rFonts w:cs="Times New Roman"/>
          <w:szCs w:val="28"/>
        </w:rPr>
        <w:t xml:space="preserve"> or otherwise disseminate any information, including images, about</w:t>
      </w:r>
      <w:r>
        <w:rPr>
          <w:rFonts w:cs="Times New Roman"/>
          <w:szCs w:val="28"/>
        </w:rPr>
        <w:t xml:space="preserve"> </w:t>
      </w:r>
      <w:r w:rsidRPr="000C1C6C">
        <w:rPr>
          <w:rFonts w:cs="Times New Roman"/>
          <w:szCs w:val="28"/>
        </w:rPr>
        <w:t xml:space="preserve">a </w:t>
      </w:r>
      <w:r w:rsidR="00861FD4" w:rsidRPr="000C1C6C">
        <w:rPr>
          <w:rFonts w:cs="Times New Roman"/>
          <w:szCs w:val="28"/>
        </w:rPr>
        <w:t>patient</w:t>
      </w:r>
      <w:r w:rsidR="00861FD4">
        <w:rPr>
          <w:rFonts w:cs="Times New Roman"/>
          <w:szCs w:val="28"/>
        </w:rPr>
        <w:t xml:space="preserve"> </w:t>
      </w:r>
    </w:p>
    <w:p w14:paraId="5BF2C008" w14:textId="77777777" w:rsidR="00837013" w:rsidRDefault="00861FD4" w:rsidP="00861FD4">
      <w:pPr>
        <w:spacing w:after="0"/>
        <w:ind w:left="144"/>
        <w:rPr>
          <w:rFonts w:cs="Times New Roman"/>
          <w:szCs w:val="28"/>
        </w:rPr>
      </w:pPr>
      <w:r>
        <w:rPr>
          <w:rFonts w:cs="Times New Roman"/>
          <w:szCs w:val="28"/>
        </w:rPr>
        <w:t>or</w:t>
      </w:r>
      <w:r w:rsidR="00837013" w:rsidRPr="000C1C6C">
        <w:rPr>
          <w:rFonts w:cs="Times New Roman"/>
          <w:szCs w:val="28"/>
        </w:rPr>
        <w:t xml:space="preserve"> information gained in the </w:t>
      </w:r>
      <w:r w:rsidR="00837013">
        <w:rPr>
          <w:rFonts w:cs="Times New Roman"/>
          <w:szCs w:val="28"/>
        </w:rPr>
        <w:t>caregiver</w:t>
      </w:r>
      <w:r w:rsidR="00837013" w:rsidRPr="000C1C6C">
        <w:rPr>
          <w:rFonts w:cs="Times New Roman"/>
          <w:szCs w:val="28"/>
        </w:rPr>
        <w:t>-patient relationship with anyone unless</w:t>
      </w:r>
      <w:r w:rsidR="00837013">
        <w:rPr>
          <w:rFonts w:cs="Times New Roman"/>
          <w:szCs w:val="28"/>
        </w:rPr>
        <w:t xml:space="preserve"> </w:t>
      </w:r>
      <w:r w:rsidR="00837013" w:rsidRPr="000C1C6C">
        <w:rPr>
          <w:rFonts w:cs="Times New Roman"/>
          <w:szCs w:val="28"/>
        </w:rPr>
        <w:t xml:space="preserve">there is a </w:t>
      </w:r>
      <w:proofErr w:type="gramStart"/>
      <w:r w:rsidR="00837013" w:rsidRPr="000C1C6C">
        <w:rPr>
          <w:rFonts w:cs="Times New Roman"/>
          <w:szCs w:val="28"/>
        </w:rPr>
        <w:t>patient</w:t>
      </w:r>
      <w:proofErr w:type="gramEnd"/>
    </w:p>
    <w:p w14:paraId="0ABDD272" w14:textId="77777777" w:rsidR="00837013" w:rsidRPr="000C1C6C" w:rsidRDefault="00837013" w:rsidP="00837013">
      <w:pPr>
        <w:spacing w:after="0"/>
        <w:rPr>
          <w:rFonts w:cs="Times New Roman"/>
          <w:szCs w:val="28"/>
        </w:rPr>
      </w:pPr>
      <w:r>
        <w:rPr>
          <w:rFonts w:cs="Times New Roman"/>
          <w:szCs w:val="28"/>
        </w:rPr>
        <w:t xml:space="preserve">  </w:t>
      </w:r>
      <w:r w:rsidRPr="000C1C6C">
        <w:rPr>
          <w:rFonts w:cs="Times New Roman"/>
          <w:szCs w:val="28"/>
        </w:rPr>
        <w:t>care related need to disclose the information or other legal obligation</w:t>
      </w:r>
      <w:r>
        <w:rPr>
          <w:rFonts w:cs="Times New Roman"/>
          <w:szCs w:val="28"/>
        </w:rPr>
        <w:t xml:space="preserve"> </w:t>
      </w:r>
      <w:r w:rsidRPr="000C1C6C">
        <w:rPr>
          <w:rFonts w:cs="Times New Roman"/>
          <w:szCs w:val="28"/>
        </w:rPr>
        <w:t>to do so.</w:t>
      </w:r>
    </w:p>
    <w:p w14:paraId="2F3F033B" w14:textId="77777777" w:rsidR="00837013" w:rsidRDefault="00837013" w:rsidP="00837013">
      <w:pPr>
        <w:spacing w:after="0"/>
        <w:rPr>
          <w:rFonts w:cs="Times New Roman"/>
          <w:szCs w:val="28"/>
        </w:rPr>
      </w:pPr>
    </w:p>
    <w:p w14:paraId="1F6BC188" w14:textId="77777777" w:rsidR="00837013" w:rsidRPr="000C1C6C" w:rsidRDefault="00837013" w:rsidP="00837013">
      <w:pPr>
        <w:spacing w:after="0"/>
        <w:rPr>
          <w:rFonts w:cs="Times New Roman"/>
          <w:szCs w:val="28"/>
        </w:rPr>
      </w:pPr>
      <w:r w:rsidRPr="000C1C6C">
        <w:rPr>
          <w:rFonts w:cs="Times New Roman"/>
          <w:szCs w:val="28"/>
        </w:rPr>
        <w:t>• Do not identify patients by name or post or publish information that may lead to the</w:t>
      </w:r>
      <w:r>
        <w:rPr>
          <w:rFonts w:cs="Times New Roman"/>
          <w:szCs w:val="28"/>
        </w:rPr>
        <w:t xml:space="preserve"> </w:t>
      </w:r>
    </w:p>
    <w:p w14:paraId="03EC42BF" w14:textId="77777777" w:rsidR="00837013" w:rsidRPr="000C1C6C" w:rsidRDefault="00837013" w:rsidP="00837013">
      <w:pPr>
        <w:spacing w:after="0"/>
        <w:ind w:left="144"/>
        <w:rPr>
          <w:rFonts w:cs="Times New Roman"/>
          <w:szCs w:val="28"/>
        </w:rPr>
      </w:pPr>
      <w:r w:rsidRPr="000C1C6C">
        <w:rPr>
          <w:rFonts w:cs="Times New Roman"/>
          <w:szCs w:val="28"/>
        </w:rPr>
        <w:t>identification of a patient in violation of the Health Insurance Portability and</w:t>
      </w:r>
      <w:r>
        <w:rPr>
          <w:rFonts w:cs="Times New Roman"/>
          <w:szCs w:val="28"/>
        </w:rPr>
        <w:t xml:space="preserve"> </w:t>
      </w:r>
      <w:r w:rsidRPr="000C1C6C">
        <w:rPr>
          <w:rFonts w:cs="Times New Roman"/>
          <w:szCs w:val="28"/>
        </w:rPr>
        <w:t>Accountability Act (HIPAA). Limiting access to postings through privacy settings is</w:t>
      </w:r>
      <w:r>
        <w:rPr>
          <w:rFonts w:cs="Times New Roman"/>
          <w:szCs w:val="28"/>
        </w:rPr>
        <w:t xml:space="preserve"> </w:t>
      </w:r>
      <w:r w:rsidRPr="000C1C6C">
        <w:rPr>
          <w:rFonts w:cs="Times New Roman"/>
          <w:szCs w:val="28"/>
        </w:rPr>
        <w:t>not sufficient to ensure privacy.</w:t>
      </w:r>
    </w:p>
    <w:p w14:paraId="19C93FAE" w14:textId="77777777" w:rsidR="00837013" w:rsidRDefault="00837013" w:rsidP="00837013">
      <w:pPr>
        <w:spacing w:after="0"/>
        <w:rPr>
          <w:rFonts w:cs="Times New Roman"/>
          <w:szCs w:val="28"/>
        </w:rPr>
      </w:pPr>
    </w:p>
    <w:p w14:paraId="589CA2B8" w14:textId="77777777" w:rsidR="00837013" w:rsidRPr="000C1C6C" w:rsidRDefault="00837013" w:rsidP="00837013">
      <w:pPr>
        <w:spacing w:after="0"/>
        <w:rPr>
          <w:rFonts w:cs="Times New Roman"/>
          <w:szCs w:val="28"/>
        </w:rPr>
      </w:pPr>
      <w:r w:rsidRPr="000C1C6C">
        <w:rPr>
          <w:rFonts w:cs="Times New Roman"/>
          <w:szCs w:val="28"/>
        </w:rPr>
        <w:t>• Maintain professional boundaries in the use of electronic media. Like in-</w:t>
      </w:r>
      <w:proofErr w:type="gramStart"/>
      <w:r w:rsidRPr="000C1C6C">
        <w:rPr>
          <w:rFonts w:cs="Times New Roman"/>
          <w:szCs w:val="28"/>
        </w:rPr>
        <w:t>person</w:t>
      </w:r>
      <w:proofErr w:type="gramEnd"/>
      <w:r>
        <w:rPr>
          <w:rFonts w:cs="Times New Roman"/>
          <w:szCs w:val="28"/>
        </w:rPr>
        <w:t xml:space="preserve"> </w:t>
      </w:r>
    </w:p>
    <w:p w14:paraId="0C1B42A4" w14:textId="77777777" w:rsidR="00837013" w:rsidRPr="000C1C6C" w:rsidRDefault="00837013" w:rsidP="00837013">
      <w:pPr>
        <w:spacing w:after="0"/>
        <w:ind w:left="144"/>
        <w:rPr>
          <w:rFonts w:cs="Times New Roman"/>
          <w:szCs w:val="28"/>
        </w:rPr>
      </w:pPr>
      <w:r w:rsidRPr="000C1C6C">
        <w:rPr>
          <w:rFonts w:cs="Times New Roman"/>
          <w:szCs w:val="28"/>
        </w:rPr>
        <w:t xml:space="preserve">relationships, the </w:t>
      </w:r>
      <w:r>
        <w:rPr>
          <w:rFonts w:cs="Times New Roman"/>
          <w:szCs w:val="28"/>
        </w:rPr>
        <w:t>healthcare professional</w:t>
      </w:r>
      <w:r w:rsidRPr="000C1C6C">
        <w:rPr>
          <w:rFonts w:cs="Times New Roman"/>
          <w:szCs w:val="28"/>
        </w:rPr>
        <w:t xml:space="preserve"> has the obligation to establish, communicate and enforce</w:t>
      </w:r>
      <w:r>
        <w:rPr>
          <w:rFonts w:cs="Times New Roman"/>
          <w:szCs w:val="28"/>
        </w:rPr>
        <w:t xml:space="preserve"> </w:t>
      </w:r>
      <w:r w:rsidRPr="000C1C6C">
        <w:rPr>
          <w:rFonts w:cs="Times New Roman"/>
          <w:szCs w:val="28"/>
        </w:rPr>
        <w:t xml:space="preserve">professional boundaries with patients in the online environment. Use caution </w:t>
      </w:r>
      <w:proofErr w:type="gramStart"/>
      <w:r w:rsidRPr="000C1C6C">
        <w:rPr>
          <w:rFonts w:cs="Times New Roman"/>
          <w:szCs w:val="28"/>
        </w:rPr>
        <w:t>when</w:t>
      </w:r>
      <w:proofErr w:type="gramEnd"/>
    </w:p>
    <w:p w14:paraId="0CD8403C" w14:textId="77777777" w:rsidR="00837013" w:rsidRDefault="00837013" w:rsidP="00837013">
      <w:pPr>
        <w:spacing w:after="0"/>
        <w:ind w:left="144"/>
        <w:rPr>
          <w:rFonts w:cs="Times New Roman"/>
          <w:szCs w:val="28"/>
        </w:rPr>
      </w:pPr>
      <w:r w:rsidRPr="000C1C6C">
        <w:rPr>
          <w:rFonts w:cs="Times New Roman"/>
          <w:szCs w:val="28"/>
        </w:rPr>
        <w:t>having online social contact with patients or former patients. Online contact with</w:t>
      </w:r>
      <w:r>
        <w:rPr>
          <w:rFonts w:cs="Times New Roman"/>
          <w:szCs w:val="28"/>
        </w:rPr>
        <w:t xml:space="preserve"> </w:t>
      </w:r>
      <w:r w:rsidRPr="000C1C6C">
        <w:rPr>
          <w:rFonts w:cs="Times New Roman"/>
          <w:szCs w:val="28"/>
        </w:rPr>
        <w:t>patients or former patients blurs the distinction between a professional and personal</w:t>
      </w:r>
      <w:r>
        <w:rPr>
          <w:rFonts w:cs="Times New Roman"/>
          <w:szCs w:val="28"/>
        </w:rPr>
        <w:t xml:space="preserve"> </w:t>
      </w:r>
      <w:r w:rsidRPr="000C1C6C">
        <w:rPr>
          <w:rFonts w:cs="Times New Roman"/>
          <w:szCs w:val="28"/>
        </w:rPr>
        <w:t xml:space="preserve">relationship. The fact that a patient may initiate contact with the </w:t>
      </w:r>
      <w:r>
        <w:rPr>
          <w:rFonts w:cs="Times New Roman"/>
          <w:szCs w:val="28"/>
        </w:rPr>
        <w:t xml:space="preserve">healthcare professional </w:t>
      </w:r>
      <w:r w:rsidRPr="000C1C6C">
        <w:rPr>
          <w:rFonts w:cs="Times New Roman"/>
          <w:szCs w:val="28"/>
        </w:rPr>
        <w:t>does not permit</w:t>
      </w:r>
      <w:r>
        <w:rPr>
          <w:rFonts w:cs="Times New Roman"/>
          <w:szCs w:val="28"/>
        </w:rPr>
        <w:t xml:space="preserve"> </w:t>
      </w:r>
      <w:r w:rsidRPr="000C1C6C">
        <w:rPr>
          <w:rFonts w:cs="Times New Roman"/>
          <w:szCs w:val="28"/>
        </w:rPr>
        <w:t xml:space="preserve">the </w:t>
      </w:r>
      <w:r>
        <w:rPr>
          <w:rFonts w:cs="Times New Roman"/>
          <w:szCs w:val="28"/>
        </w:rPr>
        <w:t xml:space="preserve">healthcare professional </w:t>
      </w:r>
      <w:r w:rsidRPr="000C1C6C">
        <w:rPr>
          <w:rFonts w:cs="Times New Roman"/>
          <w:szCs w:val="28"/>
        </w:rPr>
        <w:t>to engage in a personal relationship with the patient.</w:t>
      </w:r>
    </w:p>
    <w:p w14:paraId="5F24E92E" w14:textId="77777777" w:rsidR="00837013" w:rsidRPr="000C1C6C" w:rsidRDefault="00837013" w:rsidP="00837013">
      <w:pPr>
        <w:spacing w:after="0"/>
        <w:ind w:left="144"/>
        <w:rPr>
          <w:rFonts w:cs="Times New Roman"/>
          <w:szCs w:val="28"/>
        </w:rPr>
      </w:pPr>
    </w:p>
    <w:p w14:paraId="26126A12" w14:textId="77777777" w:rsidR="00837013" w:rsidRDefault="00837013" w:rsidP="00837013">
      <w:pPr>
        <w:spacing w:after="0"/>
        <w:rPr>
          <w:rFonts w:cs="Times New Roman"/>
          <w:szCs w:val="28"/>
        </w:rPr>
      </w:pPr>
      <w:r w:rsidRPr="000C1C6C">
        <w:rPr>
          <w:rFonts w:cs="Times New Roman"/>
          <w:szCs w:val="28"/>
        </w:rPr>
        <w:t>• Promptly report any identified breach of confidentiality or privacy.</w:t>
      </w:r>
    </w:p>
    <w:p w14:paraId="2B7BFEA5" w14:textId="77777777" w:rsidR="008B6FE3" w:rsidRDefault="008B6FE3" w:rsidP="00837013">
      <w:pPr>
        <w:spacing w:after="0"/>
        <w:rPr>
          <w:rFonts w:cs="Times New Roman"/>
          <w:szCs w:val="28"/>
        </w:rPr>
      </w:pPr>
    </w:p>
    <w:p w14:paraId="4EE4CC11" w14:textId="77777777" w:rsidR="00837013" w:rsidRPr="000C1C6C" w:rsidRDefault="00837013" w:rsidP="00837013">
      <w:pPr>
        <w:spacing w:after="0"/>
        <w:rPr>
          <w:rFonts w:cs="Times New Roman"/>
          <w:szCs w:val="28"/>
        </w:rPr>
      </w:pPr>
    </w:p>
    <w:p w14:paraId="3A7596FF" w14:textId="77777777" w:rsidR="00837013" w:rsidRPr="000C1C6C" w:rsidRDefault="00837013" w:rsidP="00837013">
      <w:pPr>
        <w:spacing w:after="0"/>
        <w:rPr>
          <w:rFonts w:cs="Times New Roman"/>
          <w:szCs w:val="28"/>
        </w:rPr>
      </w:pPr>
      <w:r w:rsidRPr="000C1C6C">
        <w:rPr>
          <w:rFonts w:cs="Times New Roman"/>
          <w:szCs w:val="28"/>
        </w:rPr>
        <w:t xml:space="preserve">• Abide by all policies and procedures for social media set forth by </w:t>
      </w:r>
      <w:r w:rsidR="002C085C">
        <w:rPr>
          <w:rFonts w:cs="Times New Roman"/>
          <w:szCs w:val="28"/>
        </w:rPr>
        <w:t>internship site</w:t>
      </w:r>
      <w:r w:rsidRPr="000C1C6C">
        <w:rPr>
          <w:rFonts w:cs="Times New Roman"/>
          <w:szCs w:val="28"/>
        </w:rPr>
        <w:t>.</w:t>
      </w:r>
    </w:p>
    <w:p w14:paraId="4C2E80EA" w14:textId="2CDB71EB" w:rsidR="00837013" w:rsidRDefault="00837013" w:rsidP="00837013">
      <w:pPr>
        <w:spacing w:after="0"/>
        <w:ind w:left="144"/>
        <w:rPr>
          <w:rFonts w:cs="Times New Roman"/>
          <w:szCs w:val="28"/>
        </w:rPr>
      </w:pPr>
      <w:r w:rsidRPr="000C1C6C">
        <w:rPr>
          <w:rFonts w:cs="Times New Roman"/>
          <w:szCs w:val="28"/>
        </w:rPr>
        <w:t>PP</w:t>
      </w:r>
      <w:r w:rsidR="00DF1058">
        <w:rPr>
          <w:rFonts w:cs="Times New Roman"/>
          <w:szCs w:val="28"/>
        </w:rPr>
        <w:t>S</w:t>
      </w:r>
      <w:r w:rsidRPr="000C1C6C">
        <w:rPr>
          <w:rFonts w:cs="Times New Roman"/>
          <w:szCs w:val="28"/>
        </w:rPr>
        <w:t>C faculty ask students, when posting, to be mindful of the copyright and</w:t>
      </w:r>
      <w:r>
        <w:rPr>
          <w:rFonts w:cs="Times New Roman"/>
          <w:szCs w:val="28"/>
        </w:rPr>
        <w:t xml:space="preserve"> </w:t>
      </w:r>
      <w:r w:rsidRPr="000C1C6C">
        <w:rPr>
          <w:rFonts w:cs="Times New Roman"/>
          <w:szCs w:val="28"/>
        </w:rPr>
        <w:t xml:space="preserve">intellectual property rights of the </w:t>
      </w:r>
      <w:r>
        <w:rPr>
          <w:rFonts w:cs="Times New Roman"/>
          <w:szCs w:val="28"/>
        </w:rPr>
        <w:t xml:space="preserve">College or any </w:t>
      </w:r>
      <w:r w:rsidRPr="000C1C6C">
        <w:rPr>
          <w:rFonts w:cs="Times New Roman"/>
          <w:szCs w:val="28"/>
        </w:rPr>
        <w:t>Department.</w:t>
      </w:r>
    </w:p>
    <w:p w14:paraId="2F146767" w14:textId="77777777" w:rsidR="00837013" w:rsidRPr="000C1C6C" w:rsidRDefault="00837013" w:rsidP="00837013">
      <w:pPr>
        <w:spacing w:after="0"/>
        <w:ind w:left="144"/>
        <w:rPr>
          <w:rFonts w:cs="Times New Roman"/>
          <w:szCs w:val="28"/>
        </w:rPr>
      </w:pPr>
    </w:p>
    <w:p w14:paraId="3CCF9E74" w14:textId="5D8EED96" w:rsidR="00837013" w:rsidRPr="000C1C6C" w:rsidRDefault="00837013" w:rsidP="00965E3F">
      <w:pPr>
        <w:pStyle w:val="ListParagraph"/>
        <w:numPr>
          <w:ilvl w:val="0"/>
          <w:numId w:val="137"/>
        </w:numPr>
        <w:spacing w:after="0"/>
        <w:ind w:left="360"/>
        <w:rPr>
          <w:rFonts w:cs="Times New Roman"/>
          <w:szCs w:val="28"/>
        </w:rPr>
      </w:pPr>
      <w:r w:rsidRPr="002C085C">
        <w:t xml:space="preserve">Students that use tablets, cellphones, laptops, smart watches and any other such electronic devices during </w:t>
      </w:r>
      <w:r w:rsidR="00510A22">
        <w:t>internship</w:t>
      </w:r>
      <w:r w:rsidRPr="002C085C">
        <w:t xml:space="preserve"> rotations do so with the understanding that such devices will</w:t>
      </w:r>
      <w:r w:rsidR="00965E3F">
        <w:t xml:space="preserve"> </w:t>
      </w:r>
      <w:r w:rsidRPr="000C1C6C">
        <w:rPr>
          <w:rFonts w:cs="Times New Roman"/>
          <w:szCs w:val="28"/>
        </w:rPr>
        <w:t>be used only as authorized by the facility and/or PP</w:t>
      </w:r>
      <w:r w:rsidR="00DF1058">
        <w:rPr>
          <w:rFonts w:cs="Times New Roman"/>
          <w:szCs w:val="28"/>
        </w:rPr>
        <w:t>S</w:t>
      </w:r>
      <w:r w:rsidRPr="000C1C6C">
        <w:rPr>
          <w:rFonts w:cs="Times New Roman"/>
          <w:szCs w:val="28"/>
        </w:rPr>
        <w:t xml:space="preserve">C </w:t>
      </w:r>
      <w:r>
        <w:rPr>
          <w:rFonts w:cs="Times New Roman"/>
          <w:szCs w:val="28"/>
        </w:rPr>
        <w:t xml:space="preserve">MOT </w:t>
      </w:r>
      <w:r w:rsidRPr="000C1C6C">
        <w:rPr>
          <w:rFonts w:cs="Times New Roman"/>
          <w:szCs w:val="28"/>
        </w:rPr>
        <w:t xml:space="preserve">Department guidelines. </w:t>
      </w:r>
    </w:p>
    <w:p w14:paraId="03FE9F49" w14:textId="77777777" w:rsidR="00837013" w:rsidRDefault="00837013" w:rsidP="00837013">
      <w:pPr>
        <w:spacing w:after="0"/>
        <w:rPr>
          <w:rFonts w:cs="Times New Roman"/>
          <w:szCs w:val="28"/>
        </w:rPr>
      </w:pPr>
    </w:p>
    <w:p w14:paraId="5A317083" w14:textId="77777777" w:rsidR="00837013" w:rsidRPr="000C1C6C" w:rsidRDefault="00837013" w:rsidP="00837013">
      <w:pPr>
        <w:spacing w:after="0"/>
        <w:rPr>
          <w:rFonts w:cs="Times New Roman"/>
          <w:szCs w:val="28"/>
        </w:rPr>
      </w:pPr>
      <w:r w:rsidRPr="000C1C6C">
        <w:rPr>
          <w:rFonts w:cs="Times New Roman"/>
          <w:szCs w:val="28"/>
        </w:rPr>
        <w:t xml:space="preserve">No personal phone conversations or texting are allowed while at the </w:t>
      </w:r>
      <w:r w:rsidR="00510A22">
        <w:rPr>
          <w:rFonts w:cs="Times New Roman"/>
          <w:szCs w:val="28"/>
        </w:rPr>
        <w:t>internship</w:t>
      </w:r>
      <w:r w:rsidRPr="000C1C6C">
        <w:rPr>
          <w:rFonts w:cs="Times New Roman"/>
          <w:szCs w:val="28"/>
        </w:rPr>
        <w:t xml:space="preserve"> site unless the</w:t>
      </w:r>
    </w:p>
    <w:p w14:paraId="35B625E3" w14:textId="77777777" w:rsidR="00837013" w:rsidRPr="000C1C6C" w:rsidRDefault="00837013" w:rsidP="00837013">
      <w:pPr>
        <w:spacing w:after="0"/>
        <w:rPr>
          <w:rFonts w:cs="Times New Roman"/>
          <w:szCs w:val="28"/>
        </w:rPr>
      </w:pPr>
      <w:r w:rsidRPr="000C1C6C">
        <w:rPr>
          <w:rFonts w:cs="Times New Roman"/>
          <w:szCs w:val="28"/>
        </w:rPr>
        <w:t>student is on their break in a private space away from all patients, common patient care areas,</w:t>
      </w:r>
    </w:p>
    <w:p w14:paraId="27D83634" w14:textId="77777777" w:rsidR="00837013" w:rsidRPr="000C1C6C" w:rsidRDefault="00837013" w:rsidP="00837013">
      <w:pPr>
        <w:spacing w:after="0"/>
        <w:rPr>
          <w:rFonts w:cs="Times New Roman"/>
          <w:szCs w:val="28"/>
        </w:rPr>
      </w:pPr>
      <w:r w:rsidRPr="000C1C6C">
        <w:rPr>
          <w:rFonts w:cs="Times New Roman"/>
          <w:szCs w:val="28"/>
        </w:rPr>
        <w:t>and common work areas.</w:t>
      </w:r>
    </w:p>
    <w:p w14:paraId="2CA44055" w14:textId="77777777" w:rsidR="00837013" w:rsidRDefault="00837013" w:rsidP="00837013">
      <w:pPr>
        <w:spacing w:after="0"/>
        <w:rPr>
          <w:rFonts w:cs="Times New Roman"/>
          <w:szCs w:val="28"/>
        </w:rPr>
      </w:pPr>
    </w:p>
    <w:p w14:paraId="3444D5BF" w14:textId="77777777" w:rsidR="00837013" w:rsidRPr="000C1C6C" w:rsidRDefault="00837013" w:rsidP="00837013">
      <w:pPr>
        <w:spacing w:after="0"/>
        <w:rPr>
          <w:rFonts w:cs="Times New Roman"/>
          <w:szCs w:val="28"/>
        </w:rPr>
      </w:pPr>
      <w:r w:rsidRPr="000C1C6C">
        <w:rPr>
          <w:rFonts w:cs="Times New Roman"/>
          <w:szCs w:val="28"/>
        </w:rPr>
        <w:t>No student shall videotape or audio record clinical instructor or fellow students during the</w:t>
      </w:r>
    </w:p>
    <w:p w14:paraId="4FC8C432" w14:textId="77777777" w:rsidR="00837013" w:rsidRPr="000C1C6C" w:rsidRDefault="002C085C" w:rsidP="00837013">
      <w:pPr>
        <w:spacing w:after="0"/>
        <w:rPr>
          <w:rFonts w:cs="Times New Roman"/>
          <w:szCs w:val="28"/>
        </w:rPr>
      </w:pPr>
      <w:r>
        <w:rPr>
          <w:rFonts w:cs="Times New Roman"/>
          <w:szCs w:val="28"/>
        </w:rPr>
        <w:t>internship</w:t>
      </w:r>
      <w:r w:rsidR="00837013" w:rsidRPr="000C1C6C">
        <w:rPr>
          <w:rFonts w:cs="Times New Roman"/>
          <w:szCs w:val="28"/>
        </w:rPr>
        <w:t xml:space="preserve"> rotation for personal or social media use. At NO time shall patients be videotaped or</w:t>
      </w:r>
    </w:p>
    <w:p w14:paraId="641B9AC3" w14:textId="77777777" w:rsidR="00837013" w:rsidRPr="000C1C6C" w:rsidRDefault="00837013" w:rsidP="00837013">
      <w:pPr>
        <w:spacing w:after="0"/>
        <w:rPr>
          <w:rFonts w:cs="Times New Roman"/>
          <w:szCs w:val="28"/>
        </w:rPr>
      </w:pPr>
      <w:r w:rsidRPr="000C1C6C">
        <w:rPr>
          <w:rFonts w:cs="Times New Roman"/>
          <w:szCs w:val="28"/>
        </w:rPr>
        <w:t>photographed.</w:t>
      </w:r>
    </w:p>
    <w:p w14:paraId="120D1A90" w14:textId="77777777" w:rsidR="00837013" w:rsidRDefault="00837013" w:rsidP="00837013">
      <w:pPr>
        <w:spacing w:after="0"/>
        <w:rPr>
          <w:rFonts w:cs="Times New Roman"/>
          <w:szCs w:val="28"/>
        </w:rPr>
      </w:pPr>
    </w:p>
    <w:p w14:paraId="1BC0B31F" w14:textId="77777777" w:rsidR="00837013" w:rsidRPr="000C1C6C" w:rsidRDefault="00837013" w:rsidP="00837013">
      <w:pPr>
        <w:spacing w:after="0"/>
        <w:rPr>
          <w:rFonts w:cs="Times New Roman"/>
          <w:szCs w:val="28"/>
        </w:rPr>
      </w:pPr>
      <w:r w:rsidRPr="000C1C6C">
        <w:rPr>
          <w:rFonts w:cs="Times New Roman"/>
          <w:szCs w:val="28"/>
        </w:rPr>
        <w:t>Students who discuss confidential or unprofessional information do so at the risk of</w:t>
      </w:r>
      <w:r>
        <w:rPr>
          <w:rFonts w:cs="Times New Roman"/>
          <w:szCs w:val="28"/>
        </w:rPr>
        <w:t xml:space="preserve"> </w:t>
      </w:r>
      <w:r w:rsidRPr="000C1C6C">
        <w:rPr>
          <w:rFonts w:cs="Times New Roman"/>
          <w:szCs w:val="28"/>
        </w:rPr>
        <w:t>disciplinary action which may include course fa</w:t>
      </w:r>
      <w:r>
        <w:rPr>
          <w:rFonts w:cs="Times New Roman"/>
          <w:szCs w:val="28"/>
        </w:rPr>
        <w:t>ilure and/or dismissal from their healthcare p</w:t>
      </w:r>
      <w:r w:rsidRPr="000C1C6C">
        <w:rPr>
          <w:rFonts w:cs="Times New Roman"/>
          <w:szCs w:val="28"/>
        </w:rPr>
        <w:t>rogram.</w:t>
      </w:r>
    </w:p>
    <w:p w14:paraId="4AA47790" w14:textId="77777777" w:rsidR="00837013" w:rsidRDefault="00837013" w:rsidP="00837013">
      <w:pPr>
        <w:spacing w:after="0"/>
        <w:rPr>
          <w:rFonts w:cs="Times New Roman"/>
          <w:szCs w:val="28"/>
        </w:rPr>
      </w:pPr>
    </w:p>
    <w:p w14:paraId="228BBE35" w14:textId="256E2A73" w:rsidR="00837013" w:rsidRPr="000C1C6C" w:rsidRDefault="00837013" w:rsidP="00837013">
      <w:pPr>
        <w:spacing w:after="0"/>
        <w:rPr>
          <w:rFonts w:cs="Times New Roman"/>
          <w:szCs w:val="28"/>
        </w:rPr>
      </w:pPr>
      <w:r w:rsidRPr="000C1C6C">
        <w:rPr>
          <w:rFonts w:cs="Times New Roman"/>
          <w:szCs w:val="28"/>
        </w:rPr>
        <w:t xml:space="preserve">Understand that all social media conversation that are exchanged through </w:t>
      </w:r>
      <w:proofErr w:type="gramStart"/>
      <w:r w:rsidRPr="000C1C6C">
        <w:rPr>
          <w:rFonts w:cs="Times New Roman"/>
          <w:szCs w:val="28"/>
        </w:rPr>
        <w:t>PP</w:t>
      </w:r>
      <w:r w:rsidR="00DF1058">
        <w:rPr>
          <w:rFonts w:cs="Times New Roman"/>
          <w:szCs w:val="28"/>
        </w:rPr>
        <w:t>S</w:t>
      </w:r>
      <w:r w:rsidRPr="000C1C6C">
        <w:rPr>
          <w:rFonts w:cs="Times New Roman"/>
          <w:szCs w:val="28"/>
        </w:rPr>
        <w:t>C</w:t>
      </w:r>
      <w:proofErr w:type="gramEnd"/>
      <w:r>
        <w:rPr>
          <w:rFonts w:cs="Times New Roman"/>
          <w:szCs w:val="28"/>
        </w:rPr>
        <w:t xml:space="preserve"> </w:t>
      </w:r>
    </w:p>
    <w:p w14:paraId="660CCA7F" w14:textId="77777777" w:rsidR="00837013" w:rsidRPr="000C1C6C" w:rsidRDefault="00837013" w:rsidP="00837013">
      <w:pPr>
        <w:spacing w:after="0"/>
        <w:rPr>
          <w:rFonts w:cs="Times New Roman"/>
          <w:szCs w:val="28"/>
        </w:rPr>
      </w:pPr>
      <w:r w:rsidRPr="000C1C6C">
        <w:rPr>
          <w:rFonts w:cs="Times New Roman"/>
          <w:szCs w:val="28"/>
        </w:rPr>
        <w:t xml:space="preserve">accounts/social media channels may be subject to public records law. Each student is </w:t>
      </w:r>
      <w:proofErr w:type="gramStart"/>
      <w:r w:rsidRPr="000C1C6C">
        <w:rPr>
          <w:rFonts w:cs="Times New Roman"/>
          <w:szCs w:val="28"/>
        </w:rPr>
        <w:t>legally</w:t>
      </w:r>
      <w:proofErr w:type="gramEnd"/>
    </w:p>
    <w:p w14:paraId="13C162C6" w14:textId="77777777" w:rsidR="00837013" w:rsidRPr="000C1C6C" w:rsidRDefault="00837013" w:rsidP="00837013">
      <w:pPr>
        <w:spacing w:after="0"/>
        <w:rPr>
          <w:rFonts w:cs="Times New Roman"/>
          <w:szCs w:val="28"/>
        </w:rPr>
      </w:pPr>
      <w:r w:rsidRPr="000C1C6C">
        <w:rPr>
          <w:rFonts w:cs="Times New Roman"/>
          <w:szCs w:val="28"/>
        </w:rPr>
        <w:t xml:space="preserve">responsible for individual postings. Students may be subject to liability if individual </w:t>
      </w:r>
      <w:proofErr w:type="gramStart"/>
      <w:r w:rsidRPr="000C1C6C">
        <w:rPr>
          <w:rFonts w:cs="Times New Roman"/>
          <w:szCs w:val="28"/>
        </w:rPr>
        <w:t>postings</w:t>
      </w:r>
      <w:proofErr w:type="gramEnd"/>
    </w:p>
    <w:p w14:paraId="7CF70A56" w14:textId="77777777" w:rsidR="00837013" w:rsidRPr="000C1C6C" w:rsidRDefault="00837013" w:rsidP="00837013">
      <w:pPr>
        <w:spacing w:after="0"/>
        <w:rPr>
          <w:rFonts w:cs="Times New Roman"/>
          <w:szCs w:val="28"/>
        </w:rPr>
      </w:pPr>
      <w:r w:rsidRPr="000C1C6C">
        <w:rPr>
          <w:rFonts w:cs="Times New Roman"/>
          <w:szCs w:val="28"/>
        </w:rPr>
        <w:t>are found defamatory, harassing, or in violation of any other applicable law. Students may also</w:t>
      </w:r>
    </w:p>
    <w:p w14:paraId="2C547F3A" w14:textId="77777777" w:rsidR="00837013" w:rsidRPr="000C1C6C" w:rsidRDefault="00837013" w:rsidP="00837013">
      <w:pPr>
        <w:spacing w:after="0"/>
        <w:rPr>
          <w:rFonts w:cs="Times New Roman"/>
          <w:szCs w:val="28"/>
        </w:rPr>
      </w:pPr>
      <w:r w:rsidRPr="000C1C6C">
        <w:rPr>
          <w:rFonts w:cs="Times New Roman"/>
          <w:szCs w:val="28"/>
        </w:rPr>
        <w:t>be liable if individual postings include confidential or copyrighted information (test and/or</w:t>
      </w:r>
    </w:p>
    <w:p w14:paraId="40A1A2D2" w14:textId="77777777" w:rsidR="00510A22" w:rsidRDefault="00837013" w:rsidP="00510A22">
      <w:pPr>
        <w:spacing w:after="0"/>
        <w:rPr>
          <w:rFonts w:cs="Times New Roman"/>
          <w:szCs w:val="28"/>
        </w:rPr>
      </w:pPr>
      <w:r w:rsidRPr="000C1C6C">
        <w:rPr>
          <w:rFonts w:cs="Times New Roman"/>
          <w:szCs w:val="28"/>
        </w:rPr>
        <w:t>lecture materials, music, videos, photographs, text, etc.).</w:t>
      </w:r>
    </w:p>
    <w:p w14:paraId="13F02876" w14:textId="77777777" w:rsidR="00586128" w:rsidRPr="00510A22" w:rsidRDefault="004F4063" w:rsidP="00510A22">
      <w:pPr>
        <w:spacing w:before="360" w:after="0"/>
        <w:jc w:val="center"/>
        <w:rPr>
          <w:rFonts w:cs="Times New Roman"/>
          <w:b/>
          <w:i/>
          <w:szCs w:val="28"/>
        </w:rPr>
      </w:pPr>
      <w:r w:rsidRPr="00510A22">
        <w:rPr>
          <w:rFonts w:cs="Times New Roman"/>
          <w:b/>
          <w:i/>
          <w:szCs w:val="28"/>
        </w:rPr>
        <w:t>Professional Behavioral Expectation</w:t>
      </w:r>
      <w:r w:rsidR="00510A22" w:rsidRPr="00510A22">
        <w:rPr>
          <w:rFonts w:cs="Times New Roman"/>
          <w:b/>
          <w:i/>
          <w:szCs w:val="28"/>
        </w:rPr>
        <w:t xml:space="preserve"> of Student Interns</w:t>
      </w:r>
    </w:p>
    <w:p w14:paraId="7F4CE5FE" w14:textId="77777777" w:rsidR="004F4063" w:rsidRPr="00A87BEE" w:rsidRDefault="004F4063" w:rsidP="006E3AE8">
      <w:pPr>
        <w:spacing w:after="0"/>
        <w:rPr>
          <w:rFonts w:cs="Times New Roman"/>
          <w:szCs w:val="28"/>
        </w:rPr>
      </w:pPr>
      <w:r w:rsidRPr="00A87BEE">
        <w:rPr>
          <w:rFonts w:cs="Times New Roman"/>
          <w:szCs w:val="28"/>
        </w:rPr>
        <w:t>The following behavioral characteristics are paramount to persons in the helping profession of Medical Assisting, and students are expected to give evidence of the following characteristics:</w:t>
      </w:r>
    </w:p>
    <w:p w14:paraId="44204B24" w14:textId="77777777" w:rsidR="004F4063" w:rsidRPr="00A87BEE" w:rsidRDefault="004F4063" w:rsidP="006E3AE8">
      <w:pPr>
        <w:spacing w:after="0"/>
        <w:rPr>
          <w:rFonts w:cs="Times New Roman"/>
          <w:szCs w:val="28"/>
        </w:rPr>
      </w:pPr>
    </w:p>
    <w:p w14:paraId="25EF8650" w14:textId="77777777" w:rsidR="004F4063" w:rsidRPr="00A87BEE" w:rsidRDefault="004F4063" w:rsidP="006E3AE8">
      <w:pPr>
        <w:spacing w:after="0"/>
        <w:rPr>
          <w:rFonts w:cs="Times New Roman"/>
          <w:szCs w:val="28"/>
        </w:rPr>
      </w:pPr>
      <w:r w:rsidRPr="00A87BEE">
        <w:rPr>
          <w:rFonts w:cs="Times New Roman"/>
          <w:szCs w:val="28"/>
        </w:rPr>
        <w:t>Mental/emotional stability and maturity and behavior reflective of such, respect, honesty, courtesy, flexibility, adaptability, patience, cooperativeness, &amp; consideration for others.</w:t>
      </w:r>
    </w:p>
    <w:p w14:paraId="7100638E" w14:textId="77777777" w:rsidR="004F4063" w:rsidRPr="00A87BEE" w:rsidRDefault="004F4063" w:rsidP="006E3AE8">
      <w:pPr>
        <w:spacing w:after="0"/>
        <w:rPr>
          <w:rFonts w:cs="Times New Roman"/>
          <w:szCs w:val="28"/>
        </w:rPr>
      </w:pPr>
    </w:p>
    <w:p w14:paraId="36F83D24" w14:textId="77777777" w:rsidR="00965E3F" w:rsidRDefault="004F4063" w:rsidP="00965E3F">
      <w:pPr>
        <w:spacing w:after="0"/>
        <w:rPr>
          <w:rFonts w:cs="Times New Roman"/>
          <w:szCs w:val="28"/>
        </w:rPr>
      </w:pPr>
      <w:r w:rsidRPr="00A87BEE">
        <w:rPr>
          <w:rFonts w:cs="Times New Roman"/>
          <w:szCs w:val="28"/>
        </w:rPr>
        <w:t>If behaviors are observed as unacceptable in the office/clinical setting, the student will be required to meet with the Medical Office Technology Program Coordinator.  A determination will be made at that time if the student must meet with the Dean of the Health Science Division.</w:t>
      </w:r>
    </w:p>
    <w:p w14:paraId="6C4E5FF9" w14:textId="77777777" w:rsidR="00510A22" w:rsidRDefault="00965E3F" w:rsidP="00965E3F">
      <w:pPr>
        <w:spacing w:after="0"/>
        <w:rPr>
          <w:rFonts w:cs="Times New Roman"/>
          <w:szCs w:val="28"/>
        </w:rPr>
      </w:pPr>
      <w:r>
        <w:rPr>
          <w:rFonts w:cs="Times New Roman"/>
          <w:szCs w:val="28"/>
        </w:rPr>
        <w:t xml:space="preserve"> </w:t>
      </w:r>
    </w:p>
    <w:p w14:paraId="15C4C1C1" w14:textId="0BB42B04" w:rsidR="00510A22" w:rsidRPr="00A87BEE" w:rsidRDefault="00510A22" w:rsidP="00510A22">
      <w:pPr>
        <w:rPr>
          <w:rFonts w:cs="Times New Roman"/>
          <w:szCs w:val="28"/>
        </w:rPr>
      </w:pPr>
      <w:r>
        <w:rPr>
          <w:rFonts w:cs="Times New Roman"/>
          <w:szCs w:val="28"/>
        </w:rPr>
        <w:t>The internship site may request that s</w:t>
      </w:r>
      <w:r w:rsidRPr="00A87BEE">
        <w:rPr>
          <w:rFonts w:cs="Times New Roman"/>
          <w:szCs w:val="28"/>
        </w:rPr>
        <w:t>tudents be placed on probation and/or dismissed fr</w:t>
      </w:r>
      <w:r>
        <w:rPr>
          <w:rFonts w:cs="Times New Roman"/>
          <w:szCs w:val="28"/>
        </w:rPr>
        <w:t xml:space="preserve">om their chosen medical program for inappropriate or unprofessional behavior, including, but not limited to gross violation of internship site policy, endangerment of patients under the care of staff and physicians at the internship site, or violation of any policies at Pikes Peak </w:t>
      </w:r>
      <w:r w:rsidR="00680A0C">
        <w:rPr>
          <w:rFonts w:cs="Times New Roman"/>
          <w:szCs w:val="28"/>
        </w:rPr>
        <w:t>State</w:t>
      </w:r>
      <w:r>
        <w:rPr>
          <w:rFonts w:cs="Times New Roman"/>
          <w:szCs w:val="28"/>
        </w:rPr>
        <w:t xml:space="preserve"> College:  An internship site may request to remove a student by phone, e-mail or in-person to the internship coordinator.  The College will also ask for the requests to be submitted in writing.  Pending review of the alleged misconduct or inappropriate behavior by the internship coordinator, program coordinator, and Dean, the student may be temporarily suspended from the </w:t>
      </w:r>
      <w:proofErr w:type="gramStart"/>
      <w:r>
        <w:rPr>
          <w:rFonts w:cs="Times New Roman"/>
          <w:szCs w:val="28"/>
        </w:rPr>
        <w:t>internship</w:t>
      </w:r>
      <w:proofErr w:type="gramEnd"/>
      <w:r>
        <w:rPr>
          <w:rFonts w:cs="Times New Roman"/>
          <w:szCs w:val="28"/>
        </w:rPr>
        <w:t xml:space="preserve"> </w:t>
      </w:r>
    </w:p>
    <w:p w14:paraId="3849CAFA" w14:textId="77777777" w:rsidR="006E3AE8" w:rsidRPr="008B6FE3" w:rsidRDefault="006E3AE8" w:rsidP="006E3AE8">
      <w:pPr>
        <w:pStyle w:val="ListParagraph"/>
        <w:ind w:left="0"/>
        <w:rPr>
          <w:rFonts w:cs="Times New Roman"/>
          <w:sz w:val="18"/>
          <w:szCs w:val="18"/>
        </w:rPr>
      </w:pPr>
    </w:p>
    <w:p w14:paraId="01FCA5B3" w14:textId="77777777" w:rsidR="004F4063" w:rsidRPr="00A87BEE" w:rsidRDefault="004F4063" w:rsidP="006E3AE8">
      <w:pPr>
        <w:pStyle w:val="ListParagraph"/>
        <w:spacing w:after="0"/>
        <w:ind w:left="0"/>
        <w:rPr>
          <w:rFonts w:cs="Times New Roman"/>
          <w:szCs w:val="28"/>
        </w:rPr>
      </w:pPr>
      <w:r w:rsidRPr="00A87BEE">
        <w:rPr>
          <w:rFonts w:cs="Times New Roman"/>
          <w:szCs w:val="28"/>
        </w:rPr>
        <w:t xml:space="preserve">If a student has concerns about the site, the student has the right to contact the </w:t>
      </w:r>
      <w:proofErr w:type="gramStart"/>
      <w:r w:rsidRPr="00A87BEE">
        <w:rPr>
          <w:rFonts w:cs="Times New Roman"/>
          <w:szCs w:val="28"/>
        </w:rPr>
        <w:t>internship</w:t>
      </w:r>
      <w:proofErr w:type="gramEnd"/>
      <w:r w:rsidRPr="00A87BEE">
        <w:rPr>
          <w:rFonts w:cs="Times New Roman"/>
          <w:szCs w:val="28"/>
        </w:rPr>
        <w:t xml:space="preserve"> </w:t>
      </w:r>
    </w:p>
    <w:p w14:paraId="546D8570" w14:textId="58E1BE64" w:rsidR="006E3AE8" w:rsidRDefault="00D946D4" w:rsidP="006E3AE8">
      <w:pPr>
        <w:spacing w:after="0"/>
        <w:rPr>
          <w:rFonts w:cs="Times New Roman"/>
          <w:szCs w:val="28"/>
        </w:rPr>
      </w:pPr>
      <w:r>
        <w:rPr>
          <w:rFonts w:cs="Times New Roman"/>
          <w:szCs w:val="28"/>
        </w:rPr>
        <w:t>faculty</w:t>
      </w:r>
      <w:r w:rsidR="004F4063" w:rsidRPr="00A87BEE">
        <w:rPr>
          <w:rFonts w:cs="Times New Roman"/>
          <w:szCs w:val="28"/>
        </w:rPr>
        <w:t xml:space="preserve"> or program coordinator at Pikes Peak </w:t>
      </w:r>
      <w:r w:rsidR="00680A0C">
        <w:rPr>
          <w:rFonts w:cs="Times New Roman"/>
          <w:szCs w:val="28"/>
        </w:rPr>
        <w:t xml:space="preserve">State </w:t>
      </w:r>
      <w:r w:rsidR="004F4063" w:rsidRPr="00A87BEE">
        <w:rPr>
          <w:rFonts w:cs="Times New Roman"/>
          <w:szCs w:val="28"/>
        </w:rPr>
        <w:t xml:space="preserve">College to discuss their concerns. </w:t>
      </w:r>
    </w:p>
    <w:p w14:paraId="08A5097D" w14:textId="77777777" w:rsidR="006E3AE8" w:rsidRDefault="006E3AE8" w:rsidP="006E3AE8">
      <w:pPr>
        <w:spacing w:after="0"/>
        <w:rPr>
          <w:rFonts w:cs="Times New Roman"/>
          <w:szCs w:val="28"/>
        </w:rPr>
      </w:pPr>
    </w:p>
    <w:p w14:paraId="3E69A4D3" w14:textId="77777777" w:rsidR="006E3AE8" w:rsidRDefault="004F4063" w:rsidP="006E3AE8">
      <w:pPr>
        <w:spacing w:after="0"/>
        <w:rPr>
          <w:rFonts w:cs="Times New Roman"/>
          <w:szCs w:val="28"/>
        </w:rPr>
      </w:pPr>
      <w:r w:rsidRPr="00A87BEE">
        <w:rPr>
          <w:rFonts w:cs="Times New Roman"/>
          <w:szCs w:val="28"/>
        </w:rPr>
        <w:t xml:space="preserve">However, the student </w:t>
      </w:r>
      <w:r w:rsidRPr="008B6FE3">
        <w:rPr>
          <w:rFonts w:cs="Times New Roman"/>
          <w:b/>
          <w:i/>
          <w:iCs/>
          <w:szCs w:val="28"/>
        </w:rPr>
        <w:t>may not stop attending</w:t>
      </w:r>
      <w:r w:rsidRPr="00A87BEE">
        <w:rPr>
          <w:rFonts w:cs="Times New Roman"/>
          <w:szCs w:val="28"/>
        </w:rPr>
        <w:t xml:space="preserve"> the site prior to speaking with the coordinator. If the student stops attending the site without prior instructions to do so from the internship </w:t>
      </w:r>
      <w:r w:rsidR="00E56345" w:rsidRPr="00A87BEE">
        <w:rPr>
          <w:rFonts w:cs="Times New Roman"/>
          <w:szCs w:val="28"/>
        </w:rPr>
        <w:t>faculty</w:t>
      </w:r>
      <w:r w:rsidRPr="00A87BEE">
        <w:rPr>
          <w:rFonts w:cs="Times New Roman"/>
          <w:szCs w:val="28"/>
        </w:rPr>
        <w:t xml:space="preserve"> or program coordinator, the student involved will be subject to immediate dismissal from the program without recourse pending review by the internship coordinator, program coordinator and the dean.</w:t>
      </w:r>
    </w:p>
    <w:p w14:paraId="75E51721" w14:textId="77777777" w:rsidR="006E3AE8" w:rsidRPr="006E3AE8" w:rsidRDefault="006E3AE8" w:rsidP="006E3AE8">
      <w:pPr>
        <w:rPr>
          <w:rFonts w:cs="Times New Roman"/>
          <w:szCs w:val="28"/>
        </w:rPr>
      </w:pPr>
    </w:p>
    <w:p w14:paraId="70B53D14" w14:textId="77777777" w:rsidR="004F4063" w:rsidRPr="00A87BEE" w:rsidRDefault="004F4063" w:rsidP="00E8318A">
      <w:pPr>
        <w:pStyle w:val="ListParagraph"/>
        <w:numPr>
          <w:ilvl w:val="0"/>
          <w:numId w:val="4"/>
        </w:numPr>
        <w:rPr>
          <w:rFonts w:cs="Times New Roman"/>
          <w:szCs w:val="28"/>
        </w:rPr>
      </w:pPr>
      <w:r w:rsidRPr="00A87BEE">
        <w:rPr>
          <w:rFonts w:cs="Times New Roman"/>
          <w:szCs w:val="28"/>
        </w:rPr>
        <w:t>If at any time problems occur within the internship site, the internship coordinator must be notified immediately, and a meeting will be set between all parties, to seek resolution appropriate for all, as soon as possible.</w:t>
      </w:r>
    </w:p>
    <w:p w14:paraId="73F51E46" w14:textId="77777777" w:rsidR="00E56345" w:rsidRPr="00A87BEE" w:rsidRDefault="00E56345" w:rsidP="0093349F">
      <w:pPr>
        <w:pStyle w:val="ListParagraph"/>
        <w:rPr>
          <w:rFonts w:cs="Times New Roman"/>
          <w:szCs w:val="28"/>
        </w:rPr>
      </w:pPr>
    </w:p>
    <w:p w14:paraId="1D9766EE" w14:textId="77777777" w:rsidR="00E56345" w:rsidRPr="00A87BEE" w:rsidRDefault="00E56345" w:rsidP="00E8318A">
      <w:pPr>
        <w:pStyle w:val="ListParagraph"/>
        <w:numPr>
          <w:ilvl w:val="0"/>
          <w:numId w:val="4"/>
        </w:numPr>
        <w:rPr>
          <w:rFonts w:cs="Times New Roman"/>
          <w:szCs w:val="28"/>
        </w:rPr>
      </w:pPr>
      <w:r w:rsidRPr="00A87BEE">
        <w:rPr>
          <w:rFonts w:cs="Times New Roman"/>
          <w:szCs w:val="28"/>
        </w:rPr>
        <w:t>If the student has permission to stop attending the site from the college internship coordinator or the program coordinator, the student is required at the instruction of the faculty member to contact the site manager in person and explain their concerns. College faculty with be available to attend a meeting between the parties.</w:t>
      </w:r>
    </w:p>
    <w:p w14:paraId="545489E8" w14:textId="77777777" w:rsidR="006C543C" w:rsidRPr="008B6FE3" w:rsidRDefault="006C543C" w:rsidP="0093349F">
      <w:pPr>
        <w:rPr>
          <w:rFonts w:cs="Times New Roman"/>
          <w:sz w:val="16"/>
          <w:szCs w:val="16"/>
        </w:rPr>
      </w:pPr>
    </w:p>
    <w:p w14:paraId="4A3B7421" w14:textId="77777777" w:rsidR="004F4063" w:rsidRDefault="004F4063" w:rsidP="00E8318A">
      <w:pPr>
        <w:pStyle w:val="ListParagraph"/>
        <w:numPr>
          <w:ilvl w:val="0"/>
          <w:numId w:val="4"/>
        </w:numPr>
        <w:rPr>
          <w:rFonts w:cs="Times New Roman"/>
          <w:szCs w:val="28"/>
        </w:rPr>
      </w:pPr>
      <w:r w:rsidRPr="00A87BEE">
        <w:rPr>
          <w:rFonts w:cs="Times New Roman"/>
          <w:szCs w:val="28"/>
        </w:rPr>
        <w:t xml:space="preserve">If a student is dismissed from a site, they are required to meet with the program director and internship coordinator in person to review the reasons for dismissal. </w:t>
      </w:r>
      <w:r w:rsidRPr="008B6FE3">
        <w:rPr>
          <w:rFonts w:cs="Times New Roman"/>
          <w:b/>
          <w:bCs/>
          <w:i/>
          <w:iCs/>
          <w:szCs w:val="28"/>
        </w:rPr>
        <w:t>If</w:t>
      </w:r>
      <w:r w:rsidRPr="00A87BEE">
        <w:rPr>
          <w:rFonts w:cs="Times New Roman"/>
          <w:szCs w:val="28"/>
        </w:rPr>
        <w:t xml:space="preserve"> it is determined that the student may continue their internship at another site, the student is required to review and sign a written contract concerning the reasons of dismissal, any corrective actions for behavior, </w:t>
      </w:r>
      <w:proofErr w:type="gramStart"/>
      <w:r w:rsidRPr="00A87BEE">
        <w:rPr>
          <w:rFonts w:cs="Times New Roman"/>
          <w:szCs w:val="28"/>
        </w:rPr>
        <w:t>attitude</w:t>
      </w:r>
      <w:proofErr w:type="gramEnd"/>
      <w:r w:rsidRPr="00A87BEE">
        <w:rPr>
          <w:rFonts w:cs="Times New Roman"/>
          <w:szCs w:val="28"/>
        </w:rPr>
        <w:t xml:space="preserve"> or other issues of concern prior to being placed at</w:t>
      </w:r>
      <w:r w:rsidR="000D4F88" w:rsidRPr="00A87BEE">
        <w:rPr>
          <w:rFonts w:cs="Times New Roman"/>
          <w:szCs w:val="28"/>
        </w:rPr>
        <w:t xml:space="preserve"> a n</w:t>
      </w:r>
      <w:r w:rsidRPr="00A87BEE">
        <w:rPr>
          <w:rFonts w:cs="Times New Roman"/>
          <w:szCs w:val="28"/>
        </w:rPr>
        <w:t>ew site. There is no guarantee about the length of time it may take for replacement at a new site.</w:t>
      </w:r>
    </w:p>
    <w:p w14:paraId="65E2F093" w14:textId="77777777" w:rsidR="00D946D4" w:rsidRDefault="00D946D4" w:rsidP="00D946D4">
      <w:pPr>
        <w:pStyle w:val="ListParagraph"/>
        <w:rPr>
          <w:rFonts w:cs="Times New Roman"/>
          <w:szCs w:val="28"/>
        </w:rPr>
      </w:pPr>
    </w:p>
    <w:p w14:paraId="4E342865" w14:textId="77777777" w:rsidR="00D946D4" w:rsidRPr="00A87BEE" w:rsidRDefault="00D946D4" w:rsidP="00E8318A">
      <w:pPr>
        <w:pStyle w:val="ListParagraph"/>
        <w:numPr>
          <w:ilvl w:val="0"/>
          <w:numId w:val="4"/>
        </w:numPr>
        <w:rPr>
          <w:rFonts w:cs="Times New Roman"/>
          <w:szCs w:val="28"/>
        </w:rPr>
      </w:pPr>
      <w:r>
        <w:rPr>
          <w:rFonts w:cs="Times New Roman"/>
          <w:szCs w:val="28"/>
        </w:rPr>
        <w:t xml:space="preserve">If additional course work is needed to better prepare the student for internship, the student may need to withdraw and retake specific courses in the program. A Success Plan will be </w:t>
      </w:r>
      <w:proofErr w:type="gramStart"/>
      <w:r>
        <w:rPr>
          <w:rFonts w:cs="Times New Roman"/>
          <w:szCs w:val="28"/>
        </w:rPr>
        <w:t>created</w:t>
      </w:r>
      <w:proofErr w:type="gramEnd"/>
      <w:r>
        <w:rPr>
          <w:rFonts w:cs="Times New Roman"/>
          <w:szCs w:val="28"/>
        </w:rPr>
        <w:t xml:space="preserve"> and options of possible course schedule discussed with the student and when the internship may be reattempted documented.</w:t>
      </w:r>
    </w:p>
    <w:p w14:paraId="41FE813C" w14:textId="77777777" w:rsidR="004F4063" w:rsidRPr="00A87BEE" w:rsidRDefault="004F4063" w:rsidP="0093349F">
      <w:pPr>
        <w:rPr>
          <w:rFonts w:cs="Times New Roman"/>
          <w:szCs w:val="28"/>
        </w:rPr>
      </w:pPr>
    </w:p>
    <w:p w14:paraId="5BB0ACC4" w14:textId="77777777" w:rsidR="004F4063" w:rsidRPr="008B6FE3" w:rsidRDefault="004F4063" w:rsidP="006E3AE8">
      <w:pPr>
        <w:jc w:val="center"/>
        <w:rPr>
          <w:rFonts w:cs="Times New Roman"/>
          <w:b/>
          <w:i/>
          <w:iCs/>
          <w:szCs w:val="28"/>
        </w:rPr>
      </w:pPr>
      <w:r w:rsidRPr="008B6FE3">
        <w:rPr>
          <w:rFonts w:cs="Times New Roman"/>
          <w:b/>
          <w:i/>
          <w:iCs/>
          <w:szCs w:val="28"/>
        </w:rPr>
        <w:t xml:space="preserve">Other Issues </w:t>
      </w:r>
      <w:r w:rsidR="00776DD4" w:rsidRPr="008B6FE3">
        <w:rPr>
          <w:rFonts w:cs="Times New Roman"/>
          <w:b/>
          <w:i/>
          <w:iCs/>
          <w:szCs w:val="28"/>
        </w:rPr>
        <w:t>of</w:t>
      </w:r>
      <w:r w:rsidRPr="008B6FE3">
        <w:rPr>
          <w:rFonts w:cs="Times New Roman"/>
          <w:b/>
          <w:i/>
          <w:iCs/>
          <w:szCs w:val="28"/>
        </w:rPr>
        <w:t xml:space="preserve"> Internship</w:t>
      </w:r>
    </w:p>
    <w:p w14:paraId="23E0D078" w14:textId="77777777" w:rsidR="004F4063" w:rsidRDefault="004F4063" w:rsidP="00AE0052">
      <w:pPr>
        <w:pStyle w:val="ListParagraph"/>
        <w:numPr>
          <w:ilvl w:val="0"/>
          <w:numId w:val="25"/>
        </w:numPr>
        <w:spacing w:after="0"/>
        <w:ind w:left="360"/>
        <w:rPr>
          <w:rFonts w:cs="Times New Roman"/>
          <w:szCs w:val="28"/>
        </w:rPr>
      </w:pPr>
      <w:r w:rsidRPr="008B6FE3">
        <w:rPr>
          <w:rFonts w:cs="Times New Roman"/>
          <w:b/>
          <w:i/>
          <w:iCs/>
          <w:szCs w:val="28"/>
        </w:rPr>
        <w:t>Outside Employment</w:t>
      </w:r>
      <w:r w:rsidRPr="00A87BEE">
        <w:rPr>
          <w:rFonts w:cs="Times New Roman"/>
          <w:szCs w:val="28"/>
        </w:rPr>
        <w:t xml:space="preserve">: The internship is limited to the hours when sites are open, usually Monday through Friday 8 am to 5 p.m.  Outside employment, if necessary, should be kept to a minimum to achieve program success.  Work schedules must be arranged to avoid time conflict with class and clinical requirements. </w:t>
      </w:r>
    </w:p>
    <w:p w14:paraId="02AA4957" w14:textId="77777777" w:rsidR="00AF3C33" w:rsidRDefault="00AF3C33" w:rsidP="00AF3C33">
      <w:pPr>
        <w:pStyle w:val="ListParagraph"/>
        <w:spacing w:after="0"/>
        <w:ind w:left="360"/>
        <w:rPr>
          <w:rFonts w:cs="Times New Roman"/>
          <w:szCs w:val="28"/>
        </w:rPr>
      </w:pPr>
    </w:p>
    <w:p w14:paraId="59CC357E" w14:textId="77777777" w:rsidR="004F4063" w:rsidRPr="00A87BEE" w:rsidRDefault="004F4063" w:rsidP="00AE0052">
      <w:pPr>
        <w:pStyle w:val="ListParagraph"/>
        <w:numPr>
          <w:ilvl w:val="0"/>
          <w:numId w:val="25"/>
        </w:numPr>
        <w:spacing w:after="0"/>
        <w:ind w:left="360"/>
        <w:rPr>
          <w:rFonts w:cs="Times New Roman"/>
          <w:szCs w:val="28"/>
        </w:rPr>
      </w:pPr>
      <w:r w:rsidRPr="008B6FE3">
        <w:rPr>
          <w:rFonts w:cs="Times New Roman"/>
          <w:b/>
          <w:i/>
          <w:iCs/>
          <w:szCs w:val="28"/>
        </w:rPr>
        <w:t>Transportation to Clinical</w:t>
      </w:r>
      <w:r w:rsidRPr="00A87BEE">
        <w:rPr>
          <w:rFonts w:cs="Times New Roman"/>
          <w:szCs w:val="28"/>
        </w:rPr>
        <w:t>:  Students are responsible for providing their own transportation to clinical sites as assigned and are expected to meet all clinical schedules as established.</w:t>
      </w:r>
    </w:p>
    <w:p w14:paraId="0A2D0709" w14:textId="77777777" w:rsidR="004F4063" w:rsidRPr="00A87BEE" w:rsidRDefault="004F4063" w:rsidP="0093349F">
      <w:pPr>
        <w:rPr>
          <w:rFonts w:cs="Times New Roman"/>
          <w:szCs w:val="28"/>
        </w:rPr>
      </w:pPr>
    </w:p>
    <w:p w14:paraId="7C7389BB" w14:textId="77777777" w:rsidR="00830823" w:rsidRPr="00830823" w:rsidRDefault="00830823" w:rsidP="00AE0052">
      <w:pPr>
        <w:pStyle w:val="ListParagraph"/>
        <w:numPr>
          <w:ilvl w:val="0"/>
          <w:numId w:val="25"/>
        </w:numPr>
        <w:spacing w:after="0"/>
        <w:ind w:left="360"/>
        <w:rPr>
          <w:rFonts w:cs="Times New Roman"/>
          <w:szCs w:val="28"/>
        </w:rPr>
      </w:pPr>
      <w:r w:rsidRPr="008B6FE3">
        <w:rPr>
          <w:rFonts w:cs="Times New Roman"/>
          <w:b/>
          <w:i/>
          <w:iCs/>
          <w:szCs w:val="28"/>
        </w:rPr>
        <w:t>Medical Concerns</w:t>
      </w:r>
      <w:r>
        <w:rPr>
          <w:rFonts w:cs="Times New Roman"/>
          <w:b/>
          <w:szCs w:val="28"/>
        </w:rPr>
        <w:t>:</w:t>
      </w:r>
    </w:p>
    <w:p w14:paraId="7777C43D" w14:textId="77777777" w:rsidR="00AB7AED" w:rsidRDefault="004F4063" w:rsidP="00CB4F4D">
      <w:pPr>
        <w:pStyle w:val="ListParagraph"/>
        <w:numPr>
          <w:ilvl w:val="0"/>
          <w:numId w:val="128"/>
        </w:numPr>
        <w:spacing w:after="0"/>
        <w:ind w:left="1080"/>
        <w:rPr>
          <w:rFonts w:cs="Times New Roman"/>
          <w:szCs w:val="28"/>
        </w:rPr>
      </w:pPr>
      <w:r w:rsidRPr="00830823">
        <w:rPr>
          <w:rFonts w:cs="Times New Roman"/>
          <w:szCs w:val="28"/>
        </w:rPr>
        <w:t xml:space="preserve">Return to </w:t>
      </w:r>
      <w:r w:rsidR="00AB7AED">
        <w:rPr>
          <w:rFonts w:cs="Times New Roman"/>
          <w:szCs w:val="28"/>
        </w:rPr>
        <w:t>Internship</w:t>
      </w:r>
      <w:r w:rsidRPr="00830823">
        <w:rPr>
          <w:rFonts w:cs="Times New Roman"/>
          <w:szCs w:val="28"/>
        </w:rPr>
        <w:t xml:space="preserve"> after Illness or Injury:</w:t>
      </w:r>
      <w:r w:rsidRPr="00A87BEE">
        <w:rPr>
          <w:rFonts w:cs="Times New Roman"/>
          <w:szCs w:val="28"/>
        </w:rPr>
        <w:t xml:space="preserve"> A doctor’s clearance may be required before the student returns to the internship following</w:t>
      </w:r>
      <w:r w:rsidR="00AB7AED">
        <w:rPr>
          <w:rFonts w:cs="Times New Roman"/>
          <w:szCs w:val="28"/>
        </w:rPr>
        <w:t>:</w:t>
      </w:r>
    </w:p>
    <w:p w14:paraId="48B05B5C" w14:textId="77777777" w:rsidR="00AB7AED" w:rsidRDefault="00AB7AED" w:rsidP="00AB7AED">
      <w:pPr>
        <w:pStyle w:val="ListParagraph"/>
        <w:numPr>
          <w:ilvl w:val="1"/>
          <w:numId w:val="128"/>
        </w:numPr>
        <w:spacing w:after="0"/>
        <w:rPr>
          <w:rFonts w:cs="Times New Roman"/>
          <w:szCs w:val="28"/>
        </w:rPr>
      </w:pPr>
      <w:r w:rsidRPr="00A87BEE">
        <w:rPr>
          <w:rFonts w:cs="Times New Roman"/>
          <w:szCs w:val="28"/>
        </w:rPr>
        <w:t>Major illness, injury, surgery,</w:t>
      </w:r>
      <w:r>
        <w:rPr>
          <w:rFonts w:cs="Times New Roman"/>
          <w:szCs w:val="28"/>
        </w:rPr>
        <w:t xml:space="preserve"> </w:t>
      </w:r>
      <w:r w:rsidRPr="00A87BEE">
        <w:rPr>
          <w:rFonts w:cs="Times New Roman"/>
          <w:szCs w:val="28"/>
        </w:rPr>
        <w:t>communicable disease</w:t>
      </w:r>
      <w:r>
        <w:rPr>
          <w:rFonts w:cs="Times New Roman"/>
          <w:szCs w:val="28"/>
        </w:rPr>
        <w:t>, or</w:t>
      </w:r>
      <w:r w:rsidRPr="00490B01">
        <w:rPr>
          <w:rFonts w:cs="Times New Roman"/>
          <w:szCs w:val="28"/>
        </w:rPr>
        <w:t xml:space="preserve"> pregnancy</w:t>
      </w:r>
      <w:r>
        <w:rPr>
          <w:rFonts w:cs="Times New Roman"/>
          <w:szCs w:val="28"/>
        </w:rPr>
        <w:t>.</w:t>
      </w:r>
    </w:p>
    <w:p w14:paraId="30ADB45C" w14:textId="77777777" w:rsidR="00AB7AED" w:rsidRDefault="00AB7AED" w:rsidP="00AB7AED">
      <w:pPr>
        <w:pStyle w:val="ListParagraph"/>
        <w:numPr>
          <w:ilvl w:val="1"/>
          <w:numId w:val="128"/>
        </w:numPr>
        <w:spacing w:after="0"/>
        <w:rPr>
          <w:rFonts w:cs="Times New Roman"/>
          <w:szCs w:val="28"/>
        </w:rPr>
      </w:pPr>
      <w:r>
        <w:rPr>
          <w:rFonts w:cs="Times New Roman"/>
          <w:szCs w:val="28"/>
        </w:rPr>
        <w:t>Need for a cast, splint, or other device that inhibits movement.</w:t>
      </w:r>
    </w:p>
    <w:p w14:paraId="12ED0265" w14:textId="77777777" w:rsidR="00AB7AED" w:rsidRDefault="00AB7AED" w:rsidP="00AB7AED">
      <w:pPr>
        <w:pStyle w:val="ListParagraph"/>
        <w:numPr>
          <w:ilvl w:val="1"/>
          <w:numId w:val="128"/>
        </w:numPr>
        <w:spacing w:after="0"/>
        <w:rPr>
          <w:rFonts w:cs="Times New Roman"/>
          <w:szCs w:val="28"/>
        </w:rPr>
      </w:pPr>
      <w:r>
        <w:rPr>
          <w:rFonts w:cs="Times New Roman"/>
          <w:szCs w:val="28"/>
        </w:rPr>
        <w:t xml:space="preserve">Recovery from substance abuse. </w:t>
      </w:r>
    </w:p>
    <w:p w14:paraId="29818F6B" w14:textId="77777777" w:rsidR="00AB7AED" w:rsidRPr="00A87BEE" w:rsidRDefault="00AB7AED" w:rsidP="00AB7AED">
      <w:pPr>
        <w:pStyle w:val="ListParagraph"/>
        <w:spacing w:after="0"/>
        <w:ind w:left="1800"/>
        <w:rPr>
          <w:rFonts w:cs="Times New Roman"/>
          <w:szCs w:val="28"/>
        </w:rPr>
      </w:pPr>
    </w:p>
    <w:p w14:paraId="6A67D495" w14:textId="77777777" w:rsidR="00AB7AED" w:rsidRDefault="00AB7AED" w:rsidP="00AB7AED">
      <w:pPr>
        <w:pStyle w:val="ListParagraph"/>
        <w:spacing w:after="0"/>
        <w:ind w:left="360"/>
        <w:rPr>
          <w:rFonts w:cs="Times New Roman"/>
          <w:szCs w:val="28"/>
        </w:rPr>
      </w:pPr>
      <w:r w:rsidRPr="00A87BEE">
        <w:rPr>
          <w:rFonts w:cs="Times New Roman"/>
          <w:szCs w:val="28"/>
        </w:rPr>
        <w:t>The Medical Office Technology Program Coordinator or the internship sites retains the right to ask for a doctor’s clearance in any other situation.</w:t>
      </w:r>
    </w:p>
    <w:p w14:paraId="2C535ABB" w14:textId="77777777" w:rsidR="00586128" w:rsidRPr="00A87BEE" w:rsidRDefault="00586128" w:rsidP="006E3AE8">
      <w:pPr>
        <w:pStyle w:val="ListParagraph"/>
        <w:spacing w:after="0"/>
        <w:ind w:left="360"/>
        <w:rPr>
          <w:rFonts w:cs="Times New Roman"/>
          <w:szCs w:val="28"/>
        </w:rPr>
      </w:pPr>
    </w:p>
    <w:p w14:paraId="14CC826A" w14:textId="77777777" w:rsidR="00AB7AED" w:rsidRDefault="00AB7AED" w:rsidP="00AB7AED">
      <w:pPr>
        <w:pStyle w:val="Footer"/>
        <w:numPr>
          <w:ilvl w:val="0"/>
          <w:numId w:val="138"/>
        </w:numPr>
        <w:spacing w:after="0"/>
        <w:rPr>
          <w:rFonts w:cs="Times New Roman"/>
          <w:szCs w:val="28"/>
        </w:rPr>
      </w:pPr>
      <w:r>
        <w:rPr>
          <w:rFonts w:cs="Times New Roman"/>
          <w:szCs w:val="28"/>
        </w:rPr>
        <w:t xml:space="preserve">Withdrawal from Internship based on Medical Concerns: </w:t>
      </w:r>
    </w:p>
    <w:p w14:paraId="04B3E51E" w14:textId="77777777" w:rsidR="00AB7AED" w:rsidRDefault="00AB7AED" w:rsidP="00AB7AED">
      <w:pPr>
        <w:pStyle w:val="Footer"/>
        <w:numPr>
          <w:ilvl w:val="1"/>
          <w:numId w:val="138"/>
        </w:numPr>
        <w:spacing w:after="0"/>
        <w:ind w:left="1512"/>
        <w:rPr>
          <w:rFonts w:cs="Times New Roman"/>
          <w:szCs w:val="28"/>
        </w:rPr>
      </w:pPr>
      <w:r w:rsidRPr="00AB7AED">
        <w:rPr>
          <w:rFonts w:cs="Times New Roman"/>
          <w:szCs w:val="28"/>
        </w:rPr>
        <w:t xml:space="preserve">Students who are under the care of a physician and taking medications which may impair judgment or the ability to safely perform internship duties will need to withdraw from the class until they are no longer taking the medication in question. The clinical site may utilize their employee policies to determine which medications are in question. The Medical Office Technology Program Coordinator or the internship sites retains the right to ask for a doctor’s clearance in this situation. </w:t>
      </w:r>
    </w:p>
    <w:p w14:paraId="046963C1" w14:textId="77777777" w:rsidR="004F4063" w:rsidRPr="00AB7AED" w:rsidRDefault="00AB7AED" w:rsidP="00AB7AED">
      <w:pPr>
        <w:pStyle w:val="Footer"/>
        <w:numPr>
          <w:ilvl w:val="1"/>
          <w:numId w:val="138"/>
        </w:numPr>
        <w:spacing w:after="0"/>
        <w:ind w:left="1512"/>
        <w:rPr>
          <w:rFonts w:cs="Times New Roman"/>
          <w:szCs w:val="28"/>
        </w:rPr>
      </w:pPr>
      <w:r w:rsidRPr="00AB7AED">
        <w:rPr>
          <w:rFonts w:cs="Times New Roman"/>
          <w:szCs w:val="28"/>
        </w:rPr>
        <w:t xml:space="preserve"> Students not meeting physical and emotional requirements of agencies may need to withdraw from the program. </w:t>
      </w:r>
    </w:p>
    <w:p w14:paraId="5A248AE6" w14:textId="77777777" w:rsidR="00AB7AED" w:rsidRPr="00A87BEE" w:rsidRDefault="00AB7AED" w:rsidP="00AB7AED">
      <w:pPr>
        <w:spacing w:after="0"/>
        <w:ind w:left="360"/>
        <w:rPr>
          <w:rFonts w:cs="Times New Roman"/>
          <w:szCs w:val="28"/>
        </w:rPr>
      </w:pPr>
    </w:p>
    <w:p w14:paraId="46F184B4" w14:textId="77777777" w:rsidR="00AF3C33" w:rsidRPr="00A87BEE" w:rsidRDefault="004F4063" w:rsidP="00AE0052">
      <w:pPr>
        <w:pStyle w:val="ListParagraph"/>
        <w:numPr>
          <w:ilvl w:val="0"/>
          <w:numId w:val="25"/>
        </w:numPr>
        <w:spacing w:after="0"/>
        <w:ind w:left="360"/>
        <w:rPr>
          <w:rFonts w:cs="Times New Roman"/>
          <w:szCs w:val="28"/>
        </w:rPr>
      </w:pPr>
      <w:r w:rsidRPr="008B6FE3">
        <w:rPr>
          <w:rFonts w:cs="Times New Roman"/>
          <w:b/>
          <w:i/>
          <w:iCs/>
          <w:szCs w:val="28"/>
        </w:rPr>
        <w:t>Course work during the internship</w:t>
      </w:r>
      <w:r w:rsidRPr="00830823">
        <w:rPr>
          <w:rFonts w:cs="Times New Roman"/>
          <w:b/>
          <w:szCs w:val="28"/>
        </w:rPr>
        <w:t>:</w:t>
      </w:r>
      <w:r w:rsidRPr="00AF3C33">
        <w:rPr>
          <w:rFonts w:cs="Times New Roman"/>
          <w:szCs w:val="28"/>
        </w:rPr>
        <w:t xml:space="preserve"> It is strongly discouraged for students to take college courses during their internship </w:t>
      </w:r>
      <w:r w:rsidR="00AF3C33">
        <w:rPr>
          <w:rFonts w:cs="Times New Roman"/>
          <w:szCs w:val="28"/>
        </w:rPr>
        <w:t>semester</w:t>
      </w:r>
      <w:r w:rsidRPr="00AF3C33">
        <w:rPr>
          <w:rFonts w:cs="Times New Roman"/>
          <w:szCs w:val="28"/>
        </w:rPr>
        <w:t xml:space="preserve">. </w:t>
      </w:r>
      <w:proofErr w:type="gramStart"/>
      <w:r w:rsidRPr="00AF3C33">
        <w:rPr>
          <w:rFonts w:cs="Times New Roman"/>
          <w:szCs w:val="28"/>
        </w:rPr>
        <w:t>If,</w:t>
      </w:r>
      <w:proofErr w:type="gramEnd"/>
      <w:r w:rsidRPr="00AF3C33">
        <w:rPr>
          <w:rFonts w:cs="Times New Roman"/>
          <w:szCs w:val="28"/>
        </w:rPr>
        <w:t xml:space="preserve"> however a student does need to take a college course during this term, </w:t>
      </w:r>
      <w:r w:rsidR="00AF3C33">
        <w:rPr>
          <w:rFonts w:cs="Times New Roman"/>
          <w:szCs w:val="28"/>
        </w:rPr>
        <w:t xml:space="preserve">the student </w:t>
      </w:r>
      <w:r w:rsidR="00AF3C33" w:rsidRPr="00D946D4">
        <w:rPr>
          <w:rFonts w:cs="Times New Roman"/>
          <w:szCs w:val="28"/>
        </w:rPr>
        <w:t xml:space="preserve">should make all assurances </w:t>
      </w:r>
      <w:r w:rsidR="00AF3C33">
        <w:rPr>
          <w:rFonts w:cs="Times New Roman"/>
          <w:szCs w:val="28"/>
        </w:rPr>
        <w:t>the class does not interfere with internship clinical site hours of operation.</w:t>
      </w:r>
      <w:r w:rsidR="008B6FE3">
        <w:rPr>
          <w:rFonts w:cs="Times New Roman"/>
          <w:szCs w:val="28"/>
        </w:rPr>
        <w:t xml:space="preserve"> All course work during internship will need to be approved by the program coordinator.</w:t>
      </w:r>
    </w:p>
    <w:p w14:paraId="3A7CBD7D" w14:textId="77777777" w:rsidR="004F4063" w:rsidRPr="00AF3C33" w:rsidRDefault="004F4063" w:rsidP="00AF3C33">
      <w:pPr>
        <w:pStyle w:val="ListParagraph"/>
        <w:spacing w:after="0"/>
        <w:ind w:left="360"/>
        <w:rPr>
          <w:rFonts w:cs="Times New Roman"/>
          <w:szCs w:val="28"/>
        </w:rPr>
      </w:pPr>
    </w:p>
    <w:p w14:paraId="5E7E44EB" w14:textId="77777777" w:rsidR="00AF3C33" w:rsidRDefault="004F4063" w:rsidP="00AE0052">
      <w:pPr>
        <w:pStyle w:val="ListParagraph"/>
        <w:numPr>
          <w:ilvl w:val="0"/>
          <w:numId w:val="25"/>
        </w:numPr>
        <w:spacing w:after="0"/>
        <w:ind w:left="360"/>
        <w:rPr>
          <w:rFonts w:cs="Times New Roman"/>
          <w:szCs w:val="28"/>
        </w:rPr>
      </w:pPr>
      <w:r w:rsidRPr="008B6FE3">
        <w:rPr>
          <w:rFonts w:cs="Times New Roman"/>
          <w:b/>
          <w:i/>
          <w:iCs/>
          <w:szCs w:val="28"/>
        </w:rPr>
        <w:t>Grades for Internship</w:t>
      </w:r>
      <w:r w:rsidRPr="00A87BEE">
        <w:rPr>
          <w:rFonts w:cs="Times New Roman"/>
          <w:szCs w:val="28"/>
        </w:rPr>
        <w:t xml:space="preserve">: Failing grades within the internship or failure to complete the internship will result in the student being required to repeat the semester </w:t>
      </w:r>
      <w:proofErr w:type="gramStart"/>
      <w:r w:rsidRPr="00A87BEE">
        <w:rPr>
          <w:rFonts w:cs="Times New Roman"/>
          <w:szCs w:val="28"/>
        </w:rPr>
        <w:t>at a later date</w:t>
      </w:r>
      <w:proofErr w:type="gramEnd"/>
      <w:r w:rsidRPr="00A87BEE">
        <w:rPr>
          <w:rFonts w:cs="Times New Roman"/>
          <w:szCs w:val="28"/>
        </w:rPr>
        <w:t xml:space="preserve">. </w:t>
      </w:r>
    </w:p>
    <w:p w14:paraId="2D26C36A" w14:textId="785C5C58" w:rsidR="005C4131" w:rsidRPr="00A87BEE" w:rsidRDefault="004F4063" w:rsidP="00AF3C33">
      <w:pPr>
        <w:pStyle w:val="ListParagraph"/>
        <w:spacing w:after="0"/>
        <w:ind w:left="360"/>
        <w:rPr>
          <w:rFonts w:cs="Times New Roman"/>
          <w:szCs w:val="28"/>
        </w:rPr>
      </w:pPr>
      <w:r w:rsidRPr="00A87BEE">
        <w:rPr>
          <w:rFonts w:cs="Times New Roman"/>
          <w:szCs w:val="28"/>
        </w:rPr>
        <w:t xml:space="preserve">Refer to the academic policies of the Pikes Peak </w:t>
      </w:r>
      <w:r w:rsidR="00680A0C">
        <w:rPr>
          <w:rFonts w:cs="Times New Roman"/>
          <w:szCs w:val="28"/>
        </w:rPr>
        <w:t>State</w:t>
      </w:r>
      <w:r w:rsidRPr="00A87BEE">
        <w:rPr>
          <w:rFonts w:cs="Times New Roman"/>
          <w:szCs w:val="28"/>
        </w:rPr>
        <w:t xml:space="preserve"> College catalog.</w:t>
      </w:r>
    </w:p>
    <w:p w14:paraId="43237D65" w14:textId="77777777" w:rsidR="00226ECE" w:rsidRDefault="00226ECE" w:rsidP="00226ECE">
      <w:pPr>
        <w:autoSpaceDE w:val="0"/>
        <w:autoSpaceDN w:val="0"/>
        <w:adjustRightInd w:val="0"/>
        <w:spacing w:after="0" w:line="240" w:lineRule="auto"/>
        <w:jc w:val="center"/>
        <w:rPr>
          <w:rFonts w:cs="Times New Roman"/>
          <w:b/>
          <w:szCs w:val="28"/>
        </w:rPr>
      </w:pPr>
    </w:p>
    <w:p w14:paraId="438E54E5" w14:textId="77777777" w:rsidR="00AA2ADC" w:rsidRPr="00AA2ADC" w:rsidRDefault="00AA2ADC" w:rsidP="00AA2ADC">
      <w:pPr>
        <w:spacing w:after="0" w:line="240" w:lineRule="auto"/>
        <w:jc w:val="both"/>
        <w:rPr>
          <w:rFonts w:eastAsia="Times New Roman" w:cs="Times New Roman"/>
          <w:szCs w:val="28"/>
        </w:rPr>
      </w:pPr>
      <w:r w:rsidRPr="00AA2ADC">
        <w:rPr>
          <w:rFonts w:eastAsia="Times New Roman" w:cs="Times New Roman"/>
          <w:szCs w:val="28"/>
        </w:rPr>
        <w:t xml:space="preserve">Students participating in the </w:t>
      </w:r>
      <w:r>
        <w:rPr>
          <w:rFonts w:eastAsia="Times New Roman" w:cs="Times New Roman"/>
          <w:szCs w:val="28"/>
        </w:rPr>
        <w:t>i</w:t>
      </w:r>
      <w:r w:rsidRPr="00AA2ADC">
        <w:rPr>
          <w:rFonts w:eastAsia="Times New Roman" w:cs="Times New Roman"/>
          <w:szCs w:val="28"/>
        </w:rPr>
        <w:t>nternship are at risk of accidental exposure to blood or bodily fluids, and mechanisms for risk assessment and initiation of prompt treatment in situations of high-risk exposures are necessary. Pursuant to Center for Disease Control guidelines, the internship site may have, in place, a policy for accidental exposure to patient blood or bodily fluids.  If a student experiences an accidental exposure to blood or bodily fluids, the student may be treated in the same manner as employees of facilities in the event of accidental exposures.</w:t>
      </w:r>
    </w:p>
    <w:p w14:paraId="465BC0CA" w14:textId="77777777" w:rsidR="00AA2ADC" w:rsidRDefault="00AA2ADC" w:rsidP="00226ECE">
      <w:pPr>
        <w:autoSpaceDE w:val="0"/>
        <w:autoSpaceDN w:val="0"/>
        <w:adjustRightInd w:val="0"/>
        <w:spacing w:after="0" w:line="240" w:lineRule="auto"/>
        <w:jc w:val="center"/>
        <w:rPr>
          <w:rFonts w:cs="Times New Roman"/>
          <w:b/>
          <w:i/>
          <w:iCs/>
          <w:szCs w:val="28"/>
        </w:rPr>
      </w:pPr>
    </w:p>
    <w:p w14:paraId="48FFD8ED" w14:textId="77777777" w:rsidR="00AA2ADC" w:rsidRDefault="00AA2ADC" w:rsidP="00226ECE">
      <w:pPr>
        <w:autoSpaceDE w:val="0"/>
        <w:autoSpaceDN w:val="0"/>
        <w:adjustRightInd w:val="0"/>
        <w:spacing w:after="0" w:line="240" w:lineRule="auto"/>
        <w:jc w:val="center"/>
        <w:rPr>
          <w:rFonts w:cs="Times New Roman"/>
          <w:b/>
          <w:i/>
          <w:iCs/>
          <w:szCs w:val="28"/>
        </w:rPr>
      </w:pPr>
    </w:p>
    <w:p w14:paraId="1A31EA3F" w14:textId="77777777" w:rsidR="00AA2ADC" w:rsidRDefault="00AA2ADC" w:rsidP="00226ECE">
      <w:pPr>
        <w:autoSpaceDE w:val="0"/>
        <w:autoSpaceDN w:val="0"/>
        <w:adjustRightInd w:val="0"/>
        <w:spacing w:after="0" w:line="240" w:lineRule="auto"/>
        <w:jc w:val="center"/>
        <w:rPr>
          <w:rFonts w:cs="Times New Roman"/>
          <w:b/>
          <w:i/>
          <w:iCs/>
          <w:szCs w:val="28"/>
        </w:rPr>
      </w:pPr>
    </w:p>
    <w:p w14:paraId="07F426D1" w14:textId="77777777" w:rsidR="00226ECE" w:rsidRPr="008B6FE3" w:rsidRDefault="00226ECE" w:rsidP="00226ECE">
      <w:pPr>
        <w:autoSpaceDE w:val="0"/>
        <w:autoSpaceDN w:val="0"/>
        <w:adjustRightInd w:val="0"/>
        <w:spacing w:after="0" w:line="240" w:lineRule="auto"/>
        <w:jc w:val="center"/>
        <w:rPr>
          <w:rFonts w:cs="Times New Roman"/>
          <w:b/>
          <w:i/>
          <w:iCs/>
          <w:szCs w:val="28"/>
        </w:rPr>
      </w:pPr>
      <w:r w:rsidRPr="008B6FE3">
        <w:rPr>
          <w:rFonts w:cs="Times New Roman"/>
          <w:b/>
          <w:i/>
          <w:iCs/>
          <w:szCs w:val="28"/>
        </w:rPr>
        <w:t>Graduation</w:t>
      </w:r>
    </w:p>
    <w:p w14:paraId="3C81CEAE" w14:textId="78163812"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Graduation requirements are presented in the PP</w:t>
      </w:r>
      <w:r w:rsidR="00DF1058">
        <w:rPr>
          <w:rFonts w:cs="Times New Roman"/>
          <w:szCs w:val="28"/>
        </w:rPr>
        <w:t>S</w:t>
      </w:r>
      <w:r w:rsidRPr="00B71259">
        <w:rPr>
          <w:rFonts w:cs="Times New Roman"/>
          <w:szCs w:val="28"/>
        </w:rPr>
        <w:t xml:space="preserve">C College Catalog. It is the </w:t>
      </w:r>
      <w:proofErr w:type="gramStart"/>
      <w:r w:rsidRPr="00B71259">
        <w:rPr>
          <w:rFonts w:cs="Times New Roman"/>
          <w:szCs w:val="28"/>
        </w:rPr>
        <w:t>student’s</w:t>
      </w:r>
      <w:proofErr w:type="gramEnd"/>
    </w:p>
    <w:p w14:paraId="5AE2D03C"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responsibility to follow and complete all required graduation process and applications by the</w:t>
      </w:r>
    </w:p>
    <w:p w14:paraId="4A5B84A2"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due dates. Requests for graduation must be processed as indicated in the Pikes Peak</w:t>
      </w:r>
    </w:p>
    <w:p w14:paraId="33FC17D7" w14:textId="76CB0399" w:rsidR="00226ECE" w:rsidRPr="00B71259" w:rsidRDefault="00680A0C" w:rsidP="00226ECE">
      <w:pPr>
        <w:autoSpaceDE w:val="0"/>
        <w:autoSpaceDN w:val="0"/>
        <w:adjustRightInd w:val="0"/>
        <w:spacing w:after="0" w:line="240" w:lineRule="auto"/>
        <w:rPr>
          <w:rFonts w:cs="Times New Roman"/>
          <w:szCs w:val="28"/>
        </w:rPr>
      </w:pPr>
      <w:r>
        <w:rPr>
          <w:rFonts w:cs="Times New Roman"/>
          <w:szCs w:val="28"/>
        </w:rPr>
        <w:t xml:space="preserve">State </w:t>
      </w:r>
      <w:r w:rsidR="00226ECE" w:rsidRPr="00B71259">
        <w:rPr>
          <w:rFonts w:cs="Times New Roman"/>
          <w:szCs w:val="28"/>
        </w:rPr>
        <w:t>College catalog/semester bulletin/schedule. Students will be responsible for</w:t>
      </w:r>
    </w:p>
    <w:p w14:paraId="692B568A"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submitting forms with correct information to the Records Department as well as ensuring all</w:t>
      </w:r>
    </w:p>
    <w:p w14:paraId="3EA3D841"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transfer credits are correctly recorded. Financial obligations must be taken care of, or the</w:t>
      </w:r>
    </w:p>
    <w:p w14:paraId="2EAC1393"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processing of paperwork for transfer, graduation, transcript processing, etc. may be in</w:t>
      </w:r>
    </w:p>
    <w:p w14:paraId="1A77BFB4" w14:textId="77777777"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jeopardy.</w:t>
      </w:r>
    </w:p>
    <w:p w14:paraId="7F0212EF" w14:textId="77777777" w:rsidR="00226ECE" w:rsidRDefault="00226ECE" w:rsidP="00226ECE">
      <w:pPr>
        <w:autoSpaceDE w:val="0"/>
        <w:autoSpaceDN w:val="0"/>
        <w:adjustRightInd w:val="0"/>
        <w:spacing w:after="0" w:line="240" w:lineRule="auto"/>
        <w:rPr>
          <w:rFonts w:cs="Times New Roman"/>
          <w:szCs w:val="28"/>
        </w:rPr>
      </w:pPr>
    </w:p>
    <w:p w14:paraId="0D9D6405" w14:textId="61D34B44" w:rsidR="00226ECE" w:rsidRPr="00B71259" w:rsidRDefault="00226ECE" w:rsidP="00226ECE">
      <w:pPr>
        <w:autoSpaceDE w:val="0"/>
        <w:autoSpaceDN w:val="0"/>
        <w:adjustRightInd w:val="0"/>
        <w:spacing w:after="0" w:line="240" w:lineRule="auto"/>
        <w:rPr>
          <w:rFonts w:cs="Times New Roman"/>
          <w:szCs w:val="28"/>
        </w:rPr>
      </w:pPr>
      <w:r w:rsidRPr="00B71259">
        <w:rPr>
          <w:rFonts w:cs="Times New Roman"/>
          <w:szCs w:val="28"/>
        </w:rPr>
        <w:t xml:space="preserve">See link for graduation application and deadlines: </w:t>
      </w:r>
      <w:hyperlink r:id="rId25" w:history="1">
        <w:r w:rsidRPr="00B71259">
          <w:rPr>
            <w:rStyle w:val="Hyperlink"/>
            <w:rFonts w:cs="Times New Roman"/>
            <w:szCs w:val="28"/>
          </w:rPr>
          <w:t>Grad</w:t>
        </w:r>
        <w:r w:rsidRPr="00B71259">
          <w:rPr>
            <w:rStyle w:val="Hyperlink"/>
            <w:rFonts w:cs="Times New Roman"/>
            <w:szCs w:val="28"/>
          </w:rPr>
          <w:t>uation</w:t>
        </w:r>
      </w:hyperlink>
    </w:p>
    <w:p w14:paraId="6A12DDC5" w14:textId="77777777" w:rsidR="00226ECE" w:rsidRDefault="00226ECE" w:rsidP="00226ECE">
      <w:pPr>
        <w:autoSpaceDE w:val="0"/>
        <w:autoSpaceDN w:val="0"/>
        <w:adjustRightInd w:val="0"/>
        <w:spacing w:after="0" w:line="240" w:lineRule="auto"/>
        <w:rPr>
          <w:rFonts w:cs="Times New Roman"/>
          <w:szCs w:val="28"/>
        </w:rPr>
      </w:pPr>
    </w:p>
    <w:p w14:paraId="70D2B31E" w14:textId="3C8EB2B8" w:rsidR="00226ECE" w:rsidRDefault="00226ECE" w:rsidP="00226ECE">
      <w:pPr>
        <w:autoSpaceDE w:val="0"/>
        <w:autoSpaceDN w:val="0"/>
        <w:adjustRightInd w:val="0"/>
        <w:spacing w:after="0" w:line="240" w:lineRule="auto"/>
        <w:rPr>
          <w:rFonts w:cs="Times New Roman"/>
          <w:szCs w:val="28"/>
        </w:rPr>
      </w:pPr>
      <w:r w:rsidRPr="00B71259">
        <w:rPr>
          <w:rFonts w:cs="Times New Roman"/>
          <w:szCs w:val="28"/>
        </w:rPr>
        <w:t>Students who graduate from PP</w:t>
      </w:r>
      <w:r w:rsidR="00DF1058">
        <w:rPr>
          <w:rFonts w:cs="Times New Roman"/>
          <w:szCs w:val="28"/>
        </w:rPr>
        <w:t>S</w:t>
      </w:r>
      <w:r w:rsidRPr="00B71259">
        <w:rPr>
          <w:rFonts w:cs="Times New Roman"/>
          <w:szCs w:val="28"/>
        </w:rPr>
        <w:t xml:space="preserve">C are eligible to attend </w:t>
      </w:r>
      <w:r>
        <w:rPr>
          <w:rFonts w:cs="Times New Roman"/>
          <w:szCs w:val="28"/>
        </w:rPr>
        <w:t>the annual graduation ceremony.</w:t>
      </w:r>
    </w:p>
    <w:p w14:paraId="5E2E7CF5" w14:textId="77777777" w:rsidR="00586128" w:rsidRPr="00A87BEE" w:rsidRDefault="00586128" w:rsidP="006E3AE8">
      <w:pPr>
        <w:ind w:left="360"/>
        <w:rPr>
          <w:rFonts w:cs="Times New Roman"/>
          <w:szCs w:val="28"/>
        </w:rPr>
      </w:pPr>
      <w:r w:rsidRPr="00A87BEE">
        <w:rPr>
          <w:rFonts w:cs="Times New Roman"/>
          <w:szCs w:val="28"/>
        </w:rPr>
        <w:br w:type="page"/>
      </w:r>
    </w:p>
    <w:p w14:paraId="387CB4F8" w14:textId="77777777" w:rsidR="004F4063" w:rsidRPr="008B6FE3" w:rsidRDefault="004F4063" w:rsidP="006E3AE8">
      <w:pPr>
        <w:pStyle w:val="Title"/>
        <w:jc w:val="center"/>
        <w:rPr>
          <w:rFonts w:ascii="Times New Roman" w:hAnsi="Times New Roman" w:cs="Times New Roman"/>
          <w:b/>
          <w:i/>
          <w:iCs/>
          <w:color w:val="auto"/>
          <w:sz w:val="32"/>
        </w:rPr>
      </w:pPr>
      <w:r w:rsidRPr="008B6FE3">
        <w:rPr>
          <w:rFonts w:ascii="Times New Roman" w:hAnsi="Times New Roman" w:cs="Times New Roman"/>
          <w:b/>
          <w:i/>
          <w:iCs/>
          <w:color w:val="auto"/>
          <w:sz w:val="32"/>
        </w:rPr>
        <w:t>Workman’s Compensation Coverage / Professional Liability</w:t>
      </w:r>
    </w:p>
    <w:p w14:paraId="23377280" w14:textId="77777777" w:rsidR="006E3AE8" w:rsidRPr="006E3AE8" w:rsidRDefault="006E3AE8" w:rsidP="006E3AE8"/>
    <w:p w14:paraId="21305B43" w14:textId="77777777" w:rsidR="00AB7AED" w:rsidRPr="00AB7AED" w:rsidRDefault="00AB7AED" w:rsidP="00AB7AED">
      <w:pPr>
        <w:pStyle w:val="ListParagraph"/>
        <w:spacing w:after="0"/>
        <w:ind w:left="0"/>
        <w:rPr>
          <w:rFonts w:cs="Times New Roman"/>
          <w:szCs w:val="28"/>
        </w:rPr>
      </w:pPr>
      <w:r w:rsidRPr="00AB7AED">
        <w:rPr>
          <w:rFonts w:cs="Times New Roman"/>
          <w:szCs w:val="28"/>
        </w:rPr>
        <w:t xml:space="preserve">The State does not provide medical insurance for the student, however, </w:t>
      </w:r>
      <w:proofErr w:type="gramStart"/>
      <w:r w:rsidRPr="00AB7AED">
        <w:rPr>
          <w:rFonts w:cs="Times New Roman"/>
          <w:szCs w:val="28"/>
        </w:rPr>
        <w:t>Workman’s</w:t>
      </w:r>
      <w:proofErr w:type="gramEnd"/>
      <w:r w:rsidRPr="00AB7AED">
        <w:rPr>
          <w:rFonts w:cs="Times New Roman"/>
          <w:szCs w:val="28"/>
        </w:rPr>
        <w:t xml:space="preserve"> </w:t>
      </w:r>
    </w:p>
    <w:p w14:paraId="5729ED1C" w14:textId="77777777" w:rsidR="00AB7AED" w:rsidRDefault="00AB7AED" w:rsidP="00AB7AED">
      <w:pPr>
        <w:pStyle w:val="ListParagraph"/>
        <w:spacing w:after="0"/>
        <w:ind w:left="0"/>
        <w:rPr>
          <w:rFonts w:cs="Times New Roman"/>
          <w:szCs w:val="28"/>
        </w:rPr>
      </w:pPr>
      <w:r w:rsidRPr="00AB7AED">
        <w:rPr>
          <w:rFonts w:cs="Times New Roman"/>
          <w:szCs w:val="28"/>
        </w:rPr>
        <w:t xml:space="preserve">Compensation is provided during the times student is actively performing their internship. If the student is paid or receives any type of remuneration, the State will </w:t>
      </w:r>
      <w:r w:rsidRPr="00AB7AED">
        <w:rPr>
          <w:rFonts w:cs="Times New Roman"/>
          <w:b/>
          <w:i/>
          <w:szCs w:val="28"/>
        </w:rPr>
        <w:t>not</w:t>
      </w:r>
      <w:r w:rsidRPr="00AB7AED">
        <w:rPr>
          <w:rFonts w:cs="Times New Roman"/>
          <w:szCs w:val="28"/>
        </w:rPr>
        <w:t xml:space="preserve"> provide Workman’s Compensation.</w:t>
      </w:r>
    </w:p>
    <w:p w14:paraId="7E7A27DB" w14:textId="77777777" w:rsidR="00AB7AED" w:rsidRPr="00AB7AED" w:rsidRDefault="00AB7AED" w:rsidP="00AB7AED">
      <w:pPr>
        <w:pStyle w:val="ListParagraph"/>
        <w:spacing w:after="0"/>
        <w:rPr>
          <w:rFonts w:cs="Times New Roman"/>
          <w:color w:val="0000FF"/>
          <w:szCs w:val="28"/>
        </w:rPr>
      </w:pPr>
    </w:p>
    <w:p w14:paraId="2F57F0D9" w14:textId="77777777" w:rsidR="004F4063" w:rsidRPr="00A87BEE" w:rsidRDefault="004F4063" w:rsidP="00AE0052">
      <w:pPr>
        <w:pStyle w:val="ListParagraph"/>
        <w:numPr>
          <w:ilvl w:val="0"/>
          <w:numId w:val="24"/>
        </w:numPr>
        <w:rPr>
          <w:rFonts w:cs="Times New Roman"/>
          <w:szCs w:val="28"/>
        </w:rPr>
      </w:pPr>
      <w:r w:rsidRPr="00A87BEE">
        <w:rPr>
          <w:rFonts w:cs="Times New Roman"/>
          <w:szCs w:val="28"/>
        </w:rPr>
        <w:t xml:space="preserve">If a student is injured at the provider </w:t>
      </w:r>
      <w:r w:rsidR="00586128" w:rsidRPr="00A87BEE">
        <w:rPr>
          <w:rFonts w:cs="Times New Roman"/>
          <w:szCs w:val="28"/>
        </w:rPr>
        <w:t>site,</w:t>
      </w:r>
      <w:r w:rsidRPr="00A87BEE">
        <w:rPr>
          <w:rFonts w:cs="Times New Roman"/>
          <w:szCs w:val="28"/>
        </w:rPr>
        <w:t xml:space="preserve"> the student is provided </w:t>
      </w:r>
      <w:r w:rsidRPr="00A87BEE">
        <w:rPr>
          <w:rFonts w:cs="Times New Roman"/>
          <w:caps/>
          <w:szCs w:val="28"/>
        </w:rPr>
        <w:t>injury coverage</w:t>
      </w:r>
      <w:r w:rsidRPr="00A87BEE">
        <w:rPr>
          <w:rFonts w:cs="Times New Roman"/>
          <w:szCs w:val="28"/>
        </w:rPr>
        <w:t xml:space="preserve"> </w:t>
      </w:r>
    </w:p>
    <w:p w14:paraId="5BBF8B13" w14:textId="77777777" w:rsidR="003F70CF" w:rsidRPr="00A87BEE" w:rsidRDefault="004F4063" w:rsidP="0093349F">
      <w:pPr>
        <w:pStyle w:val="ListParagraph"/>
        <w:rPr>
          <w:rFonts w:cs="Times New Roman"/>
          <w:szCs w:val="28"/>
        </w:rPr>
      </w:pPr>
      <w:r w:rsidRPr="00A87BEE">
        <w:rPr>
          <w:rFonts w:cs="Times New Roman"/>
          <w:szCs w:val="28"/>
        </w:rPr>
        <w:t xml:space="preserve">under Workman’s Compensation </w:t>
      </w:r>
      <w:r w:rsidR="00A66C82" w:rsidRPr="00A87BEE">
        <w:rPr>
          <w:rFonts w:cs="Times New Roman"/>
          <w:szCs w:val="28"/>
        </w:rPr>
        <w:t>third party administrator: Broadspire</w:t>
      </w:r>
      <w:r w:rsidRPr="00A87BEE">
        <w:rPr>
          <w:rFonts w:cs="Times New Roman"/>
          <w:szCs w:val="28"/>
        </w:rPr>
        <w:t xml:space="preserve">. </w:t>
      </w:r>
    </w:p>
    <w:p w14:paraId="5E47345D" w14:textId="77777777" w:rsidR="00E56345" w:rsidRPr="00A87BEE" w:rsidRDefault="00E56345" w:rsidP="0093349F">
      <w:pPr>
        <w:pStyle w:val="ListParagraph"/>
        <w:rPr>
          <w:rFonts w:cs="Times New Roman"/>
          <w:szCs w:val="28"/>
        </w:rPr>
      </w:pPr>
    </w:p>
    <w:p w14:paraId="6CB0B32B" w14:textId="77777777" w:rsidR="00E56345" w:rsidRPr="00A87BEE" w:rsidRDefault="00E56345" w:rsidP="00AE0052">
      <w:pPr>
        <w:pStyle w:val="ListParagraph"/>
        <w:numPr>
          <w:ilvl w:val="0"/>
          <w:numId w:val="24"/>
        </w:numPr>
        <w:rPr>
          <w:rFonts w:cs="Times New Roman"/>
          <w:szCs w:val="28"/>
        </w:rPr>
      </w:pPr>
      <w:r w:rsidRPr="00A87BEE">
        <w:rPr>
          <w:rFonts w:cs="Times New Roman"/>
          <w:szCs w:val="28"/>
        </w:rPr>
        <w:t>It is the student’s responsibility to contact the Campus Police at 719-502-2900, for the necessary paperwork for treatment of their injuries and to file an incident report. This notification should be completed no later than 2-4 days after the initial injury date.</w:t>
      </w:r>
    </w:p>
    <w:p w14:paraId="51D65B3A" w14:textId="77777777" w:rsidR="003F70CF" w:rsidRPr="00A87BEE" w:rsidRDefault="003F70CF" w:rsidP="0093349F">
      <w:pPr>
        <w:pStyle w:val="ListParagraph"/>
        <w:rPr>
          <w:rFonts w:cs="Times New Roman"/>
          <w:szCs w:val="28"/>
        </w:rPr>
      </w:pPr>
    </w:p>
    <w:p w14:paraId="27769B69" w14:textId="03C61DE8" w:rsidR="00A66C82" w:rsidRPr="00A87BEE" w:rsidRDefault="004F4063" w:rsidP="00AE0052">
      <w:pPr>
        <w:pStyle w:val="ListParagraph"/>
        <w:numPr>
          <w:ilvl w:val="0"/>
          <w:numId w:val="24"/>
        </w:numPr>
        <w:rPr>
          <w:rFonts w:cs="Times New Roman"/>
          <w:szCs w:val="28"/>
        </w:rPr>
      </w:pPr>
      <w:r w:rsidRPr="00A87BEE">
        <w:rPr>
          <w:rFonts w:cs="Times New Roman"/>
          <w:szCs w:val="28"/>
        </w:rPr>
        <w:t xml:space="preserve">The student should also contact Laura </w:t>
      </w:r>
      <w:proofErr w:type="spellStart"/>
      <w:r w:rsidR="00A66C82" w:rsidRPr="00A87BEE">
        <w:rPr>
          <w:rFonts w:cs="Times New Roman"/>
          <w:szCs w:val="28"/>
        </w:rPr>
        <w:t>Genschorck</w:t>
      </w:r>
      <w:proofErr w:type="spellEnd"/>
      <w:r w:rsidRPr="00A87BEE">
        <w:rPr>
          <w:rFonts w:cs="Times New Roman"/>
          <w:szCs w:val="28"/>
        </w:rPr>
        <w:t xml:space="preserve">, </w:t>
      </w:r>
      <w:r w:rsidR="00A66C82" w:rsidRPr="00A87BEE">
        <w:rPr>
          <w:rFonts w:cs="Times New Roman"/>
          <w:szCs w:val="28"/>
        </w:rPr>
        <w:t>B</w:t>
      </w:r>
      <w:r w:rsidRPr="00A87BEE">
        <w:rPr>
          <w:rFonts w:cs="Times New Roman"/>
          <w:szCs w:val="28"/>
        </w:rPr>
        <w:t xml:space="preserve">enefits </w:t>
      </w:r>
      <w:r w:rsidR="00A66C82" w:rsidRPr="00A87BEE">
        <w:rPr>
          <w:rFonts w:cs="Times New Roman"/>
          <w:szCs w:val="28"/>
        </w:rPr>
        <w:t>A</w:t>
      </w:r>
      <w:r w:rsidRPr="00A87BEE">
        <w:rPr>
          <w:rFonts w:cs="Times New Roman"/>
          <w:szCs w:val="28"/>
        </w:rPr>
        <w:t xml:space="preserve">dministrator at Pikes Peak </w:t>
      </w:r>
      <w:r w:rsidR="00680A0C">
        <w:rPr>
          <w:rFonts w:cs="Times New Roman"/>
          <w:szCs w:val="28"/>
        </w:rPr>
        <w:t xml:space="preserve">State </w:t>
      </w:r>
      <w:r w:rsidRPr="00A87BEE">
        <w:rPr>
          <w:rFonts w:cs="Times New Roman"/>
          <w:szCs w:val="28"/>
        </w:rPr>
        <w:t xml:space="preserve">College at 719-502-2005 with the injury information. If the student needs to go for </w:t>
      </w:r>
      <w:r w:rsidR="00C67DC2" w:rsidRPr="00A87BEE">
        <w:rPr>
          <w:rFonts w:cs="Times New Roman"/>
          <w:szCs w:val="28"/>
        </w:rPr>
        <w:t>non-emergency</w:t>
      </w:r>
      <w:r w:rsidRPr="00A87BEE">
        <w:rPr>
          <w:rFonts w:cs="Times New Roman"/>
          <w:szCs w:val="28"/>
        </w:rPr>
        <w:t xml:space="preserve"> care they must go to</w:t>
      </w:r>
      <w:r w:rsidR="00A66C82" w:rsidRPr="00A87BEE">
        <w:rPr>
          <w:rFonts w:cs="Times New Roman"/>
          <w:szCs w:val="28"/>
        </w:rPr>
        <w:t>:</w:t>
      </w:r>
    </w:p>
    <w:p w14:paraId="0C34CEBC" w14:textId="77777777" w:rsidR="003F70CF" w:rsidRPr="00A87BEE" w:rsidRDefault="003F70CF" w:rsidP="0093349F">
      <w:pPr>
        <w:pStyle w:val="ListParagraph"/>
        <w:rPr>
          <w:rFonts w:cs="Times New Roman"/>
          <w:szCs w:val="28"/>
        </w:rPr>
      </w:pPr>
    </w:p>
    <w:tbl>
      <w:tblPr>
        <w:tblStyle w:val="TableGrid"/>
        <w:tblW w:w="0" w:type="auto"/>
        <w:tblInd w:w="113" w:type="dxa"/>
        <w:tblLook w:val="04A0" w:firstRow="1" w:lastRow="0" w:firstColumn="1" w:lastColumn="0" w:noHBand="0" w:noVBand="1"/>
        <w:tblDescription w:val="List of Workmand compensation sites for treatment of injuries with names , addresses &amp; phone numbers."/>
      </w:tblPr>
      <w:tblGrid>
        <w:gridCol w:w="5344"/>
        <w:gridCol w:w="5333"/>
      </w:tblGrid>
      <w:tr w:rsidR="000D4F88" w:rsidRPr="00A87BEE" w14:paraId="1E45884E" w14:textId="77777777" w:rsidTr="00E56345">
        <w:trPr>
          <w:tblHeader/>
        </w:trPr>
        <w:tc>
          <w:tcPr>
            <w:tcW w:w="5344" w:type="dxa"/>
            <w:shd w:val="clear" w:color="auto" w:fill="AEAAAA" w:themeFill="background2" w:themeFillShade="BF"/>
          </w:tcPr>
          <w:p w14:paraId="60EBAFA0" w14:textId="77777777" w:rsidR="000D4F88" w:rsidRPr="008B6FE3" w:rsidRDefault="000D4F88" w:rsidP="0093349F">
            <w:pPr>
              <w:rPr>
                <w:rFonts w:cs="Times New Roman"/>
                <w:b/>
                <w:bCs/>
                <w:i/>
                <w:iCs/>
                <w:szCs w:val="28"/>
              </w:rPr>
            </w:pPr>
            <w:r w:rsidRPr="008B6FE3">
              <w:rPr>
                <w:rFonts w:cs="Times New Roman"/>
                <w:b/>
                <w:bCs/>
                <w:i/>
                <w:iCs/>
                <w:szCs w:val="28"/>
              </w:rPr>
              <w:t>Concentra</w:t>
            </w:r>
          </w:p>
        </w:tc>
        <w:tc>
          <w:tcPr>
            <w:tcW w:w="5333" w:type="dxa"/>
            <w:shd w:val="clear" w:color="auto" w:fill="AEAAAA" w:themeFill="background2" w:themeFillShade="BF"/>
          </w:tcPr>
          <w:p w14:paraId="4CBD8935" w14:textId="77777777" w:rsidR="000D4F88" w:rsidRPr="00A87BEE" w:rsidRDefault="000D4F88" w:rsidP="0093349F">
            <w:pPr>
              <w:rPr>
                <w:rFonts w:cs="Times New Roman"/>
                <w:szCs w:val="28"/>
              </w:rPr>
            </w:pPr>
          </w:p>
        </w:tc>
      </w:tr>
      <w:tr w:rsidR="000D4F88" w:rsidRPr="00A87BEE" w14:paraId="52E3370E" w14:textId="77777777" w:rsidTr="003F70CF">
        <w:tc>
          <w:tcPr>
            <w:tcW w:w="5344" w:type="dxa"/>
          </w:tcPr>
          <w:p w14:paraId="6C8AC7D7" w14:textId="77777777" w:rsidR="000D4F88" w:rsidRPr="00A87BEE" w:rsidRDefault="000D4F88" w:rsidP="0093349F">
            <w:pPr>
              <w:rPr>
                <w:rFonts w:cs="Times New Roman"/>
                <w:szCs w:val="28"/>
              </w:rPr>
            </w:pPr>
            <w:r w:rsidRPr="00A87BEE">
              <w:rPr>
                <w:rFonts w:cs="Times New Roman"/>
                <w:szCs w:val="28"/>
              </w:rPr>
              <w:t>2322 South Academy Blvd</w:t>
            </w:r>
          </w:p>
        </w:tc>
        <w:tc>
          <w:tcPr>
            <w:tcW w:w="5333" w:type="dxa"/>
          </w:tcPr>
          <w:p w14:paraId="23216317" w14:textId="77777777" w:rsidR="000D4F88" w:rsidRPr="00A87BEE" w:rsidRDefault="000D4F88" w:rsidP="0093349F">
            <w:pPr>
              <w:rPr>
                <w:rFonts w:cs="Times New Roman"/>
                <w:szCs w:val="28"/>
              </w:rPr>
            </w:pPr>
            <w:r w:rsidRPr="00A87BEE">
              <w:rPr>
                <w:rFonts w:cs="Times New Roman"/>
                <w:szCs w:val="28"/>
              </w:rPr>
              <w:t>719-390-1727</w:t>
            </w:r>
          </w:p>
        </w:tc>
      </w:tr>
      <w:tr w:rsidR="000D4F88" w:rsidRPr="00A87BEE" w14:paraId="2507DACE" w14:textId="77777777" w:rsidTr="003F70CF">
        <w:tc>
          <w:tcPr>
            <w:tcW w:w="5344" w:type="dxa"/>
          </w:tcPr>
          <w:p w14:paraId="71C3FBC9" w14:textId="77777777" w:rsidR="000D4F88" w:rsidRPr="00A87BEE" w:rsidRDefault="000D4F88" w:rsidP="0093349F">
            <w:pPr>
              <w:rPr>
                <w:rFonts w:cs="Times New Roman"/>
                <w:szCs w:val="28"/>
              </w:rPr>
            </w:pPr>
            <w:r w:rsidRPr="00A87BEE">
              <w:rPr>
                <w:rFonts w:cs="Times New Roman"/>
                <w:szCs w:val="28"/>
              </w:rPr>
              <w:t xml:space="preserve">5320 Mark </w:t>
            </w:r>
            <w:proofErr w:type="spellStart"/>
            <w:r w:rsidRPr="00A87BEE">
              <w:rPr>
                <w:rFonts w:cs="Times New Roman"/>
                <w:szCs w:val="28"/>
              </w:rPr>
              <w:t>Dabling</w:t>
            </w:r>
            <w:proofErr w:type="spellEnd"/>
            <w:r w:rsidRPr="00A87BEE">
              <w:rPr>
                <w:rFonts w:cs="Times New Roman"/>
                <w:szCs w:val="28"/>
              </w:rPr>
              <w:t xml:space="preserve"> Blvd   Bldg. 7 Suite 100</w:t>
            </w:r>
          </w:p>
        </w:tc>
        <w:tc>
          <w:tcPr>
            <w:tcW w:w="5333" w:type="dxa"/>
          </w:tcPr>
          <w:p w14:paraId="069F36D9" w14:textId="77777777" w:rsidR="000D4F88" w:rsidRPr="00A87BEE" w:rsidRDefault="000D4F88" w:rsidP="0093349F">
            <w:pPr>
              <w:rPr>
                <w:rFonts w:cs="Times New Roman"/>
                <w:szCs w:val="28"/>
              </w:rPr>
            </w:pPr>
            <w:r w:rsidRPr="00A87BEE">
              <w:rPr>
                <w:rFonts w:cs="Times New Roman"/>
                <w:szCs w:val="28"/>
              </w:rPr>
              <w:t>719-592-1584</w:t>
            </w:r>
          </w:p>
        </w:tc>
      </w:tr>
      <w:tr w:rsidR="000D4F88" w:rsidRPr="00A87BEE" w14:paraId="4BC1EF4F" w14:textId="77777777" w:rsidTr="003F70CF">
        <w:tc>
          <w:tcPr>
            <w:tcW w:w="5344" w:type="dxa"/>
            <w:shd w:val="clear" w:color="auto" w:fill="AEAAAA" w:themeFill="background2" w:themeFillShade="BF"/>
          </w:tcPr>
          <w:p w14:paraId="3961DE9D" w14:textId="77777777" w:rsidR="000D4F88" w:rsidRPr="008B6FE3" w:rsidRDefault="000D4F88" w:rsidP="0093349F">
            <w:pPr>
              <w:rPr>
                <w:rFonts w:cs="Times New Roman"/>
                <w:b/>
                <w:bCs/>
                <w:i/>
                <w:iCs/>
                <w:szCs w:val="28"/>
              </w:rPr>
            </w:pPr>
            <w:r w:rsidRPr="008B6FE3">
              <w:rPr>
                <w:rFonts w:cs="Times New Roman"/>
                <w:b/>
                <w:bCs/>
                <w:i/>
                <w:iCs/>
                <w:szCs w:val="28"/>
              </w:rPr>
              <w:t>CCOM</w:t>
            </w:r>
          </w:p>
        </w:tc>
        <w:tc>
          <w:tcPr>
            <w:tcW w:w="5333" w:type="dxa"/>
            <w:shd w:val="clear" w:color="auto" w:fill="AEAAAA" w:themeFill="background2" w:themeFillShade="BF"/>
          </w:tcPr>
          <w:p w14:paraId="7AA5F556" w14:textId="77777777" w:rsidR="000D4F88" w:rsidRPr="00A87BEE" w:rsidRDefault="000D4F88" w:rsidP="0093349F">
            <w:pPr>
              <w:rPr>
                <w:rFonts w:cs="Times New Roman"/>
                <w:szCs w:val="28"/>
              </w:rPr>
            </w:pPr>
          </w:p>
        </w:tc>
      </w:tr>
      <w:tr w:rsidR="000D4F88" w:rsidRPr="00A87BEE" w14:paraId="4B9F2F3A" w14:textId="77777777" w:rsidTr="003F70CF">
        <w:tc>
          <w:tcPr>
            <w:tcW w:w="5344" w:type="dxa"/>
          </w:tcPr>
          <w:p w14:paraId="6A068855" w14:textId="77777777" w:rsidR="000D4F88" w:rsidRPr="00A87BEE" w:rsidRDefault="000D4F88" w:rsidP="0093349F">
            <w:pPr>
              <w:rPr>
                <w:rFonts w:cs="Times New Roman"/>
                <w:szCs w:val="28"/>
              </w:rPr>
            </w:pPr>
            <w:r w:rsidRPr="00A87BEE">
              <w:rPr>
                <w:rFonts w:cs="Times New Roman"/>
                <w:szCs w:val="28"/>
              </w:rPr>
              <w:t>Audubon Bldg. 3030 N. Circle Suite 210</w:t>
            </w:r>
          </w:p>
        </w:tc>
        <w:tc>
          <w:tcPr>
            <w:tcW w:w="5333" w:type="dxa"/>
          </w:tcPr>
          <w:p w14:paraId="17A90E88" w14:textId="77777777" w:rsidR="000D4F88" w:rsidRPr="00A87BEE" w:rsidRDefault="000D4F88" w:rsidP="0093349F">
            <w:pPr>
              <w:rPr>
                <w:rFonts w:cs="Times New Roman"/>
                <w:szCs w:val="28"/>
              </w:rPr>
            </w:pPr>
            <w:r w:rsidRPr="00A87BEE">
              <w:rPr>
                <w:rFonts w:cs="Times New Roman"/>
                <w:szCs w:val="28"/>
              </w:rPr>
              <w:t>719-571-8888</w:t>
            </w:r>
          </w:p>
        </w:tc>
      </w:tr>
      <w:tr w:rsidR="000D4F88" w:rsidRPr="00A87BEE" w14:paraId="5959CDC6" w14:textId="77777777" w:rsidTr="003F70CF">
        <w:tc>
          <w:tcPr>
            <w:tcW w:w="5344" w:type="dxa"/>
          </w:tcPr>
          <w:p w14:paraId="34E3AA46" w14:textId="77777777" w:rsidR="000D4F88" w:rsidRPr="00A87BEE" w:rsidRDefault="000D4F88" w:rsidP="0093349F">
            <w:pPr>
              <w:rPr>
                <w:rFonts w:cs="Times New Roman"/>
                <w:szCs w:val="28"/>
              </w:rPr>
            </w:pPr>
            <w:r w:rsidRPr="00A87BEE">
              <w:rPr>
                <w:rFonts w:cs="Times New Roman"/>
                <w:szCs w:val="28"/>
              </w:rPr>
              <w:t>Sister Grove Pavilion-6011 E. Woodman Rd Suite 100</w:t>
            </w:r>
          </w:p>
        </w:tc>
        <w:tc>
          <w:tcPr>
            <w:tcW w:w="5333" w:type="dxa"/>
          </w:tcPr>
          <w:p w14:paraId="1D080FFB" w14:textId="77777777" w:rsidR="000D4F88" w:rsidRPr="00A87BEE" w:rsidRDefault="000D4F88" w:rsidP="0093349F">
            <w:pPr>
              <w:rPr>
                <w:rFonts w:cs="Times New Roman"/>
                <w:szCs w:val="28"/>
              </w:rPr>
            </w:pPr>
            <w:r w:rsidRPr="00A87BEE">
              <w:rPr>
                <w:rFonts w:cs="Times New Roman"/>
                <w:szCs w:val="28"/>
              </w:rPr>
              <w:t>719-776-4800</w:t>
            </w:r>
          </w:p>
        </w:tc>
      </w:tr>
      <w:tr w:rsidR="000D4F88" w:rsidRPr="00A87BEE" w14:paraId="23536147" w14:textId="77777777" w:rsidTr="003F70CF">
        <w:tc>
          <w:tcPr>
            <w:tcW w:w="5344" w:type="dxa"/>
          </w:tcPr>
          <w:p w14:paraId="65380A9B" w14:textId="77777777" w:rsidR="000D4F88" w:rsidRPr="00A87BEE" w:rsidRDefault="000D4F88" w:rsidP="0093349F">
            <w:pPr>
              <w:rPr>
                <w:rFonts w:cs="Times New Roman"/>
                <w:szCs w:val="28"/>
              </w:rPr>
            </w:pPr>
            <w:r w:rsidRPr="00A87BEE">
              <w:rPr>
                <w:rFonts w:cs="Times New Roman"/>
                <w:szCs w:val="28"/>
              </w:rPr>
              <w:t>1263 Lake Plaza Drive</w:t>
            </w:r>
          </w:p>
        </w:tc>
        <w:tc>
          <w:tcPr>
            <w:tcW w:w="5333" w:type="dxa"/>
          </w:tcPr>
          <w:p w14:paraId="31FBC8CE" w14:textId="77777777" w:rsidR="000D4F88" w:rsidRPr="00A87BEE" w:rsidRDefault="000D4F88" w:rsidP="0093349F">
            <w:pPr>
              <w:rPr>
                <w:rFonts w:cs="Times New Roman"/>
                <w:szCs w:val="28"/>
              </w:rPr>
            </w:pPr>
            <w:r w:rsidRPr="00A87BEE">
              <w:rPr>
                <w:rFonts w:cs="Times New Roman"/>
                <w:szCs w:val="28"/>
              </w:rPr>
              <w:t>719-776-3375</w:t>
            </w:r>
          </w:p>
        </w:tc>
      </w:tr>
      <w:tr w:rsidR="000D4F88" w:rsidRPr="00A87BEE" w14:paraId="0F4EC89B" w14:textId="77777777" w:rsidTr="003F70CF">
        <w:tc>
          <w:tcPr>
            <w:tcW w:w="5344" w:type="dxa"/>
          </w:tcPr>
          <w:p w14:paraId="50C79D7C" w14:textId="77777777" w:rsidR="000D4F88" w:rsidRPr="00A87BEE" w:rsidRDefault="000D4F88" w:rsidP="0093349F">
            <w:pPr>
              <w:rPr>
                <w:rFonts w:cs="Times New Roman"/>
                <w:szCs w:val="28"/>
              </w:rPr>
            </w:pPr>
            <w:proofErr w:type="spellStart"/>
            <w:r w:rsidRPr="00A87BEE">
              <w:rPr>
                <w:rFonts w:cs="Times New Roman"/>
                <w:szCs w:val="28"/>
              </w:rPr>
              <w:t>Emergicare</w:t>
            </w:r>
            <w:proofErr w:type="spellEnd"/>
            <w:r w:rsidRPr="00A87BEE">
              <w:rPr>
                <w:rFonts w:cs="Times New Roman"/>
                <w:szCs w:val="28"/>
              </w:rPr>
              <w:t xml:space="preserve"> Medical Clinics</w:t>
            </w:r>
          </w:p>
        </w:tc>
        <w:tc>
          <w:tcPr>
            <w:tcW w:w="5333" w:type="dxa"/>
          </w:tcPr>
          <w:p w14:paraId="14F17CD6" w14:textId="77777777" w:rsidR="000D4F88" w:rsidRPr="00A87BEE" w:rsidRDefault="000D4F88" w:rsidP="0093349F">
            <w:pPr>
              <w:rPr>
                <w:rFonts w:cs="Times New Roman"/>
                <w:szCs w:val="28"/>
              </w:rPr>
            </w:pPr>
          </w:p>
        </w:tc>
      </w:tr>
      <w:tr w:rsidR="003F70CF" w:rsidRPr="00A87BEE" w14:paraId="4C0B0A60" w14:textId="77777777" w:rsidTr="003F70CF">
        <w:tc>
          <w:tcPr>
            <w:tcW w:w="5344" w:type="dxa"/>
          </w:tcPr>
          <w:p w14:paraId="5C7291E3" w14:textId="77777777" w:rsidR="003F70CF" w:rsidRPr="00A87BEE" w:rsidRDefault="003F70CF" w:rsidP="0093349F">
            <w:pPr>
              <w:rPr>
                <w:rFonts w:cs="Times New Roman"/>
                <w:szCs w:val="28"/>
              </w:rPr>
            </w:pPr>
            <w:r w:rsidRPr="00A87BEE">
              <w:rPr>
                <w:rFonts w:cs="Times New Roman"/>
                <w:szCs w:val="28"/>
              </w:rPr>
              <w:t>3002 S. Academy Blvd</w:t>
            </w:r>
          </w:p>
        </w:tc>
        <w:tc>
          <w:tcPr>
            <w:tcW w:w="5333" w:type="dxa"/>
          </w:tcPr>
          <w:p w14:paraId="3253986B" w14:textId="77777777" w:rsidR="003F70CF" w:rsidRPr="00A87BEE" w:rsidRDefault="003F70CF" w:rsidP="0093349F">
            <w:pPr>
              <w:rPr>
                <w:rFonts w:cs="Times New Roman"/>
                <w:szCs w:val="28"/>
              </w:rPr>
            </w:pPr>
            <w:r w:rsidRPr="00A87BEE">
              <w:rPr>
                <w:rFonts w:cs="Times New Roman"/>
                <w:szCs w:val="28"/>
              </w:rPr>
              <w:t>719-390-7017</w:t>
            </w:r>
          </w:p>
        </w:tc>
      </w:tr>
      <w:tr w:rsidR="003F70CF" w:rsidRPr="00A87BEE" w14:paraId="3C48A4F4" w14:textId="77777777" w:rsidTr="003F70CF">
        <w:tc>
          <w:tcPr>
            <w:tcW w:w="5344" w:type="dxa"/>
          </w:tcPr>
          <w:p w14:paraId="5E99E5FB" w14:textId="77777777" w:rsidR="003F70CF" w:rsidRPr="00A87BEE" w:rsidRDefault="003F70CF" w:rsidP="0093349F">
            <w:pPr>
              <w:rPr>
                <w:rFonts w:cs="Times New Roman"/>
                <w:szCs w:val="28"/>
              </w:rPr>
            </w:pPr>
            <w:r w:rsidRPr="00A87BEE">
              <w:rPr>
                <w:rFonts w:cs="Times New Roman"/>
                <w:szCs w:val="28"/>
              </w:rPr>
              <w:t>402 W. Bijou Street</w:t>
            </w:r>
          </w:p>
        </w:tc>
        <w:tc>
          <w:tcPr>
            <w:tcW w:w="5333" w:type="dxa"/>
          </w:tcPr>
          <w:p w14:paraId="5118B79B" w14:textId="77777777" w:rsidR="003F70CF" w:rsidRPr="00A87BEE" w:rsidRDefault="003F70CF" w:rsidP="0093349F">
            <w:pPr>
              <w:rPr>
                <w:rFonts w:cs="Times New Roman"/>
                <w:szCs w:val="28"/>
              </w:rPr>
            </w:pPr>
            <w:r w:rsidRPr="00A87BEE">
              <w:rPr>
                <w:rFonts w:cs="Times New Roman"/>
                <w:szCs w:val="28"/>
              </w:rPr>
              <w:t>719-302-6942</w:t>
            </w:r>
          </w:p>
        </w:tc>
      </w:tr>
      <w:tr w:rsidR="003F70CF" w:rsidRPr="00A87BEE" w14:paraId="377EE259" w14:textId="77777777" w:rsidTr="003F70CF">
        <w:tc>
          <w:tcPr>
            <w:tcW w:w="5344" w:type="dxa"/>
          </w:tcPr>
          <w:p w14:paraId="49ECF0D8" w14:textId="77777777" w:rsidR="003F70CF" w:rsidRPr="00A87BEE" w:rsidRDefault="003F70CF" w:rsidP="0093349F">
            <w:pPr>
              <w:rPr>
                <w:rFonts w:cs="Times New Roman"/>
                <w:szCs w:val="28"/>
              </w:rPr>
            </w:pPr>
            <w:r w:rsidRPr="00A87BEE">
              <w:rPr>
                <w:rFonts w:cs="Times New Roman"/>
                <w:szCs w:val="28"/>
              </w:rPr>
              <w:t>4083 Austin Bluff Pkwy</w:t>
            </w:r>
          </w:p>
        </w:tc>
        <w:tc>
          <w:tcPr>
            <w:tcW w:w="5333" w:type="dxa"/>
          </w:tcPr>
          <w:p w14:paraId="21E05DE5" w14:textId="77777777" w:rsidR="003F70CF" w:rsidRPr="00A87BEE" w:rsidRDefault="003F70CF" w:rsidP="0093349F">
            <w:pPr>
              <w:rPr>
                <w:rFonts w:cs="Times New Roman"/>
                <w:szCs w:val="28"/>
              </w:rPr>
            </w:pPr>
            <w:r w:rsidRPr="00A87BEE">
              <w:rPr>
                <w:rFonts w:cs="Times New Roman"/>
                <w:szCs w:val="28"/>
              </w:rPr>
              <w:t>719-594-0046</w:t>
            </w:r>
          </w:p>
        </w:tc>
      </w:tr>
      <w:tr w:rsidR="003F70CF" w:rsidRPr="00A87BEE" w14:paraId="128C4FE8" w14:textId="77777777" w:rsidTr="003F70CF">
        <w:tc>
          <w:tcPr>
            <w:tcW w:w="5344" w:type="dxa"/>
          </w:tcPr>
          <w:p w14:paraId="19BE471A" w14:textId="77777777" w:rsidR="003F70CF" w:rsidRPr="00A87BEE" w:rsidRDefault="003F70CF" w:rsidP="0093349F">
            <w:pPr>
              <w:rPr>
                <w:rFonts w:cs="Times New Roman"/>
                <w:szCs w:val="28"/>
              </w:rPr>
            </w:pPr>
            <w:r w:rsidRPr="00A87BEE">
              <w:rPr>
                <w:rFonts w:cs="Times New Roman"/>
                <w:szCs w:val="28"/>
              </w:rPr>
              <w:t xml:space="preserve">Memorial </w:t>
            </w:r>
            <w:r w:rsidR="00861FD4" w:rsidRPr="00A87BEE">
              <w:rPr>
                <w:rFonts w:cs="Times New Roman"/>
                <w:szCs w:val="28"/>
              </w:rPr>
              <w:t>Occupational</w:t>
            </w:r>
            <w:r w:rsidRPr="00A87BEE">
              <w:rPr>
                <w:rFonts w:cs="Times New Roman"/>
                <w:szCs w:val="28"/>
              </w:rPr>
              <w:t xml:space="preserve"> Health</w:t>
            </w:r>
          </w:p>
        </w:tc>
        <w:tc>
          <w:tcPr>
            <w:tcW w:w="5333" w:type="dxa"/>
          </w:tcPr>
          <w:p w14:paraId="33BA70F6" w14:textId="77777777" w:rsidR="003F70CF" w:rsidRPr="00A87BEE" w:rsidRDefault="003F70CF" w:rsidP="0093349F">
            <w:pPr>
              <w:rPr>
                <w:rFonts w:cs="Times New Roman"/>
                <w:szCs w:val="28"/>
              </w:rPr>
            </w:pPr>
          </w:p>
        </w:tc>
      </w:tr>
      <w:tr w:rsidR="003F70CF" w:rsidRPr="00A87BEE" w14:paraId="6E863893" w14:textId="77777777" w:rsidTr="003F70CF">
        <w:tc>
          <w:tcPr>
            <w:tcW w:w="5344" w:type="dxa"/>
          </w:tcPr>
          <w:p w14:paraId="2BE23626" w14:textId="77777777" w:rsidR="003F70CF" w:rsidRPr="00A87BEE" w:rsidRDefault="003F70CF" w:rsidP="0093349F">
            <w:pPr>
              <w:rPr>
                <w:rFonts w:cs="Times New Roman"/>
                <w:szCs w:val="28"/>
              </w:rPr>
            </w:pPr>
            <w:r w:rsidRPr="00A87BEE">
              <w:rPr>
                <w:rFonts w:cs="Times New Roman"/>
                <w:szCs w:val="28"/>
              </w:rPr>
              <w:t>175 S. Union Blvd. Ste. 315</w:t>
            </w:r>
          </w:p>
        </w:tc>
        <w:tc>
          <w:tcPr>
            <w:tcW w:w="5333" w:type="dxa"/>
          </w:tcPr>
          <w:p w14:paraId="2044127E" w14:textId="77777777" w:rsidR="003F70CF" w:rsidRPr="00A87BEE" w:rsidRDefault="003F70CF" w:rsidP="0093349F">
            <w:pPr>
              <w:rPr>
                <w:rFonts w:cs="Times New Roman"/>
                <w:szCs w:val="28"/>
              </w:rPr>
            </w:pPr>
            <w:r w:rsidRPr="00A87BEE">
              <w:rPr>
                <w:rFonts w:cs="Times New Roman"/>
                <w:szCs w:val="28"/>
              </w:rPr>
              <w:t>719-365-6840</w:t>
            </w:r>
          </w:p>
        </w:tc>
      </w:tr>
    </w:tbl>
    <w:p w14:paraId="2E354036" w14:textId="77777777" w:rsidR="003F70CF" w:rsidRPr="00A87BEE" w:rsidRDefault="003F70CF" w:rsidP="0093349F">
      <w:pPr>
        <w:rPr>
          <w:rFonts w:cs="Times New Roman"/>
          <w:szCs w:val="28"/>
        </w:rPr>
      </w:pPr>
    </w:p>
    <w:p w14:paraId="4BED252B" w14:textId="77777777" w:rsidR="00E56345" w:rsidRPr="00A87BEE" w:rsidRDefault="004F4063" w:rsidP="0093349F">
      <w:pPr>
        <w:rPr>
          <w:rFonts w:cs="Times New Roman"/>
          <w:szCs w:val="28"/>
        </w:rPr>
      </w:pPr>
      <w:r w:rsidRPr="00A87BEE">
        <w:rPr>
          <w:rFonts w:cs="Times New Roman"/>
          <w:szCs w:val="28"/>
        </w:rPr>
        <w:t xml:space="preserve">If it </w:t>
      </w:r>
      <w:r w:rsidR="00AF3C33">
        <w:rPr>
          <w:rFonts w:cs="Times New Roman"/>
          <w:szCs w:val="28"/>
        </w:rPr>
        <w:t xml:space="preserve">is </w:t>
      </w:r>
      <w:r w:rsidRPr="00A87BEE">
        <w:rPr>
          <w:rFonts w:cs="Times New Roman"/>
          <w:szCs w:val="28"/>
        </w:rPr>
        <w:t>an after-hours emergency, to include weekends &amp; holidays, the student should seek medical care at</w:t>
      </w:r>
      <w:r w:rsidR="00E56345" w:rsidRPr="00A87BEE">
        <w:rPr>
          <w:rFonts w:cs="Times New Roman"/>
          <w:szCs w:val="28"/>
        </w:rPr>
        <w:t>:</w:t>
      </w:r>
    </w:p>
    <w:p w14:paraId="63B7BC62" w14:textId="77777777" w:rsidR="00E56345" w:rsidRPr="006F6986" w:rsidRDefault="004F4063" w:rsidP="005A7E40">
      <w:pPr>
        <w:jc w:val="center"/>
        <w:rPr>
          <w:rFonts w:cs="Times New Roman"/>
          <w:szCs w:val="28"/>
          <w:highlight w:val="yellow"/>
        </w:rPr>
      </w:pPr>
      <w:r w:rsidRPr="006F6986">
        <w:rPr>
          <w:rFonts w:cs="Times New Roman"/>
          <w:szCs w:val="28"/>
          <w:highlight w:val="yellow"/>
        </w:rPr>
        <w:t>Penrose Hospital 2215 N. Cascade Avenue</w:t>
      </w:r>
    </w:p>
    <w:p w14:paraId="1AC2ECAC" w14:textId="77777777" w:rsidR="00E56345" w:rsidRPr="006F6986" w:rsidRDefault="004F4063" w:rsidP="005A7E40">
      <w:pPr>
        <w:ind w:left="432"/>
        <w:jc w:val="center"/>
        <w:rPr>
          <w:rFonts w:cs="Times New Roman"/>
          <w:szCs w:val="28"/>
          <w:highlight w:val="yellow"/>
        </w:rPr>
      </w:pPr>
      <w:r w:rsidRPr="006F6986">
        <w:rPr>
          <w:rFonts w:cs="Times New Roman"/>
          <w:szCs w:val="28"/>
          <w:highlight w:val="yellow"/>
        </w:rPr>
        <w:t>or</w:t>
      </w:r>
    </w:p>
    <w:p w14:paraId="42FE39A2" w14:textId="77777777" w:rsidR="00E56345" w:rsidRPr="006F6986" w:rsidRDefault="004F4063" w:rsidP="005A7E40">
      <w:pPr>
        <w:jc w:val="center"/>
        <w:rPr>
          <w:rFonts w:cs="Times New Roman"/>
          <w:szCs w:val="28"/>
          <w:highlight w:val="yellow"/>
        </w:rPr>
      </w:pPr>
      <w:r w:rsidRPr="006F6986">
        <w:rPr>
          <w:rFonts w:cs="Times New Roman"/>
          <w:szCs w:val="28"/>
          <w:highlight w:val="yellow"/>
        </w:rPr>
        <w:t>St. Francis Medical Center 6011 E. Woodman</w:t>
      </w:r>
    </w:p>
    <w:p w14:paraId="2DF5C9B4" w14:textId="77777777" w:rsidR="00E56345" w:rsidRPr="006F6986" w:rsidRDefault="004F4063" w:rsidP="005A7E40">
      <w:pPr>
        <w:ind w:left="432"/>
        <w:jc w:val="center"/>
        <w:rPr>
          <w:rFonts w:cs="Times New Roman"/>
          <w:szCs w:val="28"/>
          <w:highlight w:val="yellow"/>
        </w:rPr>
      </w:pPr>
      <w:r w:rsidRPr="006F6986">
        <w:rPr>
          <w:rFonts w:cs="Times New Roman"/>
          <w:szCs w:val="28"/>
          <w:highlight w:val="yellow"/>
        </w:rPr>
        <w:t>or</w:t>
      </w:r>
    </w:p>
    <w:p w14:paraId="4947CDAA" w14:textId="77777777" w:rsidR="005A7E40" w:rsidRDefault="004F4063" w:rsidP="005A7E40">
      <w:pPr>
        <w:jc w:val="center"/>
        <w:rPr>
          <w:rFonts w:cs="Times New Roman"/>
          <w:szCs w:val="28"/>
        </w:rPr>
      </w:pPr>
      <w:r w:rsidRPr="006F6986">
        <w:rPr>
          <w:rFonts w:cs="Times New Roman"/>
          <w:szCs w:val="28"/>
          <w:highlight w:val="yellow"/>
        </w:rPr>
        <w:t>Memorial Hospital 1400 E. Boulder St.</w:t>
      </w:r>
    </w:p>
    <w:p w14:paraId="62A9D357" w14:textId="77777777" w:rsidR="005A7E40" w:rsidRDefault="005A7E40" w:rsidP="005A7E40">
      <w:pPr>
        <w:rPr>
          <w:rFonts w:cs="Times New Roman"/>
          <w:szCs w:val="28"/>
        </w:rPr>
      </w:pPr>
    </w:p>
    <w:p w14:paraId="281D8F9E" w14:textId="032BBD62" w:rsidR="004F4063" w:rsidRPr="00A87BEE" w:rsidRDefault="004F4063" w:rsidP="0093349F">
      <w:pPr>
        <w:rPr>
          <w:rFonts w:cs="Times New Roman"/>
          <w:szCs w:val="28"/>
        </w:rPr>
      </w:pPr>
      <w:r w:rsidRPr="00A87BEE">
        <w:rPr>
          <w:rFonts w:cs="Times New Roman"/>
          <w:szCs w:val="28"/>
        </w:rPr>
        <w:t xml:space="preserve">The student should identify Pikes Peak </w:t>
      </w:r>
      <w:r w:rsidR="00680A0C">
        <w:rPr>
          <w:rFonts w:cs="Times New Roman"/>
          <w:szCs w:val="28"/>
        </w:rPr>
        <w:t>State C</w:t>
      </w:r>
      <w:r w:rsidRPr="00A87BEE">
        <w:rPr>
          <w:rFonts w:cs="Times New Roman"/>
          <w:szCs w:val="28"/>
        </w:rPr>
        <w:t>ollege as a CCOM</w:t>
      </w:r>
      <w:r w:rsidR="00AF3C33">
        <w:rPr>
          <w:rFonts w:cs="Times New Roman"/>
          <w:szCs w:val="28"/>
        </w:rPr>
        <w:t xml:space="preserve"> </w:t>
      </w:r>
      <w:r w:rsidRPr="00A87BEE">
        <w:rPr>
          <w:rFonts w:cs="Times New Roman"/>
          <w:szCs w:val="28"/>
        </w:rPr>
        <w:t>/</w:t>
      </w:r>
      <w:r w:rsidR="00AF3C33">
        <w:rPr>
          <w:rFonts w:cs="Times New Roman"/>
          <w:szCs w:val="28"/>
        </w:rPr>
        <w:t xml:space="preserve"> </w:t>
      </w:r>
      <w:r w:rsidRPr="00A87BEE">
        <w:rPr>
          <w:rFonts w:cs="Times New Roman"/>
          <w:szCs w:val="28"/>
        </w:rPr>
        <w:t>Worker’s Compensation participant to the medical provider at the above facilities.</w:t>
      </w:r>
    </w:p>
    <w:p w14:paraId="111B602A" w14:textId="77777777" w:rsidR="005A7E40" w:rsidRDefault="005A7E40" w:rsidP="0093349F">
      <w:pPr>
        <w:rPr>
          <w:rFonts w:cs="Times New Roman"/>
          <w:szCs w:val="28"/>
        </w:rPr>
      </w:pPr>
    </w:p>
    <w:p w14:paraId="6244F4D6" w14:textId="33BCFC8A" w:rsidR="004F4063" w:rsidRPr="00A87BEE" w:rsidRDefault="004F4063" w:rsidP="0093349F">
      <w:pPr>
        <w:rPr>
          <w:rFonts w:cs="Times New Roman"/>
          <w:szCs w:val="28"/>
        </w:rPr>
      </w:pPr>
      <w:r w:rsidRPr="00A87BEE">
        <w:rPr>
          <w:rFonts w:cs="Times New Roman"/>
          <w:szCs w:val="28"/>
        </w:rPr>
        <w:t xml:space="preserve">If the student does not file a report to Public Safety Department at Pikes Peak </w:t>
      </w:r>
      <w:r w:rsidR="00680A0C">
        <w:rPr>
          <w:rFonts w:cs="Times New Roman"/>
          <w:szCs w:val="28"/>
        </w:rPr>
        <w:t>State</w:t>
      </w:r>
      <w:r w:rsidRPr="00A87BEE">
        <w:rPr>
          <w:rFonts w:cs="Times New Roman"/>
          <w:szCs w:val="28"/>
        </w:rPr>
        <w:t xml:space="preserve"> College </w:t>
      </w:r>
      <w:r w:rsidR="00586128" w:rsidRPr="00A87BEE">
        <w:rPr>
          <w:rFonts w:cs="Times New Roman"/>
          <w:szCs w:val="28"/>
        </w:rPr>
        <w:t>or use the</w:t>
      </w:r>
      <w:r w:rsidR="00FC7A8B">
        <w:rPr>
          <w:rFonts w:cs="Times New Roman"/>
          <w:szCs w:val="28"/>
        </w:rPr>
        <w:t xml:space="preserve"> </w:t>
      </w:r>
      <w:r w:rsidRPr="00A87BEE">
        <w:rPr>
          <w:rFonts w:cs="Times New Roman"/>
          <w:szCs w:val="28"/>
        </w:rPr>
        <w:t xml:space="preserve">designated medical provider (CCOM </w:t>
      </w:r>
      <w:r w:rsidR="005C4131" w:rsidRPr="00A87BEE">
        <w:rPr>
          <w:rFonts w:cs="Times New Roman"/>
          <w:szCs w:val="28"/>
        </w:rPr>
        <w:t xml:space="preserve">or Concentra </w:t>
      </w:r>
      <w:r w:rsidRPr="00A87BEE">
        <w:rPr>
          <w:rFonts w:cs="Times New Roman"/>
          <w:szCs w:val="28"/>
        </w:rPr>
        <w:t xml:space="preserve">or Penrose Hospital or Memorial Hospital), </w:t>
      </w:r>
      <w:r w:rsidR="000D6277" w:rsidRPr="00A87BEE">
        <w:rPr>
          <w:rFonts w:cs="Times New Roman"/>
          <w:szCs w:val="28"/>
        </w:rPr>
        <w:t>Broadspire</w:t>
      </w:r>
      <w:r w:rsidRPr="00A87BEE">
        <w:rPr>
          <w:rFonts w:cs="Times New Roman"/>
          <w:szCs w:val="28"/>
        </w:rPr>
        <w:t xml:space="preserve"> will not pay the claim and the student may be </w:t>
      </w:r>
      <w:r w:rsidR="00F07633" w:rsidRPr="00A87BEE">
        <w:rPr>
          <w:rFonts w:cs="Times New Roman"/>
          <w:szCs w:val="28"/>
        </w:rPr>
        <w:t xml:space="preserve">PERSONALLY RESPONSIBLE </w:t>
      </w:r>
      <w:r w:rsidRPr="00A87BEE">
        <w:rPr>
          <w:rFonts w:cs="Times New Roman"/>
          <w:szCs w:val="28"/>
        </w:rPr>
        <w:t>for any charges that are incurred.</w:t>
      </w:r>
    </w:p>
    <w:p w14:paraId="0A719DD2" w14:textId="77777777" w:rsidR="004F4063" w:rsidRPr="00A87BEE" w:rsidRDefault="004F4063" w:rsidP="0093349F">
      <w:pPr>
        <w:rPr>
          <w:rFonts w:cs="Times New Roman"/>
          <w:szCs w:val="28"/>
        </w:rPr>
      </w:pPr>
    </w:p>
    <w:p w14:paraId="43C0403B" w14:textId="77777777" w:rsidR="003F70CF" w:rsidRPr="00A87BEE" w:rsidRDefault="00941D71" w:rsidP="0093349F">
      <w:pPr>
        <w:rPr>
          <w:rFonts w:cs="Times New Roman"/>
          <w:szCs w:val="28"/>
        </w:rPr>
      </w:pPr>
      <w:r w:rsidRPr="00A87BEE">
        <w:rPr>
          <w:rFonts w:cs="Times New Roman"/>
          <w:szCs w:val="28"/>
        </w:rPr>
        <w:t>8-43-102. Notice to employer of injury – notice to employees of requirement – failure to report.  (1) (a)</w:t>
      </w:r>
      <w:r w:rsidR="00965E3F">
        <w:rPr>
          <w:rFonts w:cs="Times New Roman"/>
          <w:szCs w:val="28"/>
        </w:rPr>
        <w:t xml:space="preserve"> </w:t>
      </w:r>
      <w:r w:rsidRPr="00A87BEE">
        <w:rPr>
          <w:rFonts w:cs="Times New Roman"/>
          <w:szCs w:val="28"/>
        </w:rPr>
        <w:t>Every employee who sustains an injury resulting from an accident shall notify said employee’s employer in writing of the injury within four days of the occurrence of the injury.  If the employee is physically or mentally unable to provide said notice, the employee’s foreman, superintendent, manager, or any other person in charge who has notice of said injury shall submit such written notice to the said person in charge or to the employer, and in that event the injured employee shall be relieved of the obligation to give such notice.  Otherwise, if said employee fails to report said injury in writing, said employee may lose up to one day’s compensation for each day’s failure to so report.  If, at the time of said injury, the employer has failed to display the notice specified in paragraph (b) of this subsection (1</w:t>
      </w:r>
      <w:r w:rsidR="003D1482" w:rsidRPr="00A87BEE">
        <w:rPr>
          <w:rFonts w:cs="Times New Roman"/>
          <w:szCs w:val="28"/>
        </w:rPr>
        <w:t>),</w:t>
      </w:r>
      <w:r w:rsidRPr="00A87BEE">
        <w:rPr>
          <w:rFonts w:cs="Times New Roman"/>
          <w:szCs w:val="28"/>
        </w:rPr>
        <w:t xml:space="preserve"> the </w:t>
      </w:r>
      <w:proofErr w:type="gramStart"/>
      <w:r w:rsidRPr="00A87BEE">
        <w:rPr>
          <w:rFonts w:cs="Times New Roman"/>
          <w:szCs w:val="28"/>
        </w:rPr>
        <w:t>time period</w:t>
      </w:r>
      <w:proofErr w:type="gramEnd"/>
      <w:r w:rsidRPr="00A87BEE">
        <w:rPr>
          <w:rFonts w:cs="Times New Roman"/>
          <w:szCs w:val="28"/>
        </w:rPr>
        <w:t xml:space="preserve"> allotted to the employee shall be tolled for the duration of such failure.</w:t>
      </w:r>
    </w:p>
    <w:p w14:paraId="416CE117" w14:textId="77777777" w:rsidR="003F70CF" w:rsidRPr="00A87BEE" w:rsidRDefault="003F70CF" w:rsidP="0093349F">
      <w:pPr>
        <w:rPr>
          <w:rFonts w:cs="Times New Roman"/>
          <w:szCs w:val="28"/>
        </w:rPr>
      </w:pPr>
    </w:p>
    <w:p w14:paraId="0903F80A" w14:textId="77777777" w:rsidR="00FC7A8B" w:rsidRDefault="00FC7A8B">
      <w:pPr>
        <w:rPr>
          <w:rFonts w:cs="Times New Roman"/>
          <w:b/>
          <w:szCs w:val="28"/>
        </w:rPr>
      </w:pPr>
      <w:r>
        <w:rPr>
          <w:rFonts w:cs="Times New Roman"/>
          <w:b/>
          <w:szCs w:val="28"/>
        </w:rPr>
        <w:br w:type="page"/>
      </w:r>
    </w:p>
    <w:p w14:paraId="784F5273" w14:textId="77777777" w:rsidR="004F4063" w:rsidRPr="008B6FE3" w:rsidRDefault="004F4063" w:rsidP="006E3AE8">
      <w:pPr>
        <w:jc w:val="center"/>
        <w:rPr>
          <w:rFonts w:cs="Times New Roman"/>
          <w:b/>
          <w:i/>
          <w:iCs/>
          <w:szCs w:val="28"/>
        </w:rPr>
      </w:pPr>
      <w:r w:rsidRPr="008B6FE3">
        <w:rPr>
          <w:rFonts w:cs="Times New Roman"/>
          <w:b/>
          <w:i/>
          <w:iCs/>
          <w:szCs w:val="28"/>
        </w:rPr>
        <w:t>Professional Liability Insurance</w:t>
      </w:r>
    </w:p>
    <w:p w14:paraId="161AF62C" w14:textId="77777777" w:rsidR="004F4063" w:rsidRPr="00A87BEE" w:rsidRDefault="004F4063" w:rsidP="0093349F">
      <w:pPr>
        <w:rPr>
          <w:rFonts w:cs="Times New Roman"/>
          <w:szCs w:val="28"/>
        </w:rPr>
      </w:pPr>
      <w:r w:rsidRPr="00A87BEE">
        <w:rPr>
          <w:rFonts w:cs="Times New Roman"/>
          <w:szCs w:val="28"/>
        </w:rPr>
        <w:t xml:space="preserve">The student pays a fee annually for the purchase of malpractice </w:t>
      </w:r>
      <w:r w:rsidR="005C4131" w:rsidRPr="00A87BEE">
        <w:rPr>
          <w:rFonts w:cs="Times New Roman"/>
          <w:szCs w:val="28"/>
        </w:rPr>
        <w:t>insurance;</w:t>
      </w:r>
      <w:r w:rsidRPr="00A87BEE">
        <w:rPr>
          <w:rFonts w:cs="Times New Roman"/>
          <w:szCs w:val="28"/>
        </w:rPr>
        <w:t xml:space="preserve"> the College</w:t>
      </w:r>
      <w:r w:rsidR="005C292C" w:rsidRPr="00A87BEE">
        <w:rPr>
          <w:rFonts w:cs="Times New Roman"/>
          <w:szCs w:val="28"/>
        </w:rPr>
        <w:t xml:space="preserve"> </w:t>
      </w:r>
      <w:r w:rsidRPr="00A87BEE">
        <w:rPr>
          <w:rFonts w:cs="Times New Roman"/>
          <w:szCs w:val="28"/>
        </w:rPr>
        <w:t>purchases the insurance on behalf of the students in bulk and can provide you with the</w:t>
      </w:r>
      <w:r w:rsidR="005C292C" w:rsidRPr="00A87BEE">
        <w:rPr>
          <w:rFonts w:cs="Times New Roman"/>
          <w:szCs w:val="28"/>
        </w:rPr>
        <w:t xml:space="preserve"> </w:t>
      </w:r>
      <w:r w:rsidR="00776DD4" w:rsidRPr="00A87BEE">
        <w:rPr>
          <w:rFonts w:cs="Times New Roman"/>
          <w:szCs w:val="28"/>
        </w:rPr>
        <w:t>certificate.</w:t>
      </w:r>
    </w:p>
    <w:p w14:paraId="2362BB25" w14:textId="77777777" w:rsidR="004F4063" w:rsidRPr="00A87BEE" w:rsidRDefault="004F4063" w:rsidP="0093349F">
      <w:pPr>
        <w:rPr>
          <w:rFonts w:cs="Times New Roman"/>
          <w:szCs w:val="28"/>
        </w:rPr>
      </w:pPr>
    </w:p>
    <w:p w14:paraId="1DB24705" w14:textId="42284FF6" w:rsidR="003F70CF" w:rsidRPr="00A87BEE" w:rsidRDefault="004F4063" w:rsidP="0093349F">
      <w:pPr>
        <w:rPr>
          <w:rFonts w:cs="Times New Roman"/>
          <w:szCs w:val="28"/>
        </w:rPr>
      </w:pPr>
      <w:r w:rsidRPr="00A87BEE">
        <w:rPr>
          <w:rFonts w:cs="Times New Roman"/>
          <w:szCs w:val="28"/>
        </w:rPr>
        <w:t xml:space="preserve">Pikes Peak </w:t>
      </w:r>
      <w:r w:rsidR="00680A0C">
        <w:rPr>
          <w:rFonts w:cs="Times New Roman"/>
          <w:szCs w:val="28"/>
        </w:rPr>
        <w:t>State</w:t>
      </w:r>
      <w:r w:rsidRPr="00A87BEE">
        <w:rPr>
          <w:rFonts w:cs="Times New Roman"/>
          <w:szCs w:val="28"/>
        </w:rPr>
        <w:t xml:space="preserve"> College has student medical professional liability occurrence</w:t>
      </w:r>
      <w:r w:rsidR="005C292C" w:rsidRPr="00A87BEE">
        <w:rPr>
          <w:rFonts w:cs="Times New Roman"/>
          <w:szCs w:val="28"/>
        </w:rPr>
        <w:t xml:space="preserve"> </w:t>
      </w:r>
      <w:r w:rsidRPr="00A87BEE">
        <w:rPr>
          <w:rFonts w:cs="Times New Roman"/>
          <w:szCs w:val="28"/>
        </w:rPr>
        <w:t>coverage. The policy now in effect has a $ 1,000,000.00 each incidence or occurrence and $</w:t>
      </w:r>
      <w:r w:rsidR="00E440B8" w:rsidRPr="00A87BEE">
        <w:rPr>
          <w:rFonts w:cs="Times New Roman"/>
          <w:szCs w:val="28"/>
        </w:rPr>
        <w:t>5</w:t>
      </w:r>
      <w:r w:rsidRPr="00A87BEE">
        <w:rPr>
          <w:rFonts w:cs="Times New Roman"/>
          <w:szCs w:val="28"/>
        </w:rPr>
        <w:t>,000.000 aggregate limit. More detailed information can be obtained from:</w:t>
      </w:r>
    </w:p>
    <w:p w14:paraId="5B5B56B8" w14:textId="77777777" w:rsidR="003F70CF" w:rsidRPr="00A87BEE" w:rsidRDefault="003F70CF" w:rsidP="0093349F">
      <w:pPr>
        <w:rPr>
          <w:rFonts w:cs="Times New Roman"/>
          <w:szCs w:val="28"/>
        </w:rPr>
      </w:pPr>
    </w:p>
    <w:p w14:paraId="5A1AAAC2" w14:textId="77777777" w:rsidR="004F4063" w:rsidRPr="00A87BEE" w:rsidRDefault="004F4063" w:rsidP="0093349F">
      <w:pPr>
        <w:rPr>
          <w:rFonts w:cs="Times New Roman"/>
          <w:szCs w:val="28"/>
        </w:rPr>
      </w:pPr>
      <w:r w:rsidRPr="00A87BEE">
        <w:rPr>
          <w:rFonts w:cs="Times New Roman"/>
          <w:szCs w:val="28"/>
        </w:rPr>
        <w:t xml:space="preserve">Human Resources: </w:t>
      </w:r>
      <w:r w:rsidR="005C4131" w:rsidRPr="00A87BEE">
        <w:rPr>
          <w:rFonts w:cs="Times New Roman"/>
          <w:szCs w:val="28"/>
        </w:rPr>
        <w:t xml:space="preserve">Laura </w:t>
      </w:r>
      <w:proofErr w:type="spellStart"/>
      <w:r w:rsidR="005C4131" w:rsidRPr="00A87BEE">
        <w:rPr>
          <w:rFonts w:cs="Times New Roman"/>
          <w:szCs w:val="28"/>
        </w:rPr>
        <w:t>Genschorck</w:t>
      </w:r>
      <w:proofErr w:type="spellEnd"/>
    </w:p>
    <w:p w14:paraId="4C15AD1E" w14:textId="3A150372" w:rsidR="004F4063" w:rsidRPr="00A87BEE" w:rsidRDefault="004F4063" w:rsidP="0093349F">
      <w:pPr>
        <w:rPr>
          <w:rFonts w:cs="Times New Roman"/>
          <w:szCs w:val="28"/>
        </w:rPr>
      </w:pPr>
      <w:r w:rsidRPr="00A87BEE">
        <w:rPr>
          <w:rFonts w:cs="Times New Roman"/>
          <w:szCs w:val="28"/>
        </w:rPr>
        <w:t xml:space="preserve">Benefits administrator at Pikes Peak </w:t>
      </w:r>
      <w:r w:rsidR="00680A0C">
        <w:rPr>
          <w:rFonts w:cs="Times New Roman"/>
          <w:szCs w:val="28"/>
        </w:rPr>
        <w:t>State</w:t>
      </w:r>
      <w:r w:rsidRPr="00A87BEE">
        <w:rPr>
          <w:rFonts w:cs="Times New Roman"/>
          <w:szCs w:val="28"/>
        </w:rPr>
        <w:t xml:space="preserve"> College</w:t>
      </w:r>
    </w:p>
    <w:p w14:paraId="769F2D2A" w14:textId="77777777" w:rsidR="004F4063" w:rsidRPr="00A87BEE" w:rsidRDefault="004F4063" w:rsidP="0093349F">
      <w:pPr>
        <w:rPr>
          <w:rFonts w:cs="Times New Roman"/>
          <w:szCs w:val="28"/>
        </w:rPr>
      </w:pPr>
      <w:r w:rsidRPr="00A87BEE">
        <w:rPr>
          <w:rFonts w:cs="Times New Roman"/>
          <w:szCs w:val="28"/>
        </w:rPr>
        <w:t>719-502-2005</w:t>
      </w:r>
    </w:p>
    <w:p w14:paraId="53949938" w14:textId="77777777" w:rsidR="004F4063" w:rsidRPr="00A87BEE" w:rsidRDefault="00776DD4" w:rsidP="0093349F">
      <w:pPr>
        <w:rPr>
          <w:rFonts w:cs="Times New Roman"/>
          <w:szCs w:val="28"/>
        </w:rPr>
      </w:pPr>
      <w:r w:rsidRPr="00A87BEE">
        <w:rPr>
          <w:rFonts w:cs="Times New Roman"/>
          <w:szCs w:val="28"/>
        </w:rPr>
        <w:t>Or</w:t>
      </w:r>
    </w:p>
    <w:p w14:paraId="06C6E804" w14:textId="77777777" w:rsidR="004F4063" w:rsidRPr="00A87BEE" w:rsidRDefault="004F4063" w:rsidP="0093349F">
      <w:pPr>
        <w:rPr>
          <w:rFonts w:cs="Times New Roman"/>
          <w:szCs w:val="28"/>
        </w:rPr>
      </w:pPr>
      <w:proofErr w:type="spellStart"/>
      <w:r w:rsidRPr="00A87BEE">
        <w:rPr>
          <w:rFonts w:cs="Times New Roman"/>
          <w:szCs w:val="28"/>
        </w:rPr>
        <w:t>Rockie</w:t>
      </w:r>
      <w:proofErr w:type="spellEnd"/>
      <w:r w:rsidRPr="00A87BEE">
        <w:rPr>
          <w:rFonts w:cs="Times New Roman"/>
          <w:szCs w:val="28"/>
        </w:rPr>
        <w:t xml:space="preserve"> Hurrell</w:t>
      </w:r>
    </w:p>
    <w:p w14:paraId="17BF9FCC" w14:textId="77777777" w:rsidR="004F4063" w:rsidRPr="00A87BEE" w:rsidRDefault="004F4063" w:rsidP="0093349F">
      <w:pPr>
        <w:rPr>
          <w:rFonts w:cs="Times New Roman"/>
          <w:szCs w:val="28"/>
        </w:rPr>
      </w:pPr>
      <w:r w:rsidRPr="00A87BEE">
        <w:rPr>
          <w:rFonts w:cs="Times New Roman"/>
          <w:szCs w:val="28"/>
        </w:rPr>
        <w:t>Purchasing department</w:t>
      </w:r>
    </w:p>
    <w:p w14:paraId="2D620D62" w14:textId="77777777" w:rsidR="004F4063" w:rsidRPr="00A87BEE" w:rsidRDefault="004F4063" w:rsidP="0093349F">
      <w:pPr>
        <w:rPr>
          <w:rFonts w:cs="Times New Roman"/>
          <w:szCs w:val="28"/>
        </w:rPr>
      </w:pPr>
      <w:r w:rsidRPr="00A87BEE">
        <w:rPr>
          <w:rFonts w:cs="Times New Roman"/>
          <w:szCs w:val="28"/>
        </w:rPr>
        <w:t>719-502-2007</w:t>
      </w:r>
    </w:p>
    <w:p w14:paraId="25A82BE4" w14:textId="77777777" w:rsidR="004F4063" w:rsidRPr="00A87BEE" w:rsidRDefault="004F4063" w:rsidP="0093349F">
      <w:pPr>
        <w:rPr>
          <w:rFonts w:cs="Times New Roman"/>
          <w:szCs w:val="28"/>
        </w:rPr>
      </w:pPr>
    </w:p>
    <w:p w14:paraId="3FA881A6" w14:textId="77777777" w:rsidR="003F70CF" w:rsidRPr="00A87BEE" w:rsidRDefault="004F4063" w:rsidP="0093349F">
      <w:pPr>
        <w:rPr>
          <w:rFonts w:cs="Times New Roman"/>
          <w:szCs w:val="28"/>
        </w:rPr>
      </w:pPr>
      <w:r w:rsidRPr="00A87BEE">
        <w:rPr>
          <w:rFonts w:cs="Times New Roman"/>
          <w:szCs w:val="28"/>
        </w:rPr>
        <w:t>The policy is from:</w:t>
      </w:r>
    </w:p>
    <w:p w14:paraId="3E82A382" w14:textId="77777777" w:rsidR="004F4063" w:rsidRPr="00A87BEE" w:rsidRDefault="003F70CF" w:rsidP="0093349F">
      <w:pPr>
        <w:rPr>
          <w:rFonts w:cs="Times New Roman"/>
          <w:szCs w:val="28"/>
        </w:rPr>
      </w:pPr>
      <w:r w:rsidRPr="00A87BEE">
        <w:rPr>
          <w:rFonts w:cs="Times New Roman"/>
          <w:szCs w:val="28"/>
        </w:rPr>
        <w:t>A</w:t>
      </w:r>
      <w:r w:rsidR="00E440B8" w:rsidRPr="00A87BEE">
        <w:rPr>
          <w:rFonts w:cs="Times New Roman"/>
          <w:szCs w:val="28"/>
        </w:rPr>
        <w:t>ffinity Insurance Services, Inc.</w:t>
      </w:r>
    </w:p>
    <w:p w14:paraId="34C782C7" w14:textId="77777777" w:rsidR="004F4063" w:rsidRPr="00A87BEE" w:rsidRDefault="00E440B8" w:rsidP="0093349F">
      <w:pPr>
        <w:rPr>
          <w:rFonts w:cs="Times New Roman"/>
          <w:szCs w:val="28"/>
        </w:rPr>
      </w:pPr>
      <w:r w:rsidRPr="00A87BEE">
        <w:rPr>
          <w:rFonts w:cs="Times New Roman"/>
          <w:szCs w:val="28"/>
        </w:rPr>
        <w:t>200 E. Randolph Street, 5</w:t>
      </w:r>
      <w:r w:rsidRPr="00A87BEE">
        <w:rPr>
          <w:rFonts w:cs="Times New Roman"/>
          <w:szCs w:val="28"/>
          <w:vertAlign w:val="superscript"/>
        </w:rPr>
        <w:t>th</w:t>
      </w:r>
      <w:r w:rsidRPr="00A87BEE">
        <w:rPr>
          <w:rFonts w:cs="Times New Roman"/>
          <w:szCs w:val="28"/>
        </w:rPr>
        <w:t xml:space="preserve"> Floor</w:t>
      </w:r>
    </w:p>
    <w:p w14:paraId="64F0C9E2" w14:textId="77777777" w:rsidR="004F4063" w:rsidRPr="00A87BEE" w:rsidRDefault="00E440B8" w:rsidP="0093349F">
      <w:pPr>
        <w:rPr>
          <w:rFonts w:cs="Times New Roman"/>
          <w:szCs w:val="28"/>
        </w:rPr>
      </w:pPr>
      <w:r w:rsidRPr="00A87BEE">
        <w:rPr>
          <w:rFonts w:cs="Times New Roman"/>
          <w:szCs w:val="28"/>
        </w:rPr>
        <w:t>Chicago, Il</w:t>
      </w:r>
      <w:r w:rsidR="004F4063" w:rsidRPr="00A87BEE">
        <w:rPr>
          <w:rFonts w:cs="Times New Roman"/>
          <w:szCs w:val="28"/>
        </w:rPr>
        <w:t xml:space="preserve"> 6006</w:t>
      </w:r>
      <w:r w:rsidRPr="00A87BEE">
        <w:rPr>
          <w:rFonts w:cs="Times New Roman"/>
          <w:szCs w:val="28"/>
        </w:rPr>
        <w:t xml:space="preserve">1 </w:t>
      </w:r>
    </w:p>
    <w:p w14:paraId="047DC8C9" w14:textId="77777777" w:rsidR="004F4063" w:rsidRPr="00A87BEE" w:rsidRDefault="004F4063" w:rsidP="0093349F">
      <w:pPr>
        <w:rPr>
          <w:rFonts w:cs="Times New Roman"/>
          <w:szCs w:val="28"/>
        </w:rPr>
      </w:pPr>
    </w:p>
    <w:p w14:paraId="688C66C9" w14:textId="77777777" w:rsidR="00062E0F" w:rsidRPr="00A87BEE" w:rsidRDefault="00062E0F" w:rsidP="0093349F">
      <w:pPr>
        <w:rPr>
          <w:rFonts w:cs="Times New Roman"/>
          <w:szCs w:val="28"/>
        </w:rPr>
      </w:pPr>
      <w:r w:rsidRPr="00A87BEE">
        <w:rPr>
          <w:rFonts w:cs="Times New Roman"/>
          <w:szCs w:val="28"/>
        </w:rPr>
        <w:br w:type="page"/>
      </w:r>
    </w:p>
    <w:p w14:paraId="6D502DD2" w14:textId="0D0600C3" w:rsidR="004F4063" w:rsidRPr="008B6FE3" w:rsidRDefault="004F4063" w:rsidP="00395EE2">
      <w:pPr>
        <w:autoSpaceDE w:val="0"/>
        <w:autoSpaceDN w:val="0"/>
        <w:adjustRightInd w:val="0"/>
        <w:spacing w:after="0" w:line="240" w:lineRule="auto"/>
        <w:rPr>
          <w:rFonts w:cs="Times New Roman"/>
          <w:b/>
          <w:i/>
          <w:iCs/>
          <w:szCs w:val="28"/>
        </w:rPr>
      </w:pPr>
      <w:r w:rsidRPr="008B6FE3">
        <w:rPr>
          <w:rFonts w:cs="Times New Roman"/>
          <w:b/>
          <w:i/>
          <w:iCs/>
          <w:szCs w:val="28"/>
        </w:rPr>
        <w:t xml:space="preserve">Pikes Peak </w:t>
      </w:r>
      <w:r w:rsidR="00680A0C">
        <w:rPr>
          <w:rFonts w:cs="Times New Roman"/>
          <w:b/>
          <w:i/>
          <w:iCs/>
          <w:szCs w:val="28"/>
        </w:rPr>
        <w:t xml:space="preserve">State </w:t>
      </w:r>
      <w:r w:rsidRPr="008B6FE3">
        <w:rPr>
          <w:rFonts w:cs="Times New Roman"/>
          <w:b/>
          <w:i/>
          <w:iCs/>
          <w:szCs w:val="28"/>
        </w:rPr>
        <w:t>College Medical Office Technology Programs Background Check</w:t>
      </w:r>
    </w:p>
    <w:p w14:paraId="37FAB458" w14:textId="77777777" w:rsidR="004F4063" w:rsidRPr="00A87BEE" w:rsidRDefault="00AB7AED" w:rsidP="0093349F">
      <w:pPr>
        <w:rPr>
          <w:rFonts w:cs="Times New Roman"/>
          <w:szCs w:val="28"/>
        </w:rPr>
      </w:pPr>
      <w:r>
        <w:rPr>
          <w:rFonts w:cs="Times New Roman"/>
          <w:szCs w:val="28"/>
        </w:rPr>
        <w:t>When applying for the student’s program internship, approval will be contingent upon a criminal background check.</w:t>
      </w:r>
    </w:p>
    <w:p w14:paraId="27E572E8" w14:textId="77777777" w:rsidR="00631C48" w:rsidRPr="00A87BEE" w:rsidRDefault="00631C48" w:rsidP="00AF3C33">
      <w:pPr>
        <w:spacing w:after="0"/>
        <w:rPr>
          <w:rFonts w:cs="Times New Roman"/>
          <w:szCs w:val="28"/>
        </w:rPr>
      </w:pPr>
      <w:r w:rsidRPr="00A87BEE">
        <w:rPr>
          <w:rFonts w:cs="Times New Roman"/>
          <w:szCs w:val="28"/>
        </w:rPr>
        <w:t>The following criminal offenses appearing on a criminal background check will disqualify an</w:t>
      </w:r>
    </w:p>
    <w:p w14:paraId="2875E714" w14:textId="77777777" w:rsidR="00631C48" w:rsidRDefault="00631C48" w:rsidP="00AF3C33">
      <w:pPr>
        <w:spacing w:after="0"/>
        <w:rPr>
          <w:rFonts w:cs="Times New Roman"/>
          <w:szCs w:val="28"/>
        </w:rPr>
      </w:pPr>
      <w:r w:rsidRPr="00A87BEE">
        <w:rPr>
          <w:rFonts w:cs="Times New Roman"/>
          <w:szCs w:val="28"/>
        </w:rPr>
        <w:t>applicant for admission to CCCS Nursing, Emergency Medical Services (EMS), Fire Science, and Allied Health Programs</w:t>
      </w:r>
    </w:p>
    <w:p w14:paraId="4E2EB7F7" w14:textId="77777777" w:rsidR="00AF3C33" w:rsidRPr="00A87BEE" w:rsidRDefault="00AF3C33" w:rsidP="00AF3C33">
      <w:pPr>
        <w:spacing w:after="0"/>
        <w:rPr>
          <w:rFonts w:cs="Times New Roman"/>
          <w:szCs w:val="28"/>
        </w:rPr>
      </w:pPr>
    </w:p>
    <w:p w14:paraId="7154666E" w14:textId="77777777" w:rsidR="004F4063" w:rsidRPr="00A87BEE" w:rsidRDefault="004F4063" w:rsidP="0093349F">
      <w:pPr>
        <w:rPr>
          <w:rFonts w:cs="Times New Roman"/>
          <w:szCs w:val="28"/>
        </w:rPr>
      </w:pPr>
      <w:r w:rsidRPr="00A87BEE">
        <w:rPr>
          <w:rFonts w:cs="Times New Roman"/>
          <w:szCs w:val="28"/>
        </w:rPr>
        <w:t>An Applicant will be disqualified from a Medical Office Technology program</w:t>
      </w:r>
      <w:r w:rsidR="00631C48" w:rsidRPr="00A87BEE">
        <w:rPr>
          <w:rFonts w:cs="Times New Roman"/>
          <w:szCs w:val="28"/>
        </w:rPr>
        <w:t xml:space="preserve"> internship class</w:t>
      </w:r>
      <w:r w:rsidRPr="00A87BEE">
        <w:rPr>
          <w:rFonts w:cs="Times New Roman"/>
          <w:szCs w:val="28"/>
        </w:rPr>
        <w:t xml:space="preserve">(s) based on the following guidelines: </w:t>
      </w:r>
    </w:p>
    <w:p w14:paraId="4DEA72C9" w14:textId="77777777" w:rsidR="00631C48" w:rsidRPr="00A87BEE" w:rsidRDefault="00631C48" w:rsidP="00AE0052">
      <w:pPr>
        <w:pStyle w:val="ListParagraph"/>
        <w:numPr>
          <w:ilvl w:val="0"/>
          <w:numId w:val="21"/>
        </w:numPr>
        <w:rPr>
          <w:rFonts w:cs="Times New Roman"/>
          <w:szCs w:val="28"/>
        </w:rPr>
      </w:pPr>
      <w:r w:rsidRPr="00A87BEE">
        <w:rPr>
          <w:rFonts w:cs="Times New Roman"/>
          <w:szCs w:val="28"/>
        </w:rPr>
        <w:t>Any misdemeanor theft crimes in the 5 years immediately preceding the submittal of application.</w:t>
      </w:r>
    </w:p>
    <w:p w14:paraId="3642675B" w14:textId="77777777" w:rsidR="00631C48" w:rsidRPr="00A87BEE" w:rsidRDefault="00631C48" w:rsidP="00AE0052">
      <w:pPr>
        <w:pStyle w:val="ListParagraph"/>
        <w:numPr>
          <w:ilvl w:val="0"/>
          <w:numId w:val="21"/>
        </w:numPr>
        <w:rPr>
          <w:rFonts w:cs="Times New Roman"/>
          <w:szCs w:val="28"/>
        </w:rPr>
      </w:pPr>
      <w:r w:rsidRPr="00A87BEE">
        <w:rPr>
          <w:rFonts w:cs="Times New Roman"/>
          <w:szCs w:val="28"/>
        </w:rPr>
        <w:t>Crimes of violence (assault, sexual offenses, arson, kidnapping, any crime against an at-risk adult or juvenile, etc.) as defined in section 18-1.3-406 C.R.S. in the 7 years immediately preceding the submittal of application.</w:t>
      </w:r>
    </w:p>
    <w:p w14:paraId="2C83DBD6"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offense involving unlawful sexual behavior in the 7 years immediately preceding the submittal of application.</w:t>
      </w:r>
    </w:p>
    <w:p w14:paraId="5995690C"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crime, the underlying basis of which has been found by the court on the record to include an act of domestic violence, as defined in section 18-6-800.3 C.R.S. in 7 years immediately preceding the submittal of application.</w:t>
      </w:r>
    </w:p>
    <w:p w14:paraId="53EBD610"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crime of elder or child abuse, as defined in section 18-6-401 C.R.S in the 7 years immediately preceding the submittal of application.</w:t>
      </w:r>
    </w:p>
    <w:p w14:paraId="19800273"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crime related to the sale, possession, distribution or transfer of narcotics or controlled substances in the 7 years immediately preceding the submittal of application.</w:t>
      </w:r>
    </w:p>
    <w:p w14:paraId="5EEAB910"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felony theft crimes in the 7 years immediately preceding the submittal of application.</w:t>
      </w:r>
    </w:p>
    <w:p w14:paraId="6DCA78FF"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offense of sexual assault on a client by a psychotherapist, as defined in section 18-3-405.5</w:t>
      </w:r>
      <w:r w:rsidR="00DD2412" w:rsidRPr="00A87BEE">
        <w:rPr>
          <w:rFonts w:cs="Times New Roman"/>
          <w:szCs w:val="28"/>
        </w:rPr>
        <w:t xml:space="preserve"> </w:t>
      </w:r>
      <w:r w:rsidRPr="00A87BEE">
        <w:rPr>
          <w:rFonts w:cs="Times New Roman"/>
          <w:szCs w:val="28"/>
        </w:rPr>
        <w:t>C.R.S in the 7 years immediately preceding the submittal of application.</w:t>
      </w:r>
    </w:p>
    <w:p w14:paraId="0B90B4D8"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Crimes of moral turpitude (prostitution, public lewdness/exposure, etc.) in the 7 years immediately</w:t>
      </w:r>
      <w:r w:rsidR="00062E0F" w:rsidRPr="00A87BEE">
        <w:rPr>
          <w:rFonts w:cs="Times New Roman"/>
          <w:szCs w:val="28"/>
        </w:rPr>
        <w:t xml:space="preserve"> </w:t>
      </w:r>
      <w:r w:rsidRPr="00A87BEE">
        <w:rPr>
          <w:rFonts w:cs="Times New Roman"/>
          <w:szCs w:val="28"/>
        </w:rPr>
        <w:t>preceding the submittal of application.</w:t>
      </w:r>
    </w:p>
    <w:p w14:paraId="49766CA7"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More than one (1) D.U.I. in the 7 years immedia</w:t>
      </w:r>
      <w:r w:rsidR="00062E0F" w:rsidRPr="00A87BEE">
        <w:rPr>
          <w:rFonts w:cs="Times New Roman"/>
          <w:szCs w:val="28"/>
        </w:rPr>
        <w:t>t</w:t>
      </w:r>
      <w:r w:rsidRPr="00A87BEE">
        <w:rPr>
          <w:rFonts w:cs="Times New Roman"/>
          <w:szCs w:val="28"/>
        </w:rPr>
        <w:t>ely preceding the submittal of application.</w:t>
      </w:r>
    </w:p>
    <w:p w14:paraId="5F33269F" w14:textId="77777777" w:rsidR="00631C48" w:rsidRPr="00A87BEE" w:rsidRDefault="00631C48" w:rsidP="00AE0052">
      <w:pPr>
        <w:pStyle w:val="ListParagraph"/>
        <w:numPr>
          <w:ilvl w:val="0"/>
          <w:numId w:val="22"/>
        </w:numPr>
        <w:rPr>
          <w:rFonts w:cs="Times New Roman"/>
          <w:szCs w:val="28"/>
        </w:rPr>
      </w:pPr>
      <w:r w:rsidRPr="00A87BEE">
        <w:rPr>
          <w:rFonts w:cs="Times New Roman"/>
          <w:szCs w:val="28"/>
        </w:rPr>
        <w:t>Any felony homi</w:t>
      </w:r>
      <w:r w:rsidR="00062E0F" w:rsidRPr="00A87BEE">
        <w:rPr>
          <w:rFonts w:cs="Times New Roman"/>
          <w:szCs w:val="28"/>
        </w:rPr>
        <w:t>cide conviction (no time limit).</w:t>
      </w:r>
    </w:p>
    <w:p w14:paraId="485D8770" w14:textId="77777777" w:rsidR="00631C48" w:rsidRPr="00A87BEE" w:rsidRDefault="00631C48" w:rsidP="00AE0052">
      <w:pPr>
        <w:pStyle w:val="ListParagraph"/>
        <w:numPr>
          <w:ilvl w:val="1"/>
          <w:numId w:val="23"/>
        </w:numPr>
        <w:ind w:left="720"/>
        <w:rPr>
          <w:rFonts w:cs="Times New Roman"/>
          <w:szCs w:val="28"/>
        </w:rPr>
      </w:pPr>
      <w:r w:rsidRPr="00A87BEE">
        <w:rPr>
          <w:rFonts w:cs="Times New Roman"/>
          <w:szCs w:val="28"/>
        </w:rPr>
        <w:t>Registered Sex Offenders (no time limit).</w:t>
      </w:r>
    </w:p>
    <w:p w14:paraId="4721C02F" w14:textId="77777777" w:rsidR="00631C48" w:rsidRPr="00A87BEE" w:rsidRDefault="00631C48" w:rsidP="00AE0052">
      <w:pPr>
        <w:pStyle w:val="ListParagraph"/>
        <w:numPr>
          <w:ilvl w:val="1"/>
          <w:numId w:val="23"/>
        </w:numPr>
        <w:ind w:left="720"/>
        <w:rPr>
          <w:rFonts w:cs="Times New Roman"/>
          <w:szCs w:val="28"/>
        </w:rPr>
      </w:pPr>
      <w:r w:rsidRPr="00A87BEE">
        <w:rPr>
          <w:rFonts w:cs="Times New Roman"/>
          <w:szCs w:val="28"/>
        </w:rPr>
        <w:t>Listed on the U.S. Treasury, Office of Foreign Assets Control (OFAC) or Specially Designated</w:t>
      </w:r>
      <w:r w:rsidR="00DD2412" w:rsidRPr="00A87BEE">
        <w:rPr>
          <w:rFonts w:cs="Times New Roman"/>
          <w:szCs w:val="28"/>
        </w:rPr>
        <w:t xml:space="preserve"> </w:t>
      </w:r>
      <w:r w:rsidRPr="00A87BEE">
        <w:rPr>
          <w:rFonts w:cs="Times New Roman"/>
          <w:szCs w:val="28"/>
        </w:rPr>
        <w:t>Nationals (SDN).</w:t>
      </w:r>
    </w:p>
    <w:p w14:paraId="74D6A583" w14:textId="77777777" w:rsidR="00631C48" w:rsidRPr="00A87BEE" w:rsidRDefault="00631C48" w:rsidP="00AE0052">
      <w:pPr>
        <w:pStyle w:val="ListParagraph"/>
        <w:numPr>
          <w:ilvl w:val="1"/>
          <w:numId w:val="23"/>
        </w:numPr>
        <w:ind w:left="720"/>
        <w:rPr>
          <w:rFonts w:cs="Times New Roman"/>
          <w:szCs w:val="28"/>
        </w:rPr>
      </w:pPr>
      <w:r w:rsidRPr="00A87BEE">
        <w:rPr>
          <w:rFonts w:cs="Times New Roman"/>
          <w:szCs w:val="28"/>
        </w:rPr>
        <w:t>Listed on Health and Human Services/Office of Inspector General List of Excluded</w:t>
      </w:r>
    </w:p>
    <w:p w14:paraId="699875A5" w14:textId="77777777" w:rsidR="00631C48" w:rsidRPr="00A87BEE" w:rsidRDefault="00631C48" w:rsidP="00AF3C33">
      <w:pPr>
        <w:pStyle w:val="ListParagraph"/>
        <w:rPr>
          <w:rFonts w:cs="Times New Roman"/>
          <w:szCs w:val="28"/>
        </w:rPr>
      </w:pPr>
      <w:r w:rsidRPr="00A87BEE">
        <w:rPr>
          <w:rFonts w:cs="Times New Roman"/>
          <w:szCs w:val="28"/>
        </w:rPr>
        <w:t>Individuals/Entities or the GSA List of Parties Excluded from Federal Programs.</w:t>
      </w:r>
    </w:p>
    <w:p w14:paraId="18E619E1" w14:textId="77777777" w:rsidR="00631C48" w:rsidRPr="00A87BEE" w:rsidRDefault="00631C48" w:rsidP="00AF3C33">
      <w:pPr>
        <w:ind w:left="720"/>
        <w:rPr>
          <w:rFonts w:cs="Times New Roman"/>
          <w:szCs w:val="28"/>
        </w:rPr>
      </w:pPr>
    </w:p>
    <w:p w14:paraId="4E7B8589" w14:textId="77777777" w:rsidR="00631C48" w:rsidRPr="00A87BEE" w:rsidRDefault="00631C48" w:rsidP="00AE0052">
      <w:pPr>
        <w:pStyle w:val="ListParagraph"/>
        <w:numPr>
          <w:ilvl w:val="1"/>
          <w:numId w:val="23"/>
        </w:numPr>
        <w:ind w:left="720"/>
        <w:rPr>
          <w:rFonts w:cs="Times New Roman"/>
          <w:szCs w:val="28"/>
        </w:rPr>
      </w:pPr>
      <w:r w:rsidRPr="00A87BEE">
        <w:rPr>
          <w:rFonts w:cs="Times New Roman"/>
          <w:szCs w:val="28"/>
        </w:rPr>
        <w:t xml:space="preserve">Any offense in another state, the elements of which are substantially </w:t>
      </w:r>
      <w:proofErr w:type="gramStart"/>
      <w:r w:rsidRPr="00A87BEE">
        <w:rPr>
          <w:rFonts w:cs="Times New Roman"/>
          <w:szCs w:val="28"/>
        </w:rPr>
        <w:t>similar to</w:t>
      </w:r>
      <w:proofErr w:type="gramEnd"/>
      <w:r w:rsidRPr="00A87BEE">
        <w:rPr>
          <w:rFonts w:cs="Times New Roman"/>
          <w:szCs w:val="28"/>
        </w:rPr>
        <w:t xml:space="preserve"> the elements of</w:t>
      </w:r>
      <w:r w:rsidR="00DD2412" w:rsidRPr="00A87BEE">
        <w:rPr>
          <w:rFonts w:cs="Times New Roman"/>
          <w:szCs w:val="28"/>
        </w:rPr>
        <w:t xml:space="preserve"> </w:t>
      </w:r>
      <w:r w:rsidRPr="00A87BEE">
        <w:rPr>
          <w:rFonts w:cs="Times New Roman"/>
          <w:szCs w:val="28"/>
        </w:rPr>
        <w:t>any of the above offenses.</w:t>
      </w:r>
    </w:p>
    <w:p w14:paraId="73BEA678" w14:textId="77777777" w:rsidR="00AB7AED" w:rsidRPr="00AB7AED" w:rsidRDefault="00AB7AED" w:rsidP="00AB7AED">
      <w:pPr>
        <w:ind w:left="360"/>
        <w:rPr>
          <w:rFonts w:cs="Times New Roman"/>
          <w:szCs w:val="28"/>
        </w:rPr>
      </w:pPr>
      <w:r w:rsidRPr="00AB7AED">
        <w:rPr>
          <w:rFonts w:cs="Times New Roman"/>
          <w:szCs w:val="28"/>
        </w:rPr>
        <w:t>If the investigation reveals information that could be relevant to the application, the designated individual responsible for background checks may request additional information from the applicant. The offense shall be reviewed on a case-by-case basis. Students who have successfully completed the terms of a deferred adjudication agreement will not be disqualified.</w:t>
      </w:r>
    </w:p>
    <w:p w14:paraId="7405314B" w14:textId="77777777" w:rsidR="00AB7AED" w:rsidRDefault="00AB7AED" w:rsidP="00AB7AED">
      <w:pPr>
        <w:ind w:left="360"/>
      </w:pPr>
      <w:r>
        <w:t>If criminal background checks reveal a negative result, applicants have the right to review the information reported by the designated reporting agency for accuracy and completeness and to request that the designated agency verify that the background information provided is correct. Prior to making a final determination that will adversely affect the applicant, the College will provide applicants a copy of or access to the background check, inform them of their rights, and how to contact the designated agency to challenge the accuracy of the report.  If the applicant is challenging the accuracy or completeness of the criminal background records or drug screening, a final decision regarding the applicant’s status will be delayed pending the results of the challenge.</w:t>
      </w:r>
    </w:p>
    <w:p w14:paraId="0640F313" w14:textId="77777777" w:rsidR="00AB7AED" w:rsidRPr="00AB7AED" w:rsidRDefault="00AB7AED" w:rsidP="00AB7AED">
      <w:pPr>
        <w:ind w:left="360"/>
        <w:rPr>
          <w:rFonts w:cs="Times New Roman"/>
          <w:szCs w:val="28"/>
        </w:rPr>
      </w:pPr>
      <w:r>
        <w:t xml:space="preserve">If the background check contains negative findings, the College designated reviewer will give the applicant an opportunity to submit additional information relating to the negative finding, such as a written explanation, court documents, and/or police </w:t>
      </w:r>
      <w:proofErr w:type="gramStart"/>
      <w:r>
        <w:t>reports</w:t>
      </w:r>
      <w:proofErr w:type="gramEnd"/>
    </w:p>
    <w:p w14:paraId="04B9D7E1" w14:textId="77777777" w:rsidR="00AB7AED" w:rsidRPr="00AB7AED" w:rsidRDefault="00AB7AED" w:rsidP="00AB7AED">
      <w:pPr>
        <w:pStyle w:val="ListParagraph"/>
        <w:rPr>
          <w:rFonts w:cs="Times New Roman"/>
          <w:szCs w:val="28"/>
        </w:rPr>
      </w:pPr>
    </w:p>
    <w:p w14:paraId="689B7A26" w14:textId="77777777" w:rsidR="00AB7AED" w:rsidRPr="008B6FE3" w:rsidRDefault="00AB7AED" w:rsidP="00AB7AED">
      <w:pPr>
        <w:ind w:left="360"/>
        <w:jc w:val="center"/>
        <w:rPr>
          <w:rFonts w:cs="Times New Roman"/>
          <w:b/>
          <w:i/>
          <w:iCs/>
          <w:szCs w:val="28"/>
        </w:rPr>
      </w:pPr>
      <w:r w:rsidRPr="008B6FE3">
        <w:rPr>
          <w:rFonts w:cs="Times New Roman"/>
          <w:b/>
          <w:i/>
          <w:iCs/>
          <w:szCs w:val="28"/>
        </w:rPr>
        <w:t>DRUGS/ALCOHOL</w:t>
      </w:r>
    </w:p>
    <w:p w14:paraId="2FA9F27A" w14:textId="4BA910C8" w:rsidR="00AB7AED" w:rsidRPr="00AB7AED" w:rsidRDefault="00AB7AED" w:rsidP="00AB7AED">
      <w:pPr>
        <w:ind w:left="360"/>
        <w:rPr>
          <w:rFonts w:cs="Times New Roman"/>
          <w:szCs w:val="28"/>
        </w:rPr>
      </w:pPr>
      <w:r>
        <w:t xml:space="preserve">Pikes Peak </w:t>
      </w:r>
      <w:r w:rsidR="00680A0C">
        <w:t>State</w:t>
      </w:r>
      <w:r>
        <w:t xml:space="preserve"> College prohibits the unlawful manufacture, dispensation, possession, use, or distribution of a controlled substance (illicit drugs and alcohol) of any kind and in any amount. </w:t>
      </w:r>
    </w:p>
    <w:p w14:paraId="25C7F0AA" w14:textId="77777777" w:rsidR="00AB7AED" w:rsidRPr="00AB7AED" w:rsidRDefault="00AB7AED" w:rsidP="00AB7AED">
      <w:pPr>
        <w:ind w:left="360"/>
        <w:rPr>
          <w:rFonts w:cs="Times New Roman"/>
          <w:szCs w:val="28"/>
        </w:rPr>
      </w:pPr>
      <w:r w:rsidRPr="00AB7AED">
        <w:rPr>
          <w:rFonts w:cs="Times New Roman"/>
          <w:szCs w:val="28"/>
        </w:rPr>
        <w:t>Although possession and use of marijuana for certain medical conditions consistent with the requirements of the Colorado Constitution is no longer a crime in the State of Colorado, the possession and use of marijuana remains illegal under federal law. Consistent with federal law, including the Controlled Substances Act and the Drug-Free Schools and Communities Act, the use and/or possession of marijuana continues to be prohibited while a student is on campus, including any time the student is in a clinical experience or representing the College.</w:t>
      </w:r>
    </w:p>
    <w:p w14:paraId="02686208" w14:textId="2CF5E1E0" w:rsidR="00AB7AED" w:rsidRDefault="00AB7AED" w:rsidP="00AB7AED">
      <w:pPr>
        <w:ind w:left="360"/>
      </w:pPr>
      <w:r>
        <w:t>With respect to prescription drugs, o</w:t>
      </w:r>
      <w:r w:rsidRPr="000F4162">
        <w:t>nly the person for whom a prescription drug is prescribed can bring the medication on PP</w:t>
      </w:r>
      <w:r w:rsidR="00DF1058">
        <w:t>S</w:t>
      </w:r>
      <w:r w:rsidRPr="000F4162">
        <w:t xml:space="preserve">C property or a clinical setting.  The prescription drug must be in its original container.  The student must use the prescription drug only in the manner, combination, and quantity prescribed.  </w:t>
      </w:r>
    </w:p>
    <w:p w14:paraId="79859030" w14:textId="77777777" w:rsidR="00AB7AED" w:rsidRPr="000F4162" w:rsidRDefault="00AB7AED" w:rsidP="00AB7AED">
      <w:pPr>
        <w:ind w:left="360"/>
      </w:pPr>
      <w:r w:rsidRPr="000F4162">
        <w:t>Suspicion based alcohol or drug testing will be performed if perfor</w:t>
      </w:r>
      <w:r>
        <w:t xml:space="preserve">mance or behavior in the </w:t>
      </w:r>
      <w:r w:rsidR="00B82C29">
        <w:t>medical</w:t>
      </w:r>
      <w:r>
        <w:t xml:space="preserve"> assistant</w:t>
      </w:r>
      <w:r w:rsidRPr="000F4162">
        <w:t xml:space="preserve"> program is suspected to be substance related.</w:t>
      </w:r>
    </w:p>
    <w:p w14:paraId="13F985FE" w14:textId="77777777" w:rsidR="00DD2412" w:rsidRPr="00A87BEE" w:rsidRDefault="00DD2412" w:rsidP="0093349F">
      <w:pPr>
        <w:rPr>
          <w:rFonts w:cs="Times New Roman"/>
          <w:szCs w:val="28"/>
        </w:rPr>
      </w:pPr>
    </w:p>
    <w:p w14:paraId="669611C0" w14:textId="77777777" w:rsidR="00DD2412" w:rsidRPr="00A87BEE" w:rsidRDefault="00DD2412" w:rsidP="0093349F">
      <w:pPr>
        <w:rPr>
          <w:rFonts w:cs="Times New Roman"/>
          <w:szCs w:val="28"/>
        </w:rPr>
      </w:pPr>
      <w:r w:rsidRPr="00A87BEE">
        <w:rPr>
          <w:rFonts w:cs="Times New Roman"/>
          <w:szCs w:val="28"/>
        </w:rPr>
        <w:br w:type="page"/>
      </w:r>
    </w:p>
    <w:p w14:paraId="2633E099" w14:textId="77777777" w:rsidR="00DD2412" w:rsidRPr="008B6FE3" w:rsidRDefault="00DD2412" w:rsidP="006E3AE8">
      <w:pPr>
        <w:jc w:val="center"/>
        <w:rPr>
          <w:rFonts w:cs="Times New Roman"/>
          <w:b/>
          <w:i/>
          <w:iCs/>
          <w:szCs w:val="28"/>
        </w:rPr>
      </w:pPr>
      <w:r w:rsidRPr="008B6FE3">
        <w:rPr>
          <w:rFonts w:cs="Times New Roman"/>
          <w:b/>
          <w:i/>
          <w:iCs/>
          <w:szCs w:val="28"/>
        </w:rPr>
        <w:t>Colorado Community College System Career &amp; Technical Program Essential Skills</w:t>
      </w:r>
    </w:p>
    <w:p w14:paraId="2F3C0C00" w14:textId="77777777" w:rsidR="00965E3F" w:rsidRPr="00A87BEE" w:rsidRDefault="00965E3F" w:rsidP="00965E3F">
      <w:pPr>
        <w:rPr>
          <w:rFonts w:cs="Times New Roman"/>
          <w:szCs w:val="28"/>
        </w:rPr>
      </w:pPr>
      <w:r w:rsidRPr="00A87BEE">
        <w:rPr>
          <w:rFonts w:cs="Times New Roman"/>
          <w:szCs w:val="28"/>
        </w:rPr>
        <w:t xml:space="preserve">Clear academic and technical standards assure that decisions concerning success for all students are clearly stated &amp; based upon nondiscriminatory criteria. </w:t>
      </w:r>
      <w:r>
        <w:rPr>
          <w:rFonts w:cs="Times New Roman"/>
          <w:szCs w:val="28"/>
        </w:rPr>
        <w:t xml:space="preserve"> The technical standards also help students assess their ability to succeed in the program/course.  The technical standards include those skills that are essential to participate in the program. </w:t>
      </w:r>
    </w:p>
    <w:p w14:paraId="2DA51B3E" w14:textId="77777777" w:rsidR="00965E3F" w:rsidRDefault="00965E3F" w:rsidP="00965E3F">
      <w:pPr>
        <w:tabs>
          <w:tab w:val="left" w:pos="432"/>
        </w:tabs>
        <w:spacing w:after="0" w:line="240" w:lineRule="auto"/>
        <w:ind w:left="432" w:hanging="342"/>
        <w:rPr>
          <w:rFonts w:cs="Times New Roman"/>
          <w:szCs w:val="28"/>
        </w:rPr>
      </w:pPr>
      <w:r w:rsidRPr="00A87BEE">
        <w:rPr>
          <w:rFonts w:cs="Times New Roman"/>
          <w:szCs w:val="28"/>
        </w:rPr>
        <w:t xml:space="preserve">Federal law requires the provision of reasonable accommodations to persons with </w:t>
      </w:r>
      <w:proofErr w:type="gramStart"/>
      <w:r w:rsidRPr="00A87BEE">
        <w:rPr>
          <w:rFonts w:cs="Times New Roman"/>
          <w:szCs w:val="28"/>
        </w:rPr>
        <w:t>disabilities</w:t>
      </w:r>
      <w:proofErr w:type="gramEnd"/>
      <w:r w:rsidRPr="00A87BEE">
        <w:rPr>
          <w:rFonts w:cs="Times New Roman"/>
          <w:szCs w:val="28"/>
        </w:rPr>
        <w:t xml:space="preserve"> </w:t>
      </w:r>
    </w:p>
    <w:p w14:paraId="3212D8B0" w14:textId="11384094" w:rsidR="00965E3F" w:rsidRDefault="00965E3F" w:rsidP="00965E3F">
      <w:pPr>
        <w:tabs>
          <w:tab w:val="left" w:pos="432"/>
        </w:tabs>
        <w:spacing w:after="0" w:line="240" w:lineRule="auto"/>
        <w:ind w:left="90"/>
        <w:rPr>
          <w:rFonts w:eastAsia="Times New Roman" w:cs="Times New Roman"/>
        </w:rPr>
      </w:pPr>
      <w:r w:rsidRPr="00A87BEE">
        <w:rPr>
          <w:rFonts w:cs="Times New Roman"/>
          <w:szCs w:val="28"/>
        </w:rPr>
        <w:t>who possess “the academic and technical (nonacademic) standards” for admission or participation in post-secondary programs and courses.</w:t>
      </w:r>
      <w:r>
        <w:rPr>
          <w:rFonts w:cs="Times New Roman"/>
          <w:szCs w:val="28"/>
        </w:rPr>
        <w:t xml:space="preserve"> </w:t>
      </w:r>
      <w:r>
        <w:rPr>
          <w:rFonts w:eastAsia="Times New Roman" w:cs="Times New Roman"/>
        </w:rPr>
        <w:t xml:space="preserve"> </w:t>
      </w:r>
      <w:r w:rsidRPr="00785A3D">
        <w:rPr>
          <w:rFonts w:eastAsia="Times New Roman" w:cs="Times New Roman"/>
        </w:rPr>
        <w:t xml:space="preserve">Any student having a medical condition that </w:t>
      </w:r>
      <w:r>
        <w:rPr>
          <w:rFonts w:eastAsia="Times New Roman" w:cs="Times New Roman"/>
        </w:rPr>
        <w:t>causes an inhibition or restriction</w:t>
      </w:r>
      <w:r w:rsidRPr="00785A3D">
        <w:rPr>
          <w:rFonts w:eastAsia="Times New Roman" w:cs="Times New Roman"/>
        </w:rPr>
        <w:t xml:space="preserve"> should contact the Office of Accessibility Services (719-502-3333) as further outlined below under Americans with Disability Act.  It is recommended students set up their initial appointment with Accessibility Services prior to starting the Nurse Assistant Program. </w:t>
      </w:r>
      <w:r>
        <w:rPr>
          <w:rFonts w:eastAsia="Times New Roman" w:cs="Times New Roman"/>
        </w:rPr>
        <w:t xml:space="preserve"> </w:t>
      </w:r>
      <w:r w:rsidRPr="00785A3D">
        <w:rPr>
          <w:rFonts w:eastAsia="Times New Roman" w:cs="Times New Roman"/>
        </w:rPr>
        <w:t xml:space="preserve">Specific information regarding the accommodation process </w:t>
      </w:r>
      <w:proofErr w:type="gramStart"/>
      <w:r w:rsidRPr="00785A3D">
        <w:rPr>
          <w:rFonts w:eastAsia="Times New Roman" w:cs="Times New Roman"/>
        </w:rPr>
        <w:t>are</w:t>
      </w:r>
      <w:proofErr w:type="gramEnd"/>
      <w:r w:rsidRPr="00785A3D">
        <w:rPr>
          <w:rFonts w:eastAsia="Times New Roman" w:cs="Times New Roman"/>
        </w:rPr>
        <w:t xml:space="preserve"> available on the PP</w:t>
      </w:r>
      <w:r w:rsidR="00DF1058">
        <w:rPr>
          <w:rFonts w:eastAsia="Times New Roman" w:cs="Times New Roman"/>
        </w:rPr>
        <w:t>S</w:t>
      </w:r>
      <w:r w:rsidRPr="00785A3D">
        <w:rPr>
          <w:rFonts w:eastAsia="Times New Roman" w:cs="Times New Roman"/>
        </w:rPr>
        <w:t>C website.  Accommodations may only be provided when the student provides the Accommodations Form from the Office of Accessibility Services to his or her individual faculty.</w:t>
      </w:r>
    </w:p>
    <w:p w14:paraId="180FB680" w14:textId="77777777" w:rsidR="00965E3F" w:rsidRDefault="00965E3F" w:rsidP="00965E3F">
      <w:pPr>
        <w:tabs>
          <w:tab w:val="left" w:pos="432"/>
        </w:tabs>
        <w:spacing w:after="0" w:line="240" w:lineRule="auto"/>
        <w:ind w:left="90"/>
        <w:rPr>
          <w:rFonts w:eastAsia="Times New Roman" w:cs="Times New Roman"/>
        </w:rPr>
      </w:pPr>
    </w:p>
    <w:p w14:paraId="2DD908D2" w14:textId="77777777" w:rsidR="00965E3F" w:rsidRDefault="00965E3F" w:rsidP="00965E3F">
      <w:pPr>
        <w:tabs>
          <w:tab w:val="left" w:pos="432"/>
        </w:tabs>
        <w:spacing w:after="0" w:line="240" w:lineRule="auto"/>
        <w:ind w:left="90"/>
        <w:rPr>
          <w:rFonts w:eastAsia="Times New Roman" w:cs="Times New Roman"/>
        </w:rPr>
      </w:pPr>
      <w:r w:rsidRPr="00965E3F">
        <w:rPr>
          <w:rFonts w:eastAsia="Times New Roman" w:cs="Times New Roman"/>
        </w:rPr>
        <w:t>The following are a list of the Medical Office Technology technical standards required for an individual to be successful in the program:</w:t>
      </w:r>
    </w:p>
    <w:p w14:paraId="7A341C3A" w14:textId="77777777" w:rsidR="00965E3F" w:rsidRDefault="00965E3F" w:rsidP="00965E3F">
      <w:pPr>
        <w:tabs>
          <w:tab w:val="left" w:pos="432"/>
        </w:tabs>
        <w:spacing w:after="0" w:line="240" w:lineRule="auto"/>
        <w:ind w:left="90"/>
        <w:rPr>
          <w:rFonts w:eastAsia="Times New Roman" w:cs="Times New Roman"/>
        </w:rPr>
      </w:pPr>
    </w:p>
    <w:p w14:paraId="3C2BE943" w14:textId="77777777" w:rsidR="004F4063" w:rsidRPr="006E3AE8" w:rsidRDefault="004F4063" w:rsidP="006E3AE8">
      <w:pPr>
        <w:spacing w:after="0"/>
        <w:rPr>
          <w:rFonts w:cs="Times New Roman"/>
          <w:b/>
          <w:szCs w:val="28"/>
        </w:rPr>
      </w:pPr>
      <w:r w:rsidRPr="008B6FE3">
        <w:rPr>
          <w:rFonts w:cs="Times New Roman"/>
          <w:b/>
          <w:i/>
          <w:iCs/>
          <w:szCs w:val="28"/>
        </w:rPr>
        <w:t>Visual acuity</w:t>
      </w:r>
      <w:r w:rsidRPr="006E3AE8">
        <w:rPr>
          <w:rFonts w:cs="Times New Roman"/>
          <w:b/>
          <w:szCs w:val="28"/>
        </w:rPr>
        <w:t>:</w:t>
      </w:r>
    </w:p>
    <w:p w14:paraId="7BA0837B" w14:textId="77777777" w:rsidR="004F4063" w:rsidRPr="00A87BEE" w:rsidRDefault="004F4063" w:rsidP="006E3AE8">
      <w:pPr>
        <w:pStyle w:val="BodyTextIndent"/>
        <w:spacing w:after="0"/>
        <w:rPr>
          <w:rFonts w:cs="Times New Roman"/>
          <w:szCs w:val="28"/>
        </w:rPr>
      </w:pPr>
      <w:r w:rsidRPr="00A87BEE">
        <w:rPr>
          <w:rFonts w:cs="Times New Roman"/>
          <w:szCs w:val="28"/>
        </w:rPr>
        <w:t>Visual acuity sufficient to assess environments and to follow instructor</w:t>
      </w:r>
      <w:r w:rsidR="00776DD4" w:rsidRPr="00A87BEE">
        <w:rPr>
          <w:rFonts w:cs="Times New Roman"/>
          <w:szCs w:val="28"/>
        </w:rPr>
        <w:t>’s</w:t>
      </w:r>
      <w:r w:rsidRPr="00A87BEE">
        <w:rPr>
          <w:rFonts w:cs="Times New Roman"/>
          <w:szCs w:val="28"/>
        </w:rPr>
        <w:t xml:space="preserve"> </w:t>
      </w:r>
      <w:r w:rsidR="00776DD4" w:rsidRPr="00A87BEE">
        <w:rPr>
          <w:rFonts w:cs="Times New Roman"/>
          <w:szCs w:val="28"/>
        </w:rPr>
        <w:t xml:space="preserve">written </w:t>
      </w:r>
      <w:r w:rsidRPr="00A87BEE">
        <w:rPr>
          <w:rFonts w:cs="Times New Roman"/>
          <w:szCs w:val="28"/>
        </w:rPr>
        <w:t>directions.</w:t>
      </w:r>
    </w:p>
    <w:p w14:paraId="57E10536"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p>
    <w:p w14:paraId="6E91C873" w14:textId="77777777" w:rsidR="004F4063" w:rsidRPr="00A87BEE" w:rsidRDefault="004F4063" w:rsidP="00AE0052">
      <w:pPr>
        <w:pStyle w:val="ListParagraph"/>
        <w:numPr>
          <w:ilvl w:val="2"/>
          <w:numId w:val="12"/>
        </w:numPr>
        <w:rPr>
          <w:rFonts w:cs="Times New Roman"/>
          <w:szCs w:val="28"/>
        </w:rPr>
      </w:pPr>
      <w:r w:rsidRPr="00A87BEE">
        <w:rPr>
          <w:rFonts w:cs="Times New Roman"/>
          <w:szCs w:val="28"/>
        </w:rPr>
        <w:t>Collect data from recording equipment and measurement devices</w:t>
      </w:r>
      <w:r w:rsidR="00C67DC2" w:rsidRPr="00A87BEE">
        <w:rPr>
          <w:rFonts w:cs="Times New Roman"/>
          <w:szCs w:val="28"/>
        </w:rPr>
        <w:t>.</w:t>
      </w:r>
    </w:p>
    <w:p w14:paraId="69C3C9D4" w14:textId="77777777" w:rsidR="004F4063" w:rsidRPr="00A87BEE" w:rsidRDefault="004F4063" w:rsidP="00AE0052">
      <w:pPr>
        <w:pStyle w:val="ListParagraph"/>
        <w:numPr>
          <w:ilvl w:val="2"/>
          <w:numId w:val="12"/>
        </w:numPr>
        <w:rPr>
          <w:rFonts w:cs="Times New Roman"/>
          <w:szCs w:val="28"/>
        </w:rPr>
      </w:pPr>
      <w:r w:rsidRPr="00A87BEE">
        <w:rPr>
          <w:rFonts w:cs="Times New Roman"/>
          <w:szCs w:val="28"/>
        </w:rPr>
        <w:t>Detect a hazard in lab area and initiate emergency action</w:t>
      </w:r>
      <w:r w:rsidR="00C67DC2" w:rsidRPr="00A87BEE">
        <w:rPr>
          <w:rFonts w:cs="Times New Roman"/>
          <w:szCs w:val="28"/>
        </w:rPr>
        <w:t>.</w:t>
      </w:r>
    </w:p>
    <w:p w14:paraId="1722B325" w14:textId="77777777" w:rsidR="004F4063" w:rsidRPr="00A87BEE" w:rsidRDefault="004F4063" w:rsidP="00AE0052">
      <w:pPr>
        <w:pStyle w:val="ListParagraph"/>
        <w:numPr>
          <w:ilvl w:val="2"/>
          <w:numId w:val="12"/>
        </w:numPr>
        <w:rPr>
          <w:rFonts w:cs="Times New Roman"/>
          <w:szCs w:val="28"/>
        </w:rPr>
      </w:pPr>
      <w:r w:rsidRPr="00A87BEE">
        <w:rPr>
          <w:rFonts w:cs="Times New Roman"/>
          <w:szCs w:val="28"/>
        </w:rPr>
        <w:t>Read fine print in varying levels of light</w:t>
      </w:r>
      <w:r w:rsidR="00C67DC2" w:rsidRPr="00A87BEE">
        <w:rPr>
          <w:rFonts w:cs="Times New Roman"/>
          <w:szCs w:val="28"/>
        </w:rPr>
        <w:t>.</w:t>
      </w:r>
    </w:p>
    <w:p w14:paraId="293F3FDA" w14:textId="77777777" w:rsidR="00AF3C33" w:rsidRDefault="00AF3C33" w:rsidP="006E3AE8">
      <w:pPr>
        <w:spacing w:after="0"/>
        <w:rPr>
          <w:rFonts w:cs="Times New Roman"/>
          <w:b/>
          <w:szCs w:val="28"/>
        </w:rPr>
      </w:pPr>
    </w:p>
    <w:p w14:paraId="7A814484" w14:textId="77777777" w:rsidR="004F4063" w:rsidRPr="006E3AE8" w:rsidRDefault="004F4063" w:rsidP="006E3AE8">
      <w:pPr>
        <w:spacing w:after="0"/>
        <w:rPr>
          <w:rFonts w:cs="Times New Roman"/>
          <w:b/>
          <w:szCs w:val="28"/>
        </w:rPr>
      </w:pPr>
      <w:r w:rsidRPr="008B6FE3">
        <w:rPr>
          <w:rFonts w:cs="Times New Roman"/>
          <w:b/>
          <w:i/>
          <w:iCs/>
          <w:szCs w:val="28"/>
        </w:rPr>
        <w:t>Auditory Ability</w:t>
      </w:r>
      <w:r w:rsidR="00C93F02" w:rsidRPr="006E3AE8">
        <w:rPr>
          <w:rFonts w:cs="Times New Roman"/>
          <w:b/>
          <w:szCs w:val="28"/>
        </w:rPr>
        <w:t>:</w:t>
      </w:r>
    </w:p>
    <w:p w14:paraId="4C2E703E" w14:textId="77777777" w:rsidR="004F4063" w:rsidRPr="00A87BEE" w:rsidRDefault="004F4063" w:rsidP="006E3AE8">
      <w:pPr>
        <w:pStyle w:val="BodyTextIndent"/>
        <w:spacing w:after="0"/>
        <w:rPr>
          <w:rFonts w:cs="Times New Roman"/>
          <w:szCs w:val="28"/>
        </w:rPr>
      </w:pPr>
      <w:r w:rsidRPr="00A87BEE">
        <w:rPr>
          <w:rFonts w:cs="Times New Roman"/>
          <w:szCs w:val="28"/>
        </w:rPr>
        <w:t xml:space="preserve">Auditory ability sufficient to assess the classroom environment and to follow </w:t>
      </w:r>
      <w:r w:rsidR="00776DD4" w:rsidRPr="00A87BEE">
        <w:rPr>
          <w:rFonts w:cs="Times New Roman"/>
          <w:szCs w:val="28"/>
        </w:rPr>
        <w:t>instructor’s</w:t>
      </w:r>
      <w:r w:rsidRPr="00A87BEE">
        <w:rPr>
          <w:rFonts w:cs="Times New Roman"/>
          <w:szCs w:val="28"/>
        </w:rPr>
        <w:t xml:space="preserve"> </w:t>
      </w:r>
      <w:r w:rsidR="005C292C" w:rsidRPr="00A87BEE">
        <w:rPr>
          <w:rFonts w:cs="Times New Roman"/>
          <w:szCs w:val="28"/>
        </w:rPr>
        <w:t xml:space="preserve">verbal </w:t>
      </w:r>
      <w:r w:rsidRPr="00A87BEE">
        <w:rPr>
          <w:rFonts w:cs="Times New Roman"/>
          <w:szCs w:val="28"/>
        </w:rPr>
        <w:t>directions</w:t>
      </w:r>
      <w:r w:rsidR="00C67DC2" w:rsidRPr="00A87BEE">
        <w:rPr>
          <w:rFonts w:cs="Times New Roman"/>
          <w:szCs w:val="28"/>
        </w:rPr>
        <w:t>.</w:t>
      </w:r>
    </w:p>
    <w:p w14:paraId="2C94D0C4"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6419CBAA" w14:textId="77777777" w:rsidR="004F4063" w:rsidRPr="00A87BEE" w:rsidRDefault="004F4063" w:rsidP="00AE0052">
      <w:pPr>
        <w:pStyle w:val="ListParagraph"/>
        <w:numPr>
          <w:ilvl w:val="2"/>
          <w:numId w:val="13"/>
        </w:numPr>
        <w:rPr>
          <w:rFonts w:cs="Times New Roman"/>
          <w:szCs w:val="28"/>
        </w:rPr>
      </w:pPr>
      <w:r w:rsidRPr="00A87BEE">
        <w:rPr>
          <w:rFonts w:cs="Times New Roman"/>
          <w:szCs w:val="28"/>
        </w:rPr>
        <w:t>Detect sounds</w:t>
      </w:r>
      <w:r w:rsidR="00C67DC2" w:rsidRPr="00A87BEE">
        <w:rPr>
          <w:rFonts w:cs="Times New Roman"/>
          <w:szCs w:val="28"/>
        </w:rPr>
        <w:t>.</w:t>
      </w:r>
    </w:p>
    <w:p w14:paraId="4CA71824" w14:textId="77777777" w:rsidR="004F4063" w:rsidRPr="00A87BEE" w:rsidRDefault="004F4063" w:rsidP="00AE0052">
      <w:pPr>
        <w:pStyle w:val="ListParagraph"/>
        <w:numPr>
          <w:ilvl w:val="2"/>
          <w:numId w:val="13"/>
        </w:numPr>
        <w:rPr>
          <w:rFonts w:cs="Times New Roman"/>
          <w:szCs w:val="28"/>
        </w:rPr>
      </w:pPr>
      <w:r w:rsidRPr="00A87BEE">
        <w:rPr>
          <w:rFonts w:cs="Times New Roman"/>
          <w:szCs w:val="28"/>
        </w:rPr>
        <w:t>Detect audible alarms e.g. monitors, fire alarms, call bells</w:t>
      </w:r>
      <w:r w:rsidR="00C67DC2" w:rsidRPr="00A87BEE">
        <w:rPr>
          <w:rFonts w:cs="Times New Roman"/>
          <w:szCs w:val="28"/>
        </w:rPr>
        <w:t>.</w:t>
      </w:r>
    </w:p>
    <w:p w14:paraId="4155FFAF" w14:textId="77777777" w:rsidR="004F4063" w:rsidRPr="00A87BEE" w:rsidRDefault="004F4063" w:rsidP="00AE0052">
      <w:pPr>
        <w:pStyle w:val="ListParagraph"/>
        <w:numPr>
          <w:ilvl w:val="2"/>
          <w:numId w:val="13"/>
        </w:numPr>
        <w:rPr>
          <w:rFonts w:cs="Times New Roman"/>
          <w:szCs w:val="28"/>
        </w:rPr>
      </w:pPr>
      <w:r w:rsidRPr="00A87BEE">
        <w:rPr>
          <w:rFonts w:cs="Times New Roman"/>
          <w:szCs w:val="28"/>
        </w:rPr>
        <w:t>Communicate clearly in classroom discussions</w:t>
      </w:r>
      <w:r w:rsidR="00C67DC2" w:rsidRPr="00A87BEE">
        <w:rPr>
          <w:rFonts w:cs="Times New Roman"/>
          <w:szCs w:val="28"/>
        </w:rPr>
        <w:t>.</w:t>
      </w:r>
    </w:p>
    <w:p w14:paraId="1B3EB7EA" w14:textId="77777777" w:rsidR="00AF3C33" w:rsidRDefault="00AF3C33">
      <w:pPr>
        <w:rPr>
          <w:rFonts w:cs="Times New Roman"/>
          <w:b/>
          <w:szCs w:val="28"/>
        </w:rPr>
      </w:pPr>
      <w:r>
        <w:rPr>
          <w:rFonts w:cs="Times New Roman"/>
          <w:b/>
          <w:szCs w:val="28"/>
        </w:rPr>
        <w:br w:type="page"/>
      </w:r>
    </w:p>
    <w:p w14:paraId="50224F98" w14:textId="77777777" w:rsidR="004F4063" w:rsidRPr="00A87BEE" w:rsidRDefault="004F4063" w:rsidP="006E3AE8">
      <w:pPr>
        <w:spacing w:after="0"/>
        <w:rPr>
          <w:rFonts w:cs="Times New Roman"/>
          <w:szCs w:val="28"/>
        </w:rPr>
      </w:pPr>
      <w:r w:rsidRPr="008B6FE3">
        <w:rPr>
          <w:rFonts w:cs="Times New Roman"/>
          <w:b/>
          <w:i/>
          <w:iCs/>
          <w:szCs w:val="28"/>
        </w:rPr>
        <w:t>Olfactory Ability</w:t>
      </w:r>
      <w:r w:rsidR="00C93F02" w:rsidRPr="00A87BEE">
        <w:rPr>
          <w:rFonts w:cs="Times New Roman"/>
          <w:szCs w:val="28"/>
        </w:rPr>
        <w:t>:</w:t>
      </w:r>
    </w:p>
    <w:p w14:paraId="4F544DEA" w14:textId="77777777" w:rsidR="004F4063" w:rsidRPr="00A87BEE" w:rsidRDefault="006E3AE8" w:rsidP="006E3AE8">
      <w:pPr>
        <w:spacing w:after="0"/>
        <w:rPr>
          <w:rFonts w:cs="Times New Roman"/>
          <w:szCs w:val="28"/>
        </w:rPr>
      </w:pPr>
      <w:r>
        <w:rPr>
          <w:rFonts w:cs="Times New Roman"/>
          <w:szCs w:val="28"/>
        </w:rPr>
        <w:tab/>
      </w:r>
      <w:r w:rsidR="004F4063" w:rsidRPr="00A87BEE">
        <w:rPr>
          <w:rFonts w:cs="Times New Roman"/>
          <w:szCs w:val="28"/>
        </w:rPr>
        <w:t>Olfactory ability sufficient to assess environmental odors</w:t>
      </w:r>
      <w:r w:rsidR="00C67DC2" w:rsidRPr="00A87BEE">
        <w:rPr>
          <w:rFonts w:cs="Times New Roman"/>
          <w:szCs w:val="28"/>
        </w:rPr>
        <w:t>.</w:t>
      </w:r>
    </w:p>
    <w:p w14:paraId="703DDFB9" w14:textId="77777777" w:rsidR="00AF3C33" w:rsidRDefault="004F4063">
      <w:pPr>
        <w:rPr>
          <w:rFonts w:cs="Times New Roman"/>
          <w:b/>
          <w:szCs w:val="28"/>
        </w:rPr>
      </w:pPr>
      <w:r w:rsidRPr="00A87BEE">
        <w:rPr>
          <w:rFonts w:cs="Times New Roman"/>
          <w:szCs w:val="28"/>
        </w:rPr>
        <w:tab/>
      </w:r>
    </w:p>
    <w:p w14:paraId="10BCB49F" w14:textId="77777777" w:rsidR="004F4063" w:rsidRPr="006E3AE8" w:rsidRDefault="004F4063" w:rsidP="006E3AE8">
      <w:pPr>
        <w:spacing w:after="0"/>
        <w:rPr>
          <w:rFonts w:cs="Times New Roman"/>
          <w:b/>
          <w:szCs w:val="28"/>
        </w:rPr>
      </w:pPr>
      <w:r w:rsidRPr="008B6FE3">
        <w:rPr>
          <w:rFonts w:cs="Times New Roman"/>
          <w:b/>
          <w:i/>
          <w:iCs/>
          <w:szCs w:val="28"/>
        </w:rPr>
        <w:t>Tactile Ability</w:t>
      </w:r>
      <w:r w:rsidR="00C93F02" w:rsidRPr="006E3AE8">
        <w:rPr>
          <w:rFonts w:cs="Times New Roman"/>
          <w:b/>
          <w:szCs w:val="28"/>
        </w:rPr>
        <w:t>:</w:t>
      </w:r>
    </w:p>
    <w:p w14:paraId="3269E758" w14:textId="77777777" w:rsidR="004F4063" w:rsidRPr="00A87BEE" w:rsidRDefault="004F4063" w:rsidP="006E3AE8">
      <w:pPr>
        <w:spacing w:after="0"/>
        <w:rPr>
          <w:rFonts w:cs="Times New Roman"/>
          <w:szCs w:val="28"/>
        </w:rPr>
      </w:pPr>
      <w:r w:rsidRPr="00A87BEE">
        <w:rPr>
          <w:rFonts w:cs="Times New Roman"/>
          <w:szCs w:val="28"/>
        </w:rPr>
        <w:t>Tactile ability sufficient to detect physical sensations</w:t>
      </w:r>
      <w:r w:rsidR="00C67DC2" w:rsidRPr="00A87BEE">
        <w:rPr>
          <w:rFonts w:cs="Times New Roman"/>
          <w:szCs w:val="28"/>
        </w:rPr>
        <w:t>.</w:t>
      </w:r>
    </w:p>
    <w:p w14:paraId="23DCDB8F"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6ADFC674" w14:textId="77777777" w:rsidR="004F4063" w:rsidRPr="00A87BEE" w:rsidRDefault="004F4063" w:rsidP="00AE0052">
      <w:pPr>
        <w:pStyle w:val="ListParagraph"/>
        <w:numPr>
          <w:ilvl w:val="2"/>
          <w:numId w:val="14"/>
        </w:numPr>
        <w:rPr>
          <w:rFonts w:cs="Times New Roman"/>
          <w:szCs w:val="28"/>
        </w:rPr>
      </w:pPr>
      <w:r w:rsidRPr="00A87BEE">
        <w:rPr>
          <w:rFonts w:cs="Times New Roman"/>
          <w:szCs w:val="28"/>
        </w:rPr>
        <w:t>Detect changes in skin temperature</w:t>
      </w:r>
      <w:r w:rsidR="00C67DC2" w:rsidRPr="00A87BEE">
        <w:rPr>
          <w:rFonts w:cs="Times New Roman"/>
          <w:szCs w:val="28"/>
        </w:rPr>
        <w:t>.</w:t>
      </w:r>
    </w:p>
    <w:p w14:paraId="25CD3140" w14:textId="77777777" w:rsidR="004F4063" w:rsidRPr="00A87BEE" w:rsidRDefault="004F4063" w:rsidP="00AE0052">
      <w:pPr>
        <w:pStyle w:val="ListParagraph"/>
        <w:numPr>
          <w:ilvl w:val="2"/>
          <w:numId w:val="14"/>
        </w:numPr>
        <w:rPr>
          <w:rFonts w:cs="Times New Roman"/>
          <w:szCs w:val="28"/>
        </w:rPr>
      </w:pPr>
      <w:r w:rsidRPr="00A87BEE">
        <w:rPr>
          <w:rFonts w:cs="Times New Roman"/>
          <w:szCs w:val="28"/>
        </w:rPr>
        <w:t>Detect unsafe temperature levels in heat-producing devices</w:t>
      </w:r>
      <w:r w:rsidR="00C67DC2" w:rsidRPr="00A87BEE">
        <w:rPr>
          <w:rFonts w:cs="Times New Roman"/>
          <w:szCs w:val="28"/>
        </w:rPr>
        <w:t>.</w:t>
      </w:r>
    </w:p>
    <w:p w14:paraId="4BE7274F" w14:textId="77777777" w:rsidR="004F4063" w:rsidRPr="00A87BEE" w:rsidRDefault="004F4063" w:rsidP="00AE0052">
      <w:pPr>
        <w:pStyle w:val="ListParagraph"/>
        <w:numPr>
          <w:ilvl w:val="2"/>
          <w:numId w:val="14"/>
        </w:numPr>
        <w:rPr>
          <w:rFonts w:cs="Times New Roman"/>
          <w:szCs w:val="28"/>
        </w:rPr>
      </w:pPr>
      <w:r w:rsidRPr="00A87BEE">
        <w:rPr>
          <w:rFonts w:cs="Times New Roman"/>
          <w:szCs w:val="28"/>
        </w:rPr>
        <w:t>Feel vibrations such as palpate pulses</w:t>
      </w:r>
      <w:r w:rsidR="00C67DC2" w:rsidRPr="00A87BEE">
        <w:rPr>
          <w:rFonts w:cs="Times New Roman"/>
          <w:szCs w:val="28"/>
        </w:rPr>
        <w:t>.</w:t>
      </w:r>
    </w:p>
    <w:p w14:paraId="7DDBF157" w14:textId="77777777" w:rsidR="004F4063" w:rsidRPr="00A87BEE" w:rsidRDefault="004F4063" w:rsidP="00AE0052">
      <w:pPr>
        <w:pStyle w:val="ListParagraph"/>
        <w:numPr>
          <w:ilvl w:val="2"/>
          <w:numId w:val="14"/>
        </w:numPr>
        <w:rPr>
          <w:rFonts w:cs="Times New Roman"/>
          <w:szCs w:val="28"/>
        </w:rPr>
      </w:pPr>
      <w:r w:rsidRPr="00A87BEE">
        <w:rPr>
          <w:rFonts w:cs="Times New Roman"/>
          <w:szCs w:val="28"/>
        </w:rPr>
        <w:t xml:space="preserve">Feel differences in sizes and shapes </w:t>
      </w:r>
      <w:proofErr w:type="gramStart"/>
      <w:r w:rsidRPr="00A87BEE">
        <w:rPr>
          <w:rFonts w:cs="Times New Roman"/>
          <w:szCs w:val="28"/>
        </w:rPr>
        <w:t>in order to</w:t>
      </w:r>
      <w:proofErr w:type="gramEnd"/>
      <w:r w:rsidRPr="00A87BEE">
        <w:rPr>
          <w:rFonts w:cs="Times New Roman"/>
          <w:szCs w:val="28"/>
        </w:rPr>
        <w:t xml:space="preserve"> identify proper landmarks</w:t>
      </w:r>
      <w:r w:rsidR="00C67DC2" w:rsidRPr="00A87BEE">
        <w:rPr>
          <w:rFonts w:cs="Times New Roman"/>
          <w:szCs w:val="28"/>
        </w:rPr>
        <w:t>.</w:t>
      </w:r>
    </w:p>
    <w:p w14:paraId="79C6892B" w14:textId="77777777" w:rsidR="004F4063" w:rsidRPr="00A87BEE" w:rsidRDefault="004F4063" w:rsidP="00AE0052">
      <w:pPr>
        <w:pStyle w:val="ListParagraph"/>
        <w:numPr>
          <w:ilvl w:val="2"/>
          <w:numId w:val="14"/>
        </w:numPr>
        <w:rPr>
          <w:rFonts w:cs="Times New Roman"/>
          <w:szCs w:val="28"/>
        </w:rPr>
      </w:pPr>
      <w:r w:rsidRPr="00A87BEE">
        <w:rPr>
          <w:rFonts w:cs="Times New Roman"/>
          <w:szCs w:val="28"/>
        </w:rPr>
        <w:t>Feel differences in skin surface characteristics such as skin turgor or rash</w:t>
      </w:r>
      <w:r w:rsidR="00C67DC2" w:rsidRPr="00A87BEE">
        <w:rPr>
          <w:rFonts w:cs="Times New Roman"/>
          <w:szCs w:val="28"/>
        </w:rPr>
        <w:t>.</w:t>
      </w:r>
    </w:p>
    <w:p w14:paraId="50892C7C" w14:textId="77777777" w:rsidR="00AF3C33" w:rsidRDefault="00AF3C33" w:rsidP="006E3AE8">
      <w:pPr>
        <w:spacing w:after="0"/>
        <w:rPr>
          <w:rFonts w:cs="Times New Roman"/>
          <w:b/>
          <w:szCs w:val="28"/>
        </w:rPr>
      </w:pPr>
    </w:p>
    <w:p w14:paraId="397C603F" w14:textId="77777777" w:rsidR="004F4063" w:rsidRPr="006E3AE8" w:rsidRDefault="004F4063" w:rsidP="006E3AE8">
      <w:pPr>
        <w:spacing w:after="0"/>
        <w:rPr>
          <w:rFonts w:cs="Times New Roman"/>
          <w:b/>
          <w:szCs w:val="28"/>
        </w:rPr>
      </w:pPr>
      <w:r w:rsidRPr="008B6FE3">
        <w:rPr>
          <w:rFonts w:cs="Times New Roman"/>
          <w:b/>
          <w:i/>
          <w:iCs/>
          <w:szCs w:val="28"/>
        </w:rPr>
        <w:t>Fine Motor Skills</w:t>
      </w:r>
      <w:r w:rsidR="00C93F02" w:rsidRPr="006E3AE8">
        <w:rPr>
          <w:rFonts w:cs="Times New Roman"/>
          <w:b/>
          <w:szCs w:val="28"/>
        </w:rPr>
        <w:t>:</w:t>
      </w:r>
    </w:p>
    <w:p w14:paraId="73852A80" w14:textId="77777777" w:rsidR="004F4063" w:rsidRPr="00A87BEE" w:rsidRDefault="004F4063" w:rsidP="006E3AE8">
      <w:pPr>
        <w:pStyle w:val="BodyTextIndent"/>
        <w:spacing w:after="0"/>
        <w:rPr>
          <w:rFonts w:cs="Times New Roman"/>
          <w:szCs w:val="28"/>
        </w:rPr>
      </w:pPr>
      <w:r w:rsidRPr="00A87BEE">
        <w:rPr>
          <w:rFonts w:cs="Times New Roman"/>
          <w:szCs w:val="28"/>
        </w:rPr>
        <w:t>Fine motor</w:t>
      </w:r>
      <w:r w:rsidR="00C93F02" w:rsidRPr="00A87BEE">
        <w:rPr>
          <w:rFonts w:cs="Times New Roman"/>
          <w:szCs w:val="28"/>
        </w:rPr>
        <w:t xml:space="preserve"> skills sufficient to perform ph</w:t>
      </w:r>
      <w:r w:rsidRPr="00A87BEE">
        <w:rPr>
          <w:rFonts w:cs="Times New Roman"/>
          <w:szCs w:val="28"/>
        </w:rPr>
        <w:t>y</w:t>
      </w:r>
      <w:r w:rsidR="00C93F02" w:rsidRPr="00A87BEE">
        <w:rPr>
          <w:rFonts w:cs="Times New Roman"/>
          <w:szCs w:val="28"/>
        </w:rPr>
        <w:t>sical/</w:t>
      </w:r>
      <w:r w:rsidRPr="00A87BEE">
        <w:rPr>
          <w:rFonts w:cs="Times New Roman"/>
          <w:szCs w:val="28"/>
        </w:rPr>
        <w:t xml:space="preserve">motor skills integral to program </w:t>
      </w:r>
      <w:proofErr w:type="gramStart"/>
      <w:r w:rsidRPr="00A87BEE">
        <w:rPr>
          <w:rFonts w:cs="Times New Roman"/>
          <w:szCs w:val="28"/>
        </w:rPr>
        <w:t>requirements</w:t>
      </w:r>
      <w:proofErr w:type="gramEnd"/>
    </w:p>
    <w:p w14:paraId="56BC53A1"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p>
    <w:p w14:paraId="11E12D52" w14:textId="77777777" w:rsidR="004F4063" w:rsidRPr="00A87BEE" w:rsidRDefault="004F4063" w:rsidP="00AE0052">
      <w:pPr>
        <w:pStyle w:val="ListParagraph"/>
        <w:numPr>
          <w:ilvl w:val="2"/>
          <w:numId w:val="15"/>
        </w:numPr>
        <w:rPr>
          <w:rFonts w:cs="Times New Roman"/>
          <w:szCs w:val="28"/>
        </w:rPr>
      </w:pPr>
      <w:r w:rsidRPr="00A87BEE">
        <w:rPr>
          <w:rFonts w:cs="Times New Roman"/>
          <w:szCs w:val="28"/>
        </w:rPr>
        <w:t>Accurately place and maintain position of equipment</w:t>
      </w:r>
      <w:r w:rsidR="00C67DC2" w:rsidRPr="00A87BEE">
        <w:rPr>
          <w:rFonts w:cs="Times New Roman"/>
          <w:szCs w:val="28"/>
        </w:rPr>
        <w:t>.</w:t>
      </w:r>
    </w:p>
    <w:p w14:paraId="06945080" w14:textId="77777777" w:rsidR="004F4063" w:rsidRPr="00A87BEE" w:rsidRDefault="004F4063" w:rsidP="00AE0052">
      <w:pPr>
        <w:pStyle w:val="ListParagraph"/>
        <w:numPr>
          <w:ilvl w:val="2"/>
          <w:numId w:val="15"/>
        </w:numPr>
        <w:rPr>
          <w:rFonts w:cs="Times New Roman"/>
          <w:szCs w:val="28"/>
        </w:rPr>
      </w:pPr>
      <w:r w:rsidRPr="00A87BEE">
        <w:rPr>
          <w:rFonts w:cs="Times New Roman"/>
          <w:szCs w:val="28"/>
        </w:rPr>
        <w:t>Record data with a pen on graphic and other flow sheets.</w:t>
      </w:r>
    </w:p>
    <w:p w14:paraId="02E0EA56" w14:textId="77777777" w:rsidR="004F4063" w:rsidRPr="00A87BEE" w:rsidRDefault="004F4063" w:rsidP="00AE0052">
      <w:pPr>
        <w:pStyle w:val="ListParagraph"/>
        <w:numPr>
          <w:ilvl w:val="2"/>
          <w:numId w:val="15"/>
        </w:numPr>
        <w:rPr>
          <w:rFonts w:cs="Times New Roman"/>
          <w:szCs w:val="28"/>
        </w:rPr>
      </w:pPr>
      <w:r w:rsidRPr="00A87BEE">
        <w:rPr>
          <w:rFonts w:cs="Times New Roman"/>
          <w:szCs w:val="28"/>
        </w:rPr>
        <w:t>Operate a computer</w:t>
      </w:r>
      <w:r w:rsidR="00C67DC2" w:rsidRPr="00A87BEE">
        <w:rPr>
          <w:rFonts w:cs="Times New Roman"/>
          <w:szCs w:val="28"/>
        </w:rPr>
        <w:t>.</w:t>
      </w:r>
    </w:p>
    <w:p w14:paraId="098AA2B0" w14:textId="77777777" w:rsidR="004F4063" w:rsidRPr="00A87BEE" w:rsidRDefault="004F4063" w:rsidP="00AE0052">
      <w:pPr>
        <w:pStyle w:val="ListParagraph"/>
        <w:numPr>
          <w:ilvl w:val="2"/>
          <w:numId w:val="15"/>
        </w:numPr>
        <w:rPr>
          <w:rFonts w:cs="Times New Roman"/>
          <w:szCs w:val="28"/>
        </w:rPr>
      </w:pPr>
      <w:r w:rsidRPr="00A87BEE">
        <w:rPr>
          <w:rFonts w:cs="Times New Roman"/>
          <w:szCs w:val="28"/>
        </w:rPr>
        <w:t xml:space="preserve">Handle small, delicate equipment/objects without extraneous movement, </w:t>
      </w:r>
      <w:proofErr w:type="gramStart"/>
      <w:r w:rsidRPr="00A87BEE">
        <w:rPr>
          <w:rFonts w:cs="Times New Roman"/>
          <w:szCs w:val="28"/>
        </w:rPr>
        <w:t>contamination</w:t>
      </w:r>
      <w:proofErr w:type="gramEnd"/>
      <w:r w:rsidRPr="00A87BEE">
        <w:rPr>
          <w:rFonts w:cs="Times New Roman"/>
          <w:szCs w:val="28"/>
        </w:rPr>
        <w:t xml:space="preserve"> or destruction</w:t>
      </w:r>
      <w:r w:rsidR="00C67DC2" w:rsidRPr="00A87BEE">
        <w:rPr>
          <w:rFonts w:cs="Times New Roman"/>
          <w:szCs w:val="28"/>
        </w:rPr>
        <w:t>.</w:t>
      </w:r>
    </w:p>
    <w:p w14:paraId="268FEB52" w14:textId="77777777" w:rsidR="004F4063" w:rsidRPr="00A87BEE" w:rsidRDefault="004F4063" w:rsidP="00AE0052">
      <w:pPr>
        <w:pStyle w:val="ListParagraph"/>
        <w:numPr>
          <w:ilvl w:val="2"/>
          <w:numId w:val="15"/>
        </w:numPr>
        <w:rPr>
          <w:rFonts w:cs="Times New Roman"/>
          <w:szCs w:val="28"/>
        </w:rPr>
      </w:pPr>
      <w:r w:rsidRPr="00A87BEE">
        <w:rPr>
          <w:rFonts w:cs="Times New Roman"/>
          <w:szCs w:val="28"/>
        </w:rPr>
        <w:t>Coordinate hand/eye movements</w:t>
      </w:r>
      <w:r w:rsidR="00C67DC2" w:rsidRPr="00A87BEE">
        <w:rPr>
          <w:rFonts w:cs="Times New Roman"/>
          <w:szCs w:val="28"/>
        </w:rPr>
        <w:t>.</w:t>
      </w:r>
      <w:r w:rsidRPr="00A87BEE">
        <w:rPr>
          <w:rFonts w:cs="Times New Roman"/>
          <w:szCs w:val="28"/>
        </w:rPr>
        <w:tab/>
      </w:r>
    </w:p>
    <w:p w14:paraId="7A4367CB" w14:textId="77777777" w:rsidR="00AF3C33" w:rsidRDefault="00AF3C33" w:rsidP="006E3AE8">
      <w:pPr>
        <w:spacing w:after="0"/>
        <w:rPr>
          <w:b/>
        </w:rPr>
      </w:pPr>
    </w:p>
    <w:p w14:paraId="06F1BE7D" w14:textId="77777777" w:rsidR="004F4063" w:rsidRPr="006E3AE8" w:rsidRDefault="004F4063" w:rsidP="006E3AE8">
      <w:pPr>
        <w:spacing w:after="0"/>
        <w:rPr>
          <w:b/>
        </w:rPr>
      </w:pPr>
      <w:r w:rsidRPr="008B6FE3">
        <w:rPr>
          <w:b/>
          <w:i/>
          <w:iCs/>
        </w:rPr>
        <w:t>Gross Motor Skills</w:t>
      </w:r>
      <w:r w:rsidR="00C93F02" w:rsidRPr="006E3AE8">
        <w:rPr>
          <w:b/>
        </w:rPr>
        <w:t>:</w:t>
      </w:r>
    </w:p>
    <w:p w14:paraId="0325744A" w14:textId="77777777" w:rsidR="004F4063" w:rsidRPr="00A87BEE" w:rsidRDefault="004F4063" w:rsidP="006E3AE8">
      <w:pPr>
        <w:spacing w:after="0"/>
        <w:rPr>
          <w:rFonts w:cs="Times New Roman"/>
          <w:szCs w:val="28"/>
        </w:rPr>
      </w:pPr>
      <w:r w:rsidRPr="00A87BEE">
        <w:rPr>
          <w:rFonts w:cs="Times New Roman"/>
          <w:szCs w:val="28"/>
        </w:rPr>
        <w:t>Gross motor skill sufficient to provide the full range of safe and effective program activities</w:t>
      </w:r>
      <w:r w:rsidR="00C67DC2" w:rsidRPr="00A87BEE">
        <w:rPr>
          <w:rFonts w:cs="Times New Roman"/>
          <w:szCs w:val="28"/>
        </w:rPr>
        <w:t>.</w:t>
      </w:r>
    </w:p>
    <w:p w14:paraId="4EEAFB2C"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27B29AFC" w14:textId="77777777" w:rsidR="004F4063" w:rsidRPr="00A87BEE" w:rsidRDefault="004F4063" w:rsidP="00AE0052">
      <w:pPr>
        <w:pStyle w:val="ListParagraph"/>
        <w:numPr>
          <w:ilvl w:val="0"/>
          <w:numId w:val="16"/>
        </w:numPr>
        <w:ind w:left="2160"/>
        <w:rPr>
          <w:rFonts w:cs="Times New Roman"/>
          <w:szCs w:val="28"/>
        </w:rPr>
      </w:pPr>
      <w:r w:rsidRPr="00A87BEE">
        <w:rPr>
          <w:rFonts w:cs="Times New Roman"/>
          <w:szCs w:val="28"/>
        </w:rPr>
        <w:t>Stand and maintain balance while transferring equipment (or patients for healthcare)</w:t>
      </w:r>
      <w:r w:rsidR="00C67DC2" w:rsidRPr="00A87BEE">
        <w:rPr>
          <w:rFonts w:cs="Times New Roman"/>
          <w:szCs w:val="28"/>
        </w:rPr>
        <w:t>.</w:t>
      </w:r>
    </w:p>
    <w:p w14:paraId="09F0716B" w14:textId="77777777" w:rsidR="004F4063" w:rsidRPr="00A87BEE" w:rsidRDefault="004F4063" w:rsidP="00AE0052">
      <w:pPr>
        <w:pStyle w:val="ListParagraph"/>
        <w:numPr>
          <w:ilvl w:val="0"/>
          <w:numId w:val="16"/>
        </w:numPr>
        <w:ind w:left="2160"/>
        <w:rPr>
          <w:rFonts w:cs="Times New Roman"/>
          <w:szCs w:val="28"/>
        </w:rPr>
      </w:pPr>
      <w:r w:rsidRPr="00A87BEE">
        <w:rPr>
          <w:rFonts w:cs="Times New Roman"/>
          <w:szCs w:val="28"/>
        </w:rPr>
        <w:t>Reach below the waist and overhead</w:t>
      </w:r>
      <w:r w:rsidR="00C67DC2" w:rsidRPr="00A87BEE">
        <w:rPr>
          <w:rFonts w:cs="Times New Roman"/>
          <w:szCs w:val="28"/>
        </w:rPr>
        <w:t>.</w:t>
      </w:r>
    </w:p>
    <w:p w14:paraId="683BCE5D" w14:textId="77777777" w:rsidR="004F4063" w:rsidRPr="00A87BEE" w:rsidRDefault="004F4063" w:rsidP="00AE0052">
      <w:pPr>
        <w:pStyle w:val="ListParagraph"/>
        <w:numPr>
          <w:ilvl w:val="0"/>
          <w:numId w:val="16"/>
        </w:numPr>
        <w:ind w:left="2160"/>
        <w:rPr>
          <w:rFonts w:cs="Times New Roman"/>
          <w:szCs w:val="28"/>
        </w:rPr>
      </w:pPr>
      <w:r w:rsidRPr="00A87BEE">
        <w:rPr>
          <w:rFonts w:cs="Times New Roman"/>
          <w:szCs w:val="28"/>
        </w:rPr>
        <w:t xml:space="preserve">Walk without a cane, </w:t>
      </w:r>
      <w:proofErr w:type="gramStart"/>
      <w:r w:rsidRPr="00A87BEE">
        <w:rPr>
          <w:rFonts w:cs="Times New Roman"/>
          <w:szCs w:val="28"/>
        </w:rPr>
        <w:t>walker</w:t>
      </w:r>
      <w:proofErr w:type="gramEnd"/>
      <w:r w:rsidRPr="00A87BEE">
        <w:rPr>
          <w:rFonts w:cs="Times New Roman"/>
          <w:szCs w:val="28"/>
        </w:rPr>
        <w:t xml:space="preserve"> or crutches in order to maintain a safe environment or operate necessary equipment</w:t>
      </w:r>
      <w:r w:rsidR="00C67DC2" w:rsidRPr="00A87BEE">
        <w:rPr>
          <w:rFonts w:cs="Times New Roman"/>
          <w:szCs w:val="28"/>
        </w:rPr>
        <w:t>.</w:t>
      </w:r>
    </w:p>
    <w:p w14:paraId="5968C456" w14:textId="77777777" w:rsidR="004F4063" w:rsidRPr="00A87BEE" w:rsidRDefault="004F4063" w:rsidP="00AE0052">
      <w:pPr>
        <w:pStyle w:val="ListParagraph"/>
        <w:numPr>
          <w:ilvl w:val="0"/>
          <w:numId w:val="16"/>
        </w:numPr>
        <w:ind w:left="2160"/>
        <w:rPr>
          <w:rFonts w:cs="Times New Roman"/>
          <w:szCs w:val="28"/>
        </w:rPr>
      </w:pPr>
      <w:r w:rsidRPr="00A87BEE">
        <w:rPr>
          <w:rFonts w:cs="Times New Roman"/>
          <w:szCs w:val="28"/>
        </w:rPr>
        <w:t>Maneuver in small areas such as an exam / lab room</w:t>
      </w:r>
      <w:r w:rsidR="00C67DC2" w:rsidRPr="00A87BEE">
        <w:rPr>
          <w:rFonts w:cs="Times New Roman"/>
          <w:szCs w:val="28"/>
        </w:rPr>
        <w:t>.</w:t>
      </w:r>
    </w:p>
    <w:p w14:paraId="23410F6E" w14:textId="77777777" w:rsidR="00AF3C33" w:rsidRDefault="00AF3C33" w:rsidP="006E3AE8">
      <w:pPr>
        <w:spacing w:after="0"/>
        <w:rPr>
          <w:b/>
        </w:rPr>
      </w:pPr>
    </w:p>
    <w:p w14:paraId="11F9AFED" w14:textId="77777777" w:rsidR="004F4063" w:rsidRPr="006E3AE8" w:rsidRDefault="004F4063" w:rsidP="006E3AE8">
      <w:pPr>
        <w:spacing w:after="0"/>
        <w:rPr>
          <w:b/>
        </w:rPr>
      </w:pPr>
      <w:r w:rsidRPr="008B6FE3">
        <w:rPr>
          <w:b/>
          <w:i/>
          <w:iCs/>
        </w:rPr>
        <w:t>Strength and Mobility</w:t>
      </w:r>
      <w:r w:rsidR="00C93F02" w:rsidRPr="006E3AE8">
        <w:rPr>
          <w:b/>
        </w:rPr>
        <w:t>:</w:t>
      </w:r>
    </w:p>
    <w:p w14:paraId="32DEDD15" w14:textId="77777777" w:rsidR="004F4063" w:rsidRPr="00A87BEE" w:rsidRDefault="004F4063" w:rsidP="006E3AE8">
      <w:pPr>
        <w:spacing w:after="0"/>
        <w:rPr>
          <w:rFonts w:cs="Times New Roman"/>
          <w:szCs w:val="28"/>
        </w:rPr>
      </w:pPr>
      <w:r w:rsidRPr="00A87BEE">
        <w:rPr>
          <w:rFonts w:cs="Times New Roman"/>
          <w:szCs w:val="28"/>
        </w:rPr>
        <w:t>Strength and mobility sufficient to perform program procedures.</w:t>
      </w:r>
    </w:p>
    <w:p w14:paraId="2AD43B22"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p>
    <w:p w14:paraId="2AED4C4A" w14:textId="77777777" w:rsidR="004F4063" w:rsidRPr="00A87BEE" w:rsidRDefault="004F4063" w:rsidP="00AE0052">
      <w:pPr>
        <w:pStyle w:val="ListParagraph"/>
        <w:numPr>
          <w:ilvl w:val="0"/>
          <w:numId w:val="17"/>
        </w:numPr>
        <w:ind w:left="2160"/>
        <w:rPr>
          <w:rFonts w:cs="Times New Roman"/>
          <w:szCs w:val="28"/>
        </w:rPr>
      </w:pPr>
      <w:r w:rsidRPr="00A87BEE">
        <w:rPr>
          <w:rFonts w:cs="Times New Roman"/>
          <w:szCs w:val="28"/>
        </w:rPr>
        <w:t xml:space="preserve">Assist in the transfer of patients safely on or </w:t>
      </w:r>
      <w:proofErr w:type="gramStart"/>
      <w:r w:rsidRPr="00A87BEE">
        <w:rPr>
          <w:rFonts w:cs="Times New Roman"/>
          <w:szCs w:val="28"/>
        </w:rPr>
        <w:t>off of</w:t>
      </w:r>
      <w:proofErr w:type="gramEnd"/>
      <w:r w:rsidRPr="00A87BEE">
        <w:rPr>
          <w:rFonts w:cs="Times New Roman"/>
          <w:szCs w:val="28"/>
        </w:rPr>
        <w:t xml:space="preserve"> exam tables, from standing or sitting positions</w:t>
      </w:r>
      <w:r w:rsidR="00C67DC2" w:rsidRPr="00A87BEE">
        <w:rPr>
          <w:rFonts w:cs="Times New Roman"/>
          <w:szCs w:val="28"/>
        </w:rPr>
        <w:t>.</w:t>
      </w:r>
    </w:p>
    <w:p w14:paraId="6C946A8D" w14:textId="77777777" w:rsidR="004F4063" w:rsidRPr="00A87BEE" w:rsidRDefault="004F4063" w:rsidP="00AE0052">
      <w:pPr>
        <w:pStyle w:val="ListParagraph"/>
        <w:numPr>
          <w:ilvl w:val="0"/>
          <w:numId w:val="17"/>
        </w:numPr>
        <w:ind w:left="2160"/>
        <w:rPr>
          <w:rFonts w:cs="Times New Roman"/>
          <w:szCs w:val="28"/>
        </w:rPr>
      </w:pPr>
      <w:r w:rsidRPr="00A87BEE">
        <w:rPr>
          <w:rFonts w:cs="Times New Roman"/>
          <w:szCs w:val="28"/>
        </w:rPr>
        <w:t xml:space="preserve">Lift or move objects, </w:t>
      </w:r>
      <w:proofErr w:type="gramStart"/>
      <w:r w:rsidRPr="00A87BEE">
        <w:rPr>
          <w:rFonts w:cs="Times New Roman"/>
          <w:szCs w:val="28"/>
        </w:rPr>
        <w:t>pull</w:t>
      </w:r>
      <w:proofErr w:type="gramEnd"/>
      <w:r w:rsidRPr="00A87BEE">
        <w:rPr>
          <w:rFonts w:cs="Times New Roman"/>
          <w:szCs w:val="28"/>
        </w:rPr>
        <w:t xml:space="preserve"> or push objects, and maintain a “medium activity level” as defined by the State of Colorado Department of Insurance Index of Occupational Characteristics. This includes occasionally lifting pounds of weight listed below (PACCHOM essential</w:t>
      </w:r>
      <w:r w:rsidR="00170C3E" w:rsidRPr="00A87BEE">
        <w:rPr>
          <w:rFonts w:cs="Times New Roman"/>
          <w:szCs w:val="28"/>
        </w:rPr>
        <w:t xml:space="preserve"> </w:t>
      </w:r>
      <w:r w:rsidRPr="00A87BEE">
        <w:rPr>
          <w:rFonts w:cs="Times New Roman"/>
          <w:szCs w:val="28"/>
        </w:rPr>
        <w:t>functions) and frequently lifting or carrying objects weighing amounts listed below (PACCHOM essential functions).</w:t>
      </w:r>
    </w:p>
    <w:p w14:paraId="14C8A1DB" w14:textId="77777777" w:rsidR="00965E3F" w:rsidRDefault="00965E3F" w:rsidP="006E3AE8">
      <w:pPr>
        <w:spacing w:after="0"/>
        <w:rPr>
          <w:b/>
        </w:rPr>
      </w:pPr>
    </w:p>
    <w:p w14:paraId="6FF60122" w14:textId="77777777" w:rsidR="004F4063" w:rsidRPr="006E3AE8" w:rsidRDefault="004F4063" w:rsidP="006E3AE8">
      <w:pPr>
        <w:spacing w:after="0"/>
        <w:rPr>
          <w:b/>
        </w:rPr>
      </w:pPr>
      <w:r w:rsidRPr="008B6FE3">
        <w:rPr>
          <w:b/>
          <w:i/>
          <w:iCs/>
        </w:rPr>
        <w:t>Physical Endurance</w:t>
      </w:r>
      <w:r w:rsidR="00C93F02" w:rsidRPr="006E3AE8">
        <w:rPr>
          <w:b/>
        </w:rPr>
        <w:t>:</w:t>
      </w:r>
    </w:p>
    <w:p w14:paraId="4B96667E" w14:textId="77777777" w:rsidR="004F4063" w:rsidRPr="00A87BEE" w:rsidRDefault="006E3AE8" w:rsidP="006E3AE8">
      <w:pPr>
        <w:spacing w:after="0"/>
        <w:rPr>
          <w:rFonts w:cs="Times New Roman"/>
          <w:szCs w:val="28"/>
        </w:rPr>
      </w:pPr>
      <w:r>
        <w:rPr>
          <w:rFonts w:cs="Times New Roman"/>
          <w:szCs w:val="28"/>
        </w:rPr>
        <w:tab/>
      </w:r>
      <w:r w:rsidR="00170C3E" w:rsidRPr="00A87BEE">
        <w:rPr>
          <w:rFonts w:cs="Times New Roman"/>
          <w:szCs w:val="28"/>
        </w:rPr>
        <w:t>P</w:t>
      </w:r>
      <w:r w:rsidR="004F4063" w:rsidRPr="00A87BEE">
        <w:rPr>
          <w:rFonts w:cs="Times New Roman"/>
          <w:szCs w:val="28"/>
        </w:rPr>
        <w:t xml:space="preserve">hysical endurance sufficient to complete assigned work over a specified </w:t>
      </w:r>
      <w:proofErr w:type="gramStart"/>
      <w:r w:rsidR="004F4063" w:rsidRPr="00A87BEE">
        <w:rPr>
          <w:rFonts w:cs="Times New Roman"/>
          <w:szCs w:val="28"/>
        </w:rPr>
        <w:t>time period</w:t>
      </w:r>
      <w:proofErr w:type="gramEnd"/>
      <w:r w:rsidR="004F4063" w:rsidRPr="00A87BEE">
        <w:rPr>
          <w:rFonts w:cs="Times New Roman"/>
          <w:szCs w:val="28"/>
        </w:rPr>
        <w:t xml:space="preserve">. </w:t>
      </w:r>
      <w:r>
        <w:rPr>
          <w:rFonts w:cs="Times New Roman"/>
          <w:szCs w:val="28"/>
        </w:rPr>
        <w:tab/>
      </w:r>
      <w:r w:rsidR="004F4063" w:rsidRPr="00A87BEE">
        <w:rPr>
          <w:rFonts w:cs="Times New Roman"/>
          <w:szCs w:val="28"/>
        </w:rPr>
        <w:t xml:space="preserve">Must be able to perform with acceptable speed reflected by ability to carry out the usual </w:t>
      </w:r>
      <w:r>
        <w:rPr>
          <w:rFonts w:cs="Times New Roman"/>
          <w:szCs w:val="28"/>
        </w:rPr>
        <w:tab/>
      </w:r>
      <w:r w:rsidR="004F4063" w:rsidRPr="00A87BEE">
        <w:rPr>
          <w:rFonts w:cs="Times New Roman"/>
          <w:szCs w:val="28"/>
        </w:rPr>
        <w:t>program assignment for a particular point in the program / course within the allotted time.</w:t>
      </w:r>
    </w:p>
    <w:p w14:paraId="63E6D466" w14:textId="77777777" w:rsidR="004F4063" w:rsidRPr="006E3AE8" w:rsidRDefault="006E3AE8" w:rsidP="006E3AE8">
      <w:pPr>
        <w:spacing w:after="0"/>
      </w:pPr>
      <w:r>
        <w:tab/>
      </w:r>
      <w:r w:rsidR="004F4063" w:rsidRPr="006E3AE8">
        <w:t>Ability to Communicate, Comprehend, Read and Write English</w:t>
      </w:r>
      <w:r w:rsidR="00C93F02" w:rsidRPr="006E3AE8">
        <w:t>:</w:t>
      </w:r>
    </w:p>
    <w:p w14:paraId="296F4B16" w14:textId="77777777" w:rsidR="004F4063" w:rsidRPr="00A87BEE" w:rsidRDefault="006E3AE8" w:rsidP="006E3AE8">
      <w:pPr>
        <w:spacing w:after="0"/>
        <w:rPr>
          <w:rFonts w:cs="Times New Roman"/>
          <w:szCs w:val="28"/>
        </w:rPr>
      </w:pPr>
      <w:r>
        <w:rPr>
          <w:rFonts w:cs="Times New Roman"/>
          <w:szCs w:val="28"/>
        </w:rPr>
        <w:tab/>
      </w:r>
      <w:r w:rsidR="004F4063" w:rsidRPr="00A87BEE">
        <w:rPr>
          <w:rFonts w:cs="Times New Roman"/>
          <w:szCs w:val="28"/>
        </w:rPr>
        <w:t xml:space="preserve">Ability to communicate, comprehend, read, and write in English at a level that meets the </w:t>
      </w:r>
      <w:r>
        <w:rPr>
          <w:rFonts w:cs="Times New Roman"/>
          <w:szCs w:val="28"/>
        </w:rPr>
        <w:tab/>
      </w:r>
      <w:r w:rsidR="004F4063" w:rsidRPr="00A87BEE">
        <w:rPr>
          <w:rFonts w:cs="Times New Roman"/>
          <w:szCs w:val="28"/>
        </w:rPr>
        <w:t xml:space="preserve">need for accurate, clear, and effective communication with individuals respecting social, </w:t>
      </w:r>
      <w:r>
        <w:rPr>
          <w:rFonts w:cs="Times New Roman"/>
          <w:szCs w:val="28"/>
        </w:rPr>
        <w:tab/>
      </w:r>
      <w:proofErr w:type="gramStart"/>
      <w:r w:rsidR="004F4063" w:rsidRPr="00A87BEE">
        <w:rPr>
          <w:rFonts w:cs="Times New Roman"/>
          <w:szCs w:val="28"/>
        </w:rPr>
        <w:t>cultural</w:t>
      </w:r>
      <w:proofErr w:type="gramEnd"/>
      <w:r w:rsidR="004F4063" w:rsidRPr="00A87BEE">
        <w:rPr>
          <w:rFonts w:cs="Times New Roman"/>
          <w:szCs w:val="28"/>
        </w:rPr>
        <w:t xml:space="preserve"> and spiritual diversity.</w:t>
      </w:r>
    </w:p>
    <w:p w14:paraId="2DA05266"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7A85F0DD" w14:textId="77777777" w:rsidR="004F4063" w:rsidRPr="00A87BEE" w:rsidRDefault="004F4063" w:rsidP="00AE0052">
      <w:pPr>
        <w:pStyle w:val="ListParagraph"/>
        <w:numPr>
          <w:ilvl w:val="2"/>
          <w:numId w:val="18"/>
        </w:numPr>
        <w:rPr>
          <w:rFonts w:cs="Times New Roman"/>
          <w:szCs w:val="28"/>
        </w:rPr>
      </w:pPr>
      <w:r w:rsidRPr="00A87BEE">
        <w:rPr>
          <w:rFonts w:cs="Times New Roman"/>
          <w:szCs w:val="28"/>
        </w:rPr>
        <w:t>Give clear oral reports</w:t>
      </w:r>
      <w:r w:rsidR="00C67DC2" w:rsidRPr="00A87BEE">
        <w:rPr>
          <w:rFonts w:cs="Times New Roman"/>
          <w:szCs w:val="28"/>
        </w:rPr>
        <w:t>.</w:t>
      </w:r>
    </w:p>
    <w:p w14:paraId="7F763801" w14:textId="77777777" w:rsidR="004F4063" w:rsidRPr="00A87BEE" w:rsidRDefault="004F4063" w:rsidP="00AE0052">
      <w:pPr>
        <w:pStyle w:val="ListParagraph"/>
        <w:numPr>
          <w:ilvl w:val="2"/>
          <w:numId w:val="18"/>
        </w:numPr>
        <w:rPr>
          <w:rFonts w:cs="Times New Roman"/>
          <w:szCs w:val="28"/>
        </w:rPr>
      </w:pPr>
      <w:r w:rsidRPr="00A87BEE">
        <w:rPr>
          <w:rFonts w:cs="Times New Roman"/>
          <w:szCs w:val="28"/>
        </w:rPr>
        <w:t>Read graphs</w:t>
      </w:r>
      <w:r w:rsidR="00C67DC2" w:rsidRPr="00A87BEE">
        <w:rPr>
          <w:rFonts w:cs="Times New Roman"/>
          <w:szCs w:val="28"/>
        </w:rPr>
        <w:t>.</w:t>
      </w:r>
    </w:p>
    <w:p w14:paraId="754F89F4" w14:textId="77777777" w:rsidR="004F4063" w:rsidRPr="00A87BEE" w:rsidRDefault="004F4063" w:rsidP="00AE0052">
      <w:pPr>
        <w:pStyle w:val="ListParagraph"/>
        <w:numPr>
          <w:ilvl w:val="2"/>
          <w:numId w:val="18"/>
        </w:numPr>
        <w:rPr>
          <w:rFonts w:cs="Times New Roman"/>
          <w:szCs w:val="28"/>
        </w:rPr>
      </w:pPr>
      <w:r w:rsidRPr="00A87BEE">
        <w:rPr>
          <w:rFonts w:cs="Times New Roman"/>
          <w:szCs w:val="28"/>
        </w:rPr>
        <w:t>Read and understand English printed documents</w:t>
      </w:r>
      <w:r w:rsidR="00C67DC2" w:rsidRPr="00A87BEE">
        <w:rPr>
          <w:rFonts w:cs="Times New Roman"/>
          <w:szCs w:val="28"/>
        </w:rPr>
        <w:t>.</w:t>
      </w:r>
    </w:p>
    <w:p w14:paraId="076C3EC5" w14:textId="77777777" w:rsidR="004F4063" w:rsidRPr="00A87BEE" w:rsidRDefault="004F4063" w:rsidP="00AE0052">
      <w:pPr>
        <w:pStyle w:val="ListParagraph"/>
        <w:numPr>
          <w:ilvl w:val="2"/>
          <w:numId w:val="18"/>
        </w:numPr>
        <w:rPr>
          <w:rFonts w:cs="Times New Roman"/>
          <w:szCs w:val="28"/>
        </w:rPr>
      </w:pPr>
      <w:r w:rsidRPr="00A87BEE">
        <w:rPr>
          <w:rFonts w:cs="Times New Roman"/>
          <w:szCs w:val="28"/>
        </w:rPr>
        <w:t>Write legibly</w:t>
      </w:r>
      <w:r w:rsidR="00C67DC2" w:rsidRPr="00A87BEE">
        <w:rPr>
          <w:rFonts w:cs="Times New Roman"/>
          <w:szCs w:val="28"/>
        </w:rPr>
        <w:t>.</w:t>
      </w:r>
    </w:p>
    <w:p w14:paraId="5EB0B90C" w14:textId="77777777" w:rsidR="004F4063" w:rsidRPr="00A87BEE" w:rsidRDefault="004F4063" w:rsidP="00AE0052">
      <w:pPr>
        <w:pStyle w:val="ListParagraph"/>
        <w:numPr>
          <w:ilvl w:val="2"/>
          <w:numId w:val="18"/>
        </w:numPr>
        <w:rPr>
          <w:rFonts w:cs="Times New Roman"/>
          <w:szCs w:val="28"/>
        </w:rPr>
      </w:pPr>
      <w:r w:rsidRPr="00A87BEE">
        <w:rPr>
          <w:rFonts w:cs="Times New Roman"/>
          <w:szCs w:val="28"/>
        </w:rPr>
        <w:t>Be able to communicate effectively on the telephone</w:t>
      </w:r>
      <w:r w:rsidR="00C67DC2" w:rsidRPr="00A87BEE">
        <w:rPr>
          <w:rFonts w:cs="Times New Roman"/>
          <w:szCs w:val="28"/>
        </w:rPr>
        <w:t>.</w:t>
      </w:r>
    </w:p>
    <w:p w14:paraId="3CB7E504" w14:textId="77777777" w:rsidR="00AF3C33" w:rsidRDefault="00AF3C33" w:rsidP="006E3AE8">
      <w:pPr>
        <w:spacing w:after="0"/>
        <w:rPr>
          <w:b/>
        </w:rPr>
      </w:pPr>
    </w:p>
    <w:p w14:paraId="75D99441" w14:textId="77777777" w:rsidR="004F4063" w:rsidRPr="006E3AE8" w:rsidRDefault="004F4063" w:rsidP="006E3AE8">
      <w:pPr>
        <w:spacing w:after="0"/>
        <w:rPr>
          <w:b/>
        </w:rPr>
      </w:pPr>
      <w:r w:rsidRPr="008B6FE3">
        <w:rPr>
          <w:b/>
          <w:i/>
          <w:iCs/>
        </w:rPr>
        <w:t>Behavioral Stability</w:t>
      </w:r>
      <w:r w:rsidR="00C93F02" w:rsidRPr="006E3AE8">
        <w:rPr>
          <w:b/>
        </w:rPr>
        <w:t>:</w:t>
      </w:r>
    </w:p>
    <w:p w14:paraId="37197E98" w14:textId="77777777" w:rsidR="004F4063" w:rsidRPr="00A87BEE" w:rsidRDefault="004F4063" w:rsidP="006E3AE8">
      <w:pPr>
        <w:spacing w:after="0"/>
        <w:rPr>
          <w:rFonts w:cs="Times New Roman"/>
          <w:szCs w:val="28"/>
        </w:rPr>
      </w:pPr>
      <w:r w:rsidRPr="00A87BEE">
        <w:rPr>
          <w:rFonts w:cs="Times New Roman"/>
          <w:szCs w:val="28"/>
        </w:rPr>
        <w:t xml:space="preserve">The student must possess skills and experience necessary for effective and harmonious </w:t>
      </w:r>
      <w:r w:rsidR="00170C3E" w:rsidRPr="00A87BEE">
        <w:rPr>
          <w:rFonts w:cs="Times New Roman"/>
          <w:szCs w:val="28"/>
        </w:rPr>
        <w:t>relationship</w:t>
      </w:r>
      <w:r w:rsidRPr="00A87BEE">
        <w:rPr>
          <w:rFonts w:cs="Times New Roman"/>
          <w:szCs w:val="28"/>
        </w:rPr>
        <w:t>s in diverse learning environments.</w:t>
      </w:r>
    </w:p>
    <w:p w14:paraId="681A6628"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57CDFDAC" w14:textId="77777777" w:rsidR="004F4063" w:rsidRPr="00A87BEE" w:rsidRDefault="004F4063" w:rsidP="00AE0052">
      <w:pPr>
        <w:pStyle w:val="ListParagraph"/>
        <w:numPr>
          <w:ilvl w:val="2"/>
          <w:numId w:val="19"/>
        </w:numPr>
        <w:rPr>
          <w:rFonts w:cs="Times New Roman"/>
          <w:szCs w:val="28"/>
        </w:rPr>
      </w:pPr>
      <w:r w:rsidRPr="00A87BEE">
        <w:rPr>
          <w:rFonts w:cs="Times New Roman"/>
          <w:szCs w:val="28"/>
        </w:rPr>
        <w:t>Deal with the unexpected</w:t>
      </w:r>
      <w:r w:rsidR="00C67DC2" w:rsidRPr="00A87BEE">
        <w:rPr>
          <w:rFonts w:cs="Times New Roman"/>
          <w:szCs w:val="28"/>
        </w:rPr>
        <w:t>.</w:t>
      </w:r>
    </w:p>
    <w:p w14:paraId="148993F7" w14:textId="77777777" w:rsidR="004F4063" w:rsidRPr="00A87BEE" w:rsidRDefault="004F4063" w:rsidP="00AE0052">
      <w:pPr>
        <w:pStyle w:val="ListParagraph"/>
        <w:numPr>
          <w:ilvl w:val="2"/>
          <w:numId w:val="19"/>
        </w:numPr>
        <w:rPr>
          <w:rFonts w:cs="Times New Roman"/>
          <w:szCs w:val="28"/>
        </w:rPr>
      </w:pPr>
      <w:r w:rsidRPr="00A87BEE">
        <w:rPr>
          <w:rFonts w:cs="Times New Roman"/>
          <w:szCs w:val="28"/>
        </w:rPr>
        <w:t>Handle strong emotions</w:t>
      </w:r>
      <w:r w:rsidR="00C67DC2" w:rsidRPr="00A87BEE">
        <w:rPr>
          <w:rFonts w:cs="Times New Roman"/>
          <w:szCs w:val="28"/>
        </w:rPr>
        <w:t>.</w:t>
      </w:r>
    </w:p>
    <w:p w14:paraId="7CFE3475" w14:textId="77777777" w:rsidR="004F4063" w:rsidRPr="00A87BEE" w:rsidRDefault="004F4063" w:rsidP="00AE0052">
      <w:pPr>
        <w:pStyle w:val="ListParagraph"/>
        <w:numPr>
          <w:ilvl w:val="2"/>
          <w:numId w:val="19"/>
        </w:numPr>
        <w:rPr>
          <w:rFonts w:cs="Times New Roman"/>
          <w:szCs w:val="28"/>
        </w:rPr>
      </w:pPr>
      <w:r w:rsidRPr="00A87BEE">
        <w:rPr>
          <w:rFonts w:cs="Times New Roman"/>
          <w:szCs w:val="28"/>
        </w:rPr>
        <w:t>Be flexible with changing environments and schedules in both class and lab &amp; clinical setting</w:t>
      </w:r>
      <w:r w:rsidR="00C67DC2" w:rsidRPr="00A87BEE">
        <w:rPr>
          <w:rFonts w:cs="Times New Roman"/>
          <w:szCs w:val="28"/>
        </w:rPr>
        <w:t>.</w:t>
      </w:r>
    </w:p>
    <w:p w14:paraId="3F2F6284" w14:textId="77777777" w:rsidR="004F4063" w:rsidRPr="00A87BEE" w:rsidRDefault="004F4063" w:rsidP="00AE0052">
      <w:pPr>
        <w:pStyle w:val="ListParagraph"/>
        <w:numPr>
          <w:ilvl w:val="2"/>
          <w:numId w:val="19"/>
        </w:numPr>
        <w:rPr>
          <w:rFonts w:cs="Times New Roman"/>
          <w:szCs w:val="28"/>
        </w:rPr>
      </w:pPr>
      <w:r w:rsidRPr="00A87BEE">
        <w:rPr>
          <w:rFonts w:cs="Times New Roman"/>
          <w:szCs w:val="28"/>
        </w:rPr>
        <w:t>Be able to work in close quarters with other students and faculty or healthcare workers</w:t>
      </w:r>
      <w:r w:rsidR="00C67DC2" w:rsidRPr="00A87BEE">
        <w:rPr>
          <w:rFonts w:cs="Times New Roman"/>
          <w:szCs w:val="28"/>
        </w:rPr>
        <w:t>.</w:t>
      </w:r>
    </w:p>
    <w:p w14:paraId="17E33F17" w14:textId="77777777" w:rsidR="004F4063" w:rsidRPr="00A87BEE" w:rsidRDefault="004F4063" w:rsidP="00AE0052">
      <w:pPr>
        <w:pStyle w:val="ListParagraph"/>
        <w:numPr>
          <w:ilvl w:val="2"/>
          <w:numId w:val="19"/>
        </w:numPr>
        <w:rPr>
          <w:rFonts w:cs="Times New Roman"/>
          <w:szCs w:val="28"/>
        </w:rPr>
      </w:pPr>
      <w:r w:rsidRPr="00A87BEE">
        <w:rPr>
          <w:rFonts w:cs="Times New Roman"/>
          <w:szCs w:val="28"/>
        </w:rPr>
        <w:t>Focus attention on task</w:t>
      </w:r>
      <w:r w:rsidR="00C67DC2" w:rsidRPr="00A87BEE">
        <w:rPr>
          <w:rFonts w:cs="Times New Roman"/>
          <w:szCs w:val="28"/>
        </w:rPr>
        <w:t>.</w:t>
      </w:r>
    </w:p>
    <w:p w14:paraId="03F826BB" w14:textId="77777777" w:rsidR="004F4063" w:rsidRDefault="004F4063" w:rsidP="00AE0052">
      <w:pPr>
        <w:pStyle w:val="ListParagraph"/>
        <w:numPr>
          <w:ilvl w:val="2"/>
          <w:numId w:val="19"/>
        </w:numPr>
        <w:rPr>
          <w:rFonts w:cs="Times New Roman"/>
          <w:szCs w:val="28"/>
        </w:rPr>
      </w:pPr>
      <w:r w:rsidRPr="00A87BEE">
        <w:rPr>
          <w:rFonts w:cs="Times New Roman"/>
          <w:szCs w:val="28"/>
        </w:rPr>
        <w:t>Monitor own emotions and be able to keep emotions under control</w:t>
      </w:r>
      <w:r w:rsidR="00C67DC2" w:rsidRPr="00A87BEE">
        <w:rPr>
          <w:rFonts w:cs="Times New Roman"/>
          <w:szCs w:val="28"/>
        </w:rPr>
        <w:t>.</w:t>
      </w:r>
    </w:p>
    <w:p w14:paraId="61F29173" w14:textId="77777777" w:rsidR="008B6FE3" w:rsidRPr="00A87BEE" w:rsidRDefault="008B6FE3" w:rsidP="008B6FE3">
      <w:pPr>
        <w:pStyle w:val="ListParagraph"/>
        <w:ind w:left="2160"/>
        <w:rPr>
          <w:rFonts w:cs="Times New Roman"/>
          <w:szCs w:val="28"/>
        </w:rPr>
      </w:pPr>
    </w:p>
    <w:p w14:paraId="31C2C77D" w14:textId="77777777" w:rsidR="004F4063" w:rsidRPr="006E3AE8" w:rsidRDefault="004F4063" w:rsidP="006E3AE8">
      <w:pPr>
        <w:spacing w:after="0"/>
        <w:rPr>
          <w:b/>
        </w:rPr>
      </w:pPr>
      <w:r w:rsidRPr="008B6FE3">
        <w:rPr>
          <w:b/>
          <w:i/>
          <w:iCs/>
        </w:rPr>
        <w:t>Cognitive Ability and Critical Thinking Skills</w:t>
      </w:r>
      <w:r w:rsidR="00C93F02" w:rsidRPr="006E3AE8">
        <w:rPr>
          <w:b/>
        </w:rPr>
        <w:t>:</w:t>
      </w:r>
    </w:p>
    <w:p w14:paraId="186BD0AB" w14:textId="77777777" w:rsidR="004F4063" w:rsidRPr="00A87BEE" w:rsidRDefault="004F4063" w:rsidP="006E3AE8">
      <w:pPr>
        <w:spacing w:after="0"/>
        <w:rPr>
          <w:rFonts w:cs="Times New Roman"/>
          <w:szCs w:val="28"/>
        </w:rPr>
      </w:pPr>
      <w:r w:rsidRPr="00A87BEE">
        <w:rPr>
          <w:rFonts w:cs="Times New Roman"/>
          <w:szCs w:val="28"/>
        </w:rPr>
        <w:t>Cognitive ability and critical thinking skills to collect, analyze, and integrate information and knowledge to make judgments and decisions that promote learning outcomes in the healthcare setting.</w:t>
      </w:r>
    </w:p>
    <w:p w14:paraId="7B30E3D1" w14:textId="77777777" w:rsidR="004F4063" w:rsidRPr="00A87BEE" w:rsidRDefault="004F4063" w:rsidP="0093349F">
      <w:pPr>
        <w:rPr>
          <w:rFonts w:cs="Times New Roman"/>
          <w:szCs w:val="28"/>
        </w:rPr>
      </w:pPr>
      <w:r w:rsidRPr="00A87BEE">
        <w:rPr>
          <w:rFonts w:cs="Times New Roman"/>
          <w:szCs w:val="28"/>
        </w:rPr>
        <w:tab/>
      </w:r>
      <w:r w:rsidRPr="00A87BEE">
        <w:rPr>
          <w:rFonts w:cs="Times New Roman"/>
          <w:szCs w:val="28"/>
        </w:rPr>
        <w:tab/>
        <w:t>Examples of relevant activities</w:t>
      </w:r>
      <w:r w:rsidR="00C67DC2" w:rsidRPr="00A87BEE">
        <w:rPr>
          <w:rFonts w:cs="Times New Roman"/>
          <w:szCs w:val="28"/>
        </w:rPr>
        <w:t>:</w:t>
      </w:r>
    </w:p>
    <w:p w14:paraId="1DA0D5DE" w14:textId="77777777" w:rsidR="004F4063" w:rsidRPr="00A87BEE" w:rsidRDefault="004F4063" w:rsidP="00AE0052">
      <w:pPr>
        <w:pStyle w:val="ListParagraph"/>
        <w:numPr>
          <w:ilvl w:val="2"/>
          <w:numId w:val="20"/>
        </w:numPr>
        <w:rPr>
          <w:rFonts w:cs="Times New Roman"/>
          <w:szCs w:val="28"/>
        </w:rPr>
      </w:pPr>
      <w:r w:rsidRPr="00A87BEE">
        <w:rPr>
          <w:rFonts w:cs="Times New Roman"/>
          <w:szCs w:val="28"/>
        </w:rPr>
        <w:t>Identify cause-effect relationships</w:t>
      </w:r>
      <w:r w:rsidR="00C67DC2" w:rsidRPr="00A87BEE">
        <w:rPr>
          <w:rFonts w:cs="Times New Roman"/>
          <w:szCs w:val="28"/>
        </w:rPr>
        <w:t>.</w:t>
      </w:r>
    </w:p>
    <w:p w14:paraId="3E3972C0" w14:textId="77777777" w:rsidR="004F4063" w:rsidRPr="00A87BEE" w:rsidRDefault="004F4063" w:rsidP="00AE0052">
      <w:pPr>
        <w:pStyle w:val="ListParagraph"/>
        <w:numPr>
          <w:ilvl w:val="2"/>
          <w:numId w:val="20"/>
        </w:numPr>
        <w:rPr>
          <w:rFonts w:cs="Times New Roman"/>
          <w:szCs w:val="28"/>
        </w:rPr>
      </w:pPr>
      <w:r w:rsidRPr="00A87BEE">
        <w:rPr>
          <w:rFonts w:cs="Times New Roman"/>
          <w:szCs w:val="28"/>
        </w:rPr>
        <w:t>Sequence or cluster lab findings</w:t>
      </w:r>
      <w:r w:rsidR="00C67DC2" w:rsidRPr="00A87BEE">
        <w:rPr>
          <w:rFonts w:cs="Times New Roman"/>
          <w:szCs w:val="28"/>
        </w:rPr>
        <w:t>.</w:t>
      </w:r>
    </w:p>
    <w:p w14:paraId="3CF40611" w14:textId="77777777" w:rsidR="004F4063" w:rsidRPr="00A87BEE" w:rsidRDefault="004F4063" w:rsidP="00AE0052">
      <w:pPr>
        <w:pStyle w:val="ListParagraph"/>
        <w:numPr>
          <w:ilvl w:val="2"/>
          <w:numId w:val="20"/>
        </w:numPr>
        <w:rPr>
          <w:rFonts w:cs="Times New Roman"/>
          <w:szCs w:val="28"/>
        </w:rPr>
      </w:pPr>
      <w:r w:rsidRPr="00A87BEE">
        <w:rPr>
          <w:rFonts w:cs="Times New Roman"/>
          <w:szCs w:val="28"/>
        </w:rPr>
        <w:t>Process information thoroughly and quickly to prioritize tasks</w:t>
      </w:r>
      <w:r w:rsidR="00C67DC2" w:rsidRPr="00A87BEE">
        <w:rPr>
          <w:rFonts w:cs="Times New Roman"/>
          <w:szCs w:val="28"/>
        </w:rPr>
        <w:t>.</w:t>
      </w:r>
    </w:p>
    <w:p w14:paraId="78999D9A" w14:textId="77777777" w:rsidR="004F4063" w:rsidRPr="00A87BEE" w:rsidRDefault="004F4063" w:rsidP="00AE0052">
      <w:pPr>
        <w:pStyle w:val="ListParagraph"/>
        <w:numPr>
          <w:ilvl w:val="2"/>
          <w:numId w:val="20"/>
        </w:numPr>
        <w:rPr>
          <w:rFonts w:cs="Times New Roman"/>
          <w:szCs w:val="28"/>
        </w:rPr>
      </w:pPr>
      <w:r w:rsidRPr="00A87BEE">
        <w:rPr>
          <w:rFonts w:cs="Times New Roman"/>
          <w:szCs w:val="28"/>
        </w:rPr>
        <w:t xml:space="preserve">Demonstrate skills of recall using both </w:t>
      </w:r>
      <w:proofErr w:type="gramStart"/>
      <w:r w:rsidRPr="00A87BEE">
        <w:rPr>
          <w:rFonts w:cs="Times New Roman"/>
          <w:szCs w:val="28"/>
        </w:rPr>
        <w:t>long and short term</w:t>
      </w:r>
      <w:proofErr w:type="gramEnd"/>
      <w:r w:rsidRPr="00A87BEE">
        <w:rPr>
          <w:rFonts w:cs="Times New Roman"/>
          <w:szCs w:val="28"/>
        </w:rPr>
        <w:t xml:space="preserve"> memory, inferential reasoning, predicting possible outcomes, application of knowledge, and evaluation of predicted outcomes at appropriate level for point in program / course.</w:t>
      </w:r>
    </w:p>
    <w:p w14:paraId="38401E92" w14:textId="77777777" w:rsidR="004F4063" w:rsidRPr="00A87BEE" w:rsidRDefault="004F4063" w:rsidP="0093349F">
      <w:pPr>
        <w:rPr>
          <w:rFonts w:cs="Times New Roman"/>
          <w:szCs w:val="28"/>
        </w:rPr>
      </w:pPr>
    </w:p>
    <w:p w14:paraId="0EE1AA2C" w14:textId="77777777" w:rsidR="004F4063" w:rsidRPr="00A87BEE" w:rsidRDefault="004F4063" w:rsidP="0093349F">
      <w:pPr>
        <w:rPr>
          <w:rFonts w:cs="Times New Roman"/>
          <w:szCs w:val="28"/>
        </w:rPr>
      </w:pPr>
      <w:r w:rsidRPr="008B6FE3">
        <w:rPr>
          <w:rFonts w:cs="Times New Roman"/>
          <w:b/>
          <w:i/>
          <w:iCs/>
          <w:szCs w:val="28"/>
        </w:rPr>
        <w:t>Utilizing PAHCOM: Professional Association of Healthcare Office Management</w:t>
      </w:r>
      <w:r w:rsidRPr="00A87BEE">
        <w:rPr>
          <w:rFonts w:cs="Times New Roman"/>
          <w:caps/>
          <w:szCs w:val="28"/>
        </w:rPr>
        <w:t xml:space="preserve"> </w:t>
      </w:r>
      <w:r w:rsidRPr="00A87BEE">
        <w:rPr>
          <w:rFonts w:cs="Times New Roman"/>
          <w:szCs w:val="28"/>
        </w:rPr>
        <w:t xml:space="preserve">as a model for standards of competency describing knowledge, skills and abilities sought in student interns, new graduates, current and potential employees. The competency model is borrowed from the Department of Labor Employment and training administration with input from the Health Professions Network published in January 2011. The foundational tiers described in this document are part of a larger model that identifies increasing specialization in the application of skills in health care. The discussion that follows identifies the first three of nine tiers. For more information about this </w:t>
      </w:r>
      <w:hyperlink r:id="rId26" w:history="1">
        <w:r w:rsidRPr="00A87BEE">
          <w:rPr>
            <w:rStyle w:val="Hyperlink"/>
            <w:rFonts w:cs="Times New Roman"/>
            <w:szCs w:val="28"/>
          </w:rPr>
          <w:t>mod</w:t>
        </w:r>
        <w:r w:rsidRPr="00A87BEE">
          <w:rPr>
            <w:rStyle w:val="Hyperlink"/>
            <w:rFonts w:cs="Times New Roman"/>
            <w:szCs w:val="28"/>
          </w:rPr>
          <w:t>el</w:t>
        </w:r>
      </w:hyperlink>
      <w:r w:rsidR="00286B2C" w:rsidRPr="00A87BEE">
        <w:rPr>
          <w:rFonts w:cs="Times New Roman"/>
          <w:szCs w:val="28"/>
        </w:rPr>
        <w:t>.</w:t>
      </w:r>
      <w:r w:rsidRPr="00A87BEE">
        <w:rPr>
          <w:rFonts w:cs="Times New Roman"/>
          <w:szCs w:val="28"/>
        </w:rPr>
        <w:t xml:space="preserve"> </w:t>
      </w:r>
    </w:p>
    <w:p w14:paraId="024A1961" w14:textId="77777777" w:rsidR="004F4063" w:rsidRPr="00A87BEE" w:rsidRDefault="004F4063" w:rsidP="0093349F">
      <w:pPr>
        <w:rPr>
          <w:rFonts w:cs="Times New Roman"/>
          <w:szCs w:val="28"/>
        </w:rPr>
      </w:pPr>
      <w:r w:rsidRPr="00A87BEE">
        <w:rPr>
          <w:rFonts w:cs="Times New Roman"/>
          <w:szCs w:val="28"/>
        </w:rPr>
        <w:t>Each tier represents competency areas, that is, the applied skills, knowledge, abilities essential to successful performance in the increasing electronic environment of the health industry.</w:t>
      </w:r>
    </w:p>
    <w:p w14:paraId="6FBC44F9" w14:textId="77777777" w:rsidR="004F4063" w:rsidRPr="00A87BEE" w:rsidRDefault="004F4063" w:rsidP="0093349F">
      <w:pPr>
        <w:rPr>
          <w:rFonts w:cs="Times New Roman"/>
          <w:szCs w:val="28"/>
        </w:rPr>
      </w:pPr>
      <w:r w:rsidRPr="00A87BEE">
        <w:rPr>
          <w:rFonts w:cs="Times New Roman"/>
          <w:szCs w:val="28"/>
        </w:rPr>
        <w:t>Tiers 1 through 3 contain foundation competencies. These basic competencies form the foundation of knowledge, skills, and abilities needed to be ready to enter the workplace.</w:t>
      </w:r>
    </w:p>
    <w:p w14:paraId="24AF0124" w14:textId="77777777" w:rsidR="004F4063" w:rsidRPr="00A87BEE" w:rsidRDefault="004F4063" w:rsidP="0093349F">
      <w:pPr>
        <w:rPr>
          <w:rFonts w:cs="Times New Roman"/>
          <w:szCs w:val="28"/>
        </w:rPr>
      </w:pPr>
      <w:r w:rsidRPr="008B6FE3">
        <w:rPr>
          <w:rFonts w:cs="Times New Roman"/>
          <w:b/>
          <w:i/>
          <w:iCs/>
          <w:szCs w:val="28"/>
        </w:rPr>
        <w:t>Tier 1</w:t>
      </w:r>
      <w:r w:rsidRPr="00A87BEE">
        <w:rPr>
          <w:rFonts w:cs="Times New Roman"/>
          <w:szCs w:val="28"/>
        </w:rPr>
        <w:t>: Personal Effectiveness Competencies are competencies that are essential for all life roles. Often referred to as “soft skills,” personal effectiveness competencies are generally learned in the home or community and reinforced and honed at school and in the workplace. They represent personal attributes that may present some challenges to teach or assess.</w:t>
      </w:r>
    </w:p>
    <w:p w14:paraId="68CB9638" w14:textId="77777777" w:rsidR="004F4063" w:rsidRPr="00AF3C33" w:rsidRDefault="004F4063" w:rsidP="0093349F">
      <w:pPr>
        <w:rPr>
          <w:rFonts w:cs="Times New Roman"/>
          <w:sz w:val="24"/>
          <w:szCs w:val="28"/>
        </w:rPr>
      </w:pPr>
    </w:p>
    <w:p w14:paraId="654EE1DF" w14:textId="77777777" w:rsidR="004F4063" w:rsidRPr="00A87BEE" w:rsidRDefault="004F4063" w:rsidP="0093349F">
      <w:pPr>
        <w:rPr>
          <w:rFonts w:cs="Times New Roman"/>
          <w:szCs w:val="28"/>
        </w:rPr>
      </w:pPr>
      <w:r w:rsidRPr="008B6FE3">
        <w:rPr>
          <w:rFonts w:cs="Times New Roman"/>
          <w:b/>
          <w:i/>
          <w:iCs/>
          <w:szCs w:val="28"/>
        </w:rPr>
        <w:t>Tier 2</w:t>
      </w:r>
      <w:r w:rsidRPr="00A87BEE">
        <w:rPr>
          <w:rFonts w:cs="Times New Roman"/>
          <w:szCs w:val="28"/>
        </w:rPr>
        <w:t>: Academic Competencies are critical competencies primarily learned in a school setting. They include cognitive functions and thinking styles. Academic competencies are likely to apply to all industries and occupations.</w:t>
      </w:r>
    </w:p>
    <w:p w14:paraId="1E3C07B3" w14:textId="77777777" w:rsidR="004F4063" w:rsidRPr="00A87BEE" w:rsidRDefault="004F4063" w:rsidP="0093349F">
      <w:pPr>
        <w:pStyle w:val="Footer"/>
        <w:rPr>
          <w:rFonts w:cs="Times New Roman"/>
          <w:szCs w:val="28"/>
        </w:rPr>
      </w:pPr>
    </w:p>
    <w:p w14:paraId="00000FC9" w14:textId="77777777" w:rsidR="00170C3E" w:rsidRPr="00A87BEE" w:rsidRDefault="004F4063" w:rsidP="008B6FE3">
      <w:pPr>
        <w:spacing w:before="160"/>
        <w:rPr>
          <w:rFonts w:cs="Times New Roman"/>
          <w:szCs w:val="28"/>
        </w:rPr>
      </w:pPr>
      <w:r w:rsidRPr="008B6FE3">
        <w:rPr>
          <w:rFonts w:cs="Times New Roman"/>
          <w:b/>
          <w:i/>
          <w:iCs/>
          <w:szCs w:val="28"/>
        </w:rPr>
        <w:t>Tier 3</w:t>
      </w:r>
      <w:r w:rsidRPr="00A87BEE">
        <w:rPr>
          <w:rFonts w:cs="Times New Roman"/>
          <w:szCs w:val="28"/>
        </w:rPr>
        <w:t xml:space="preserve">: Workplace Competencies represent motives and traits, as well as interpersonal and self—management styles. They generally are applicable to </w:t>
      </w:r>
      <w:proofErr w:type="gramStart"/>
      <w:r w:rsidRPr="00A87BEE">
        <w:rPr>
          <w:rFonts w:cs="Times New Roman"/>
          <w:szCs w:val="28"/>
        </w:rPr>
        <w:t>a large number of</w:t>
      </w:r>
      <w:proofErr w:type="gramEnd"/>
      <w:r w:rsidRPr="00A87BEE">
        <w:rPr>
          <w:rFonts w:cs="Times New Roman"/>
          <w:szCs w:val="28"/>
        </w:rPr>
        <w:t xml:space="preserve"> occupations and industries.</w:t>
      </w:r>
    </w:p>
    <w:p w14:paraId="1D6A3683" w14:textId="77777777" w:rsidR="004F4063" w:rsidRPr="00A87BEE" w:rsidRDefault="004F4063" w:rsidP="008B6FE3">
      <w:pPr>
        <w:spacing w:before="120" w:after="120"/>
        <w:rPr>
          <w:rFonts w:cs="Times New Roman"/>
          <w:szCs w:val="28"/>
        </w:rPr>
      </w:pPr>
      <w:r w:rsidRPr="008B6FE3">
        <w:rPr>
          <w:rFonts w:cs="Times New Roman"/>
          <w:b/>
          <w:i/>
          <w:iCs/>
          <w:caps/>
          <w:szCs w:val="28"/>
        </w:rPr>
        <w:t>Competency</w:t>
      </w:r>
      <w:r w:rsidRPr="00A87BEE">
        <w:rPr>
          <w:rFonts w:cs="Times New Roman"/>
          <w:caps/>
          <w:szCs w:val="28"/>
        </w:rPr>
        <w:t xml:space="preserve">: </w:t>
      </w:r>
      <w:r w:rsidRPr="00A87BEE">
        <w:rPr>
          <w:rFonts w:cs="Times New Roman"/>
          <w:szCs w:val="28"/>
        </w:rPr>
        <w:t>A cluster of related knowledge, skills, and abilities that affects a major part of one’s job (a role or responsibility), that correlates with performance on the job, that can be measured against well-accepted standards, and that can be improved via training and development</w:t>
      </w:r>
      <w:r w:rsidRPr="00A87BEE">
        <w:rPr>
          <w:rFonts w:cs="Times New Roman"/>
          <w:caps/>
          <w:szCs w:val="28"/>
        </w:rPr>
        <w:t>.</w:t>
      </w:r>
    </w:p>
    <w:p w14:paraId="0EBA04AE" w14:textId="77777777" w:rsidR="00E8318A" w:rsidRPr="008B6FE3" w:rsidRDefault="00E8318A" w:rsidP="008B6FE3">
      <w:pPr>
        <w:pStyle w:val="Heading1"/>
        <w:spacing w:before="120" w:after="60"/>
        <w:rPr>
          <w:i/>
          <w:iCs/>
        </w:rPr>
      </w:pPr>
      <w:r w:rsidRPr="008B6FE3">
        <w:rPr>
          <w:i/>
          <w:iCs/>
        </w:rPr>
        <w:t>Tier One – Personal Effectiveness Competencies</w:t>
      </w:r>
    </w:p>
    <w:p w14:paraId="1152343F" w14:textId="77777777" w:rsidR="00E8318A" w:rsidRPr="008B6FE3" w:rsidRDefault="00E8318A" w:rsidP="008B6FE3">
      <w:pPr>
        <w:spacing w:before="120" w:after="60" w:line="240" w:lineRule="auto"/>
        <w:rPr>
          <w:rFonts w:eastAsia="Times New Roman"/>
          <w:sz w:val="16"/>
          <w:szCs w:val="16"/>
        </w:rPr>
      </w:pPr>
    </w:p>
    <w:p w14:paraId="19AB0EBC" w14:textId="77777777" w:rsidR="00E8318A" w:rsidRPr="003600D3" w:rsidRDefault="00E8318A" w:rsidP="008B6FE3">
      <w:pPr>
        <w:pStyle w:val="Heading2"/>
        <w:spacing w:before="120" w:after="60"/>
        <w:rPr>
          <w:rFonts w:cs="Times New Roman"/>
          <w:b w:val="0"/>
          <w:sz w:val="24"/>
          <w:szCs w:val="24"/>
        </w:rPr>
      </w:pPr>
      <w:r w:rsidRPr="008B6FE3">
        <w:rPr>
          <w:i/>
          <w:iCs/>
        </w:rPr>
        <w:t>I.   Interpersonal Skills</w:t>
      </w:r>
      <w:r w:rsidRPr="003600D3">
        <w:rPr>
          <w:rStyle w:val="Heading2Char"/>
          <w:rFonts w:cs="Times New Roman"/>
          <w:b/>
          <w:bCs/>
          <w:sz w:val="24"/>
          <w:szCs w:val="24"/>
        </w:rPr>
        <w:t xml:space="preserve">: </w:t>
      </w:r>
      <w:r w:rsidRPr="00AF3C33">
        <w:rPr>
          <w:rStyle w:val="Heading2Char"/>
          <w:rFonts w:cs="Times New Roman"/>
          <w:bCs/>
          <w:sz w:val="24"/>
          <w:szCs w:val="24"/>
        </w:rPr>
        <w:t>Demonstrating the ability to work effectively with others.</w:t>
      </w:r>
    </w:p>
    <w:p w14:paraId="5260FE77" w14:textId="77777777" w:rsidR="00E8318A" w:rsidRPr="003600D3" w:rsidRDefault="00E8318A" w:rsidP="00AE0052">
      <w:pPr>
        <w:pStyle w:val="Heading3"/>
        <w:numPr>
          <w:ilvl w:val="0"/>
          <w:numId w:val="117"/>
        </w:numPr>
        <w:rPr>
          <w:rFonts w:eastAsia="Times New Roman"/>
        </w:rPr>
      </w:pPr>
      <w:r w:rsidRPr="003600D3">
        <w:rPr>
          <w:rFonts w:eastAsia="Times New Roman"/>
        </w:rPr>
        <w:t>Demonstrating concern for others.</w:t>
      </w:r>
    </w:p>
    <w:p w14:paraId="6E0EEF99" w14:textId="77777777" w:rsidR="00E8318A" w:rsidRPr="003600D3" w:rsidRDefault="00E8318A" w:rsidP="00AE0052">
      <w:pPr>
        <w:numPr>
          <w:ilvl w:val="1"/>
          <w:numId w:val="38"/>
        </w:numPr>
        <w:spacing w:after="0" w:line="240" w:lineRule="auto"/>
        <w:rPr>
          <w:rFonts w:eastAsia="Times New Roman" w:cs="Times New Roman"/>
          <w:sz w:val="24"/>
          <w:szCs w:val="24"/>
        </w:rPr>
      </w:pPr>
      <w:r w:rsidRPr="003600D3">
        <w:rPr>
          <w:rFonts w:eastAsia="Times New Roman" w:cs="Times New Roman"/>
          <w:sz w:val="24"/>
          <w:szCs w:val="24"/>
        </w:rPr>
        <w:t>Show sincere interest in others and their concerns.</w:t>
      </w:r>
    </w:p>
    <w:p w14:paraId="4E0AAEA7" w14:textId="77777777" w:rsidR="00E8318A" w:rsidRPr="003600D3" w:rsidRDefault="00E8318A" w:rsidP="00AE0052">
      <w:pPr>
        <w:numPr>
          <w:ilvl w:val="1"/>
          <w:numId w:val="38"/>
        </w:numPr>
        <w:spacing w:after="0" w:line="240" w:lineRule="auto"/>
        <w:rPr>
          <w:rFonts w:eastAsia="Times New Roman" w:cs="Times New Roman"/>
          <w:sz w:val="24"/>
          <w:szCs w:val="24"/>
        </w:rPr>
      </w:pPr>
      <w:r w:rsidRPr="003600D3">
        <w:rPr>
          <w:rFonts w:eastAsia="Times New Roman" w:cs="Times New Roman"/>
          <w:sz w:val="24"/>
          <w:szCs w:val="24"/>
        </w:rPr>
        <w:t>Demonstrate sensitivity to the needs and feelings of others.</w:t>
      </w:r>
    </w:p>
    <w:p w14:paraId="0ADB1011" w14:textId="77777777" w:rsidR="00E8318A" w:rsidRPr="003600D3" w:rsidRDefault="00E8318A" w:rsidP="00AE0052">
      <w:pPr>
        <w:numPr>
          <w:ilvl w:val="1"/>
          <w:numId w:val="38"/>
        </w:numPr>
        <w:spacing w:after="0" w:line="240" w:lineRule="auto"/>
        <w:rPr>
          <w:rFonts w:eastAsia="Times New Roman" w:cs="Times New Roman"/>
          <w:sz w:val="24"/>
          <w:szCs w:val="24"/>
        </w:rPr>
      </w:pPr>
      <w:r w:rsidRPr="003600D3">
        <w:rPr>
          <w:rFonts w:eastAsia="Times New Roman" w:cs="Times New Roman"/>
          <w:sz w:val="24"/>
          <w:szCs w:val="24"/>
        </w:rPr>
        <w:t>Look for ways to help people, and pitch in to help others.</w:t>
      </w:r>
    </w:p>
    <w:p w14:paraId="11041606" w14:textId="77777777" w:rsidR="00E8318A" w:rsidRPr="003600D3" w:rsidRDefault="00E8318A" w:rsidP="00AE0052">
      <w:pPr>
        <w:pStyle w:val="Heading3"/>
        <w:numPr>
          <w:ilvl w:val="0"/>
          <w:numId w:val="38"/>
        </w:numPr>
        <w:rPr>
          <w:rFonts w:eastAsia="Times New Roman"/>
        </w:rPr>
      </w:pPr>
      <w:r w:rsidRPr="003600D3">
        <w:rPr>
          <w:rFonts w:eastAsia="Times New Roman"/>
        </w:rPr>
        <w:t>Demonstrating insight into behavior.</w:t>
      </w:r>
    </w:p>
    <w:p w14:paraId="64CDA058" w14:textId="77777777" w:rsidR="00E8318A" w:rsidRPr="003600D3" w:rsidRDefault="00E8318A" w:rsidP="00AE0052">
      <w:pPr>
        <w:numPr>
          <w:ilvl w:val="1"/>
          <w:numId w:val="39"/>
        </w:numPr>
        <w:spacing w:after="0" w:line="240" w:lineRule="auto"/>
        <w:rPr>
          <w:rFonts w:eastAsia="Times New Roman" w:cs="Times New Roman"/>
          <w:sz w:val="24"/>
          <w:szCs w:val="24"/>
        </w:rPr>
      </w:pPr>
      <w:r w:rsidRPr="003600D3">
        <w:rPr>
          <w:rFonts w:eastAsia="Times New Roman" w:cs="Times New Roman"/>
          <w:sz w:val="24"/>
          <w:szCs w:val="24"/>
        </w:rPr>
        <w:t>Recognize and accurately interpret the verbal and nonverbal behavior of others.</w:t>
      </w:r>
    </w:p>
    <w:p w14:paraId="3F8D4AB4" w14:textId="77777777" w:rsidR="00E8318A" w:rsidRPr="003600D3" w:rsidRDefault="00E8318A" w:rsidP="00AE0052">
      <w:pPr>
        <w:numPr>
          <w:ilvl w:val="1"/>
          <w:numId w:val="39"/>
        </w:numPr>
        <w:spacing w:after="0" w:line="240" w:lineRule="auto"/>
        <w:rPr>
          <w:rFonts w:eastAsia="Times New Roman" w:cs="Times New Roman"/>
          <w:sz w:val="24"/>
          <w:szCs w:val="24"/>
        </w:rPr>
      </w:pPr>
      <w:r w:rsidRPr="003600D3">
        <w:rPr>
          <w:rFonts w:eastAsia="Times New Roman" w:cs="Times New Roman"/>
          <w:sz w:val="24"/>
          <w:szCs w:val="24"/>
        </w:rPr>
        <w:t>Show insight into the actions and motives of others.</w:t>
      </w:r>
    </w:p>
    <w:p w14:paraId="2A77A319" w14:textId="77777777" w:rsidR="00E8318A" w:rsidRPr="003600D3" w:rsidRDefault="00E8318A" w:rsidP="00AE0052">
      <w:pPr>
        <w:numPr>
          <w:ilvl w:val="1"/>
          <w:numId w:val="39"/>
        </w:numPr>
        <w:spacing w:after="0" w:line="240" w:lineRule="auto"/>
        <w:rPr>
          <w:rFonts w:eastAsia="Times New Roman" w:cs="Times New Roman"/>
          <w:sz w:val="24"/>
          <w:szCs w:val="24"/>
        </w:rPr>
      </w:pPr>
      <w:r w:rsidRPr="003600D3">
        <w:rPr>
          <w:rFonts w:eastAsia="Times New Roman" w:cs="Times New Roman"/>
          <w:sz w:val="24"/>
          <w:szCs w:val="24"/>
        </w:rPr>
        <w:t>Recognize when relationships with others are strained.</w:t>
      </w:r>
    </w:p>
    <w:p w14:paraId="4AB8C967" w14:textId="77777777" w:rsidR="00E8318A" w:rsidRPr="003600D3" w:rsidRDefault="00E8318A" w:rsidP="00AE0052">
      <w:pPr>
        <w:pStyle w:val="Heading3"/>
        <w:numPr>
          <w:ilvl w:val="0"/>
          <w:numId w:val="38"/>
        </w:numPr>
        <w:rPr>
          <w:rFonts w:eastAsia="Times New Roman"/>
        </w:rPr>
      </w:pPr>
      <w:r w:rsidRPr="003600D3">
        <w:rPr>
          <w:rFonts w:eastAsia="Times New Roman"/>
        </w:rPr>
        <w:t>Maintaining open communication.</w:t>
      </w:r>
    </w:p>
    <w:p w14:paraId="2E134DA9" w14:textId="77777777" w:rsidR="00E8318A" w:rsidRPr="003600D3" w:rsidRDefault="00E8318A" w:rsidP="00AE0052">
      <w:pPr>
        <w:numPr>
          <w:ilvl w:val="1"/>
          <w:numId w:val="40"/>
        </w:numPr>
        <w:spacing w:after="0" w:line="240" w:lineRule="auto"/>
        <w:rPr>
          <w:rFonts w:eastAsia="Times New Roman" w:cs="Times New Roman"/>
          <w:sz w:val="24"/>
          <w:szCs w:val="24"/>
        </w:rPr>
      </w:pPr>
      <w:r w:rsidRPr="003600D3">
        <w:rPr>
          <w:rFonts w:eastAsia="Times New Roman" w:cs="Times New Roman"/>
          <w:sz w:val="24"/>
          <w:szCs w:val="24"/>
        </w:rPr>
        <w:t>Maintain open lines of communication with others.</w:t>
      </w:r>
    </w:p>
    <w:p w14:paraId="35970CAF" w14:textId="77777777" w:rsidR="00E8318A" w:rsidRPr="003600D3" w:rsidRDefault="00E8318A" w:rsidP="00AE0052">
      <w:pPr>
        <w:numPr>
          <w:ilvl w:val="1"/>
          <w:numId w:val="40"/>
        </w:numPr>
        <w:spacing w:after="0" w:line="240" w:lineRule="auto"/>
        <w:rPr>
          <w:rFonts w:eastAsia="Times New Roman" w:cs="Times New Roman"/>
          <w:sz w:val="24"/>
          <w:szCs w:val="24"/>
        </w:rPr>
      </w:pPr>
      <w:r w:rsidRPr="003600D3">
        <w:rPr>
          <w:rFonts w:eastAsia="Times New Roman" w:cs="Times New Roman"/>
          <w:sz w:val="24"/>
          <w:szCs w:val="24"/>
        </w:rPr>
        <w:t>Encourage others to approach him/her with problems and successes.</w:t>
      </w:r>
    </w:p>
    <w:p w14:paraId="7ECE6991" w14:textId="77777777" w:rsidR="00E8318A" w:rsidRPr="003600D3" w:rsidRDefault="00E8318A" w:rsidP="00AE0052">
      <w:pPr>
        <w:numPr>
          <w:ilvl w:val="1"/>
          <w:numId w:val="40"/>
        </w:numPr>
        <w:spacing w:after="0" w:line="240" w:lineRule="auto"/>
        <w:rPr>
          <w:rFonts w:eastAsia="Times New Roman" w:cs="Times New Roman"/>
          <w:sz w:val="24"/>
          <w:szCs w:val="24"/>
        </w:rPr>
      </w:pPr>
      <w:r w:rsidRPr="003600D3">
        <w:rPr>
          <w:rFonts w:eastAsia="Times New Roman" w:cs="Times New Roman"/>
          <w:sz w:val="24"/>
          <w:szCs w:val="24"/>
        </w:rPr>
        <w:t>Establish a high degree of trust and credibility with others.</w:t>
      </w:r>
    </w:p>
    <w:p w14:paraId="4FB4D144" w14:textId="77777777" w:rsidR="00E8318A" w:rsidRPr="003600D3" w:rsidRDefault="00E8318A" w:rsidP="00AE0052">
      <w:pPr>
        <w:pStyle w:val="Heading3"/>
        <w:numPr>
          <w:ilvl w:val="0"/>
          <w:numId w:val="38"/>
        </w:numPr>
        <w:rPr>
          <w:rFonts w:eastAsia="Times New Roman"/>
        </w:rPr>
      </w:pPr>
      <w:r w:rsidRPr="003600D3">
        <w:rPr>
          <w:rFonts w:eastAsia="Times New Roman"/>
        </w:rPr>
        <w:t>Respecting diversity.</w:t>
      </w:r>
    </w:p>
    <w:p w14:paraId="66CD05A0" w14:textId="77777777" w:rsidR="00E8318A" w:rsidRPr="003600D3" w:rsidRDefault="00E8318A" w:rsidP="00AE0052">
      <w:pPr>
        <w:numPr>
          <w:ilvl w:val="1"/>
          <w:numId w:val="41"/>
        </w:numPr>
        <w:spacing w:after="0" w:line="240" w:lineRule="auto"/>
        <w:rPr>
          <w:rFonts w:eastAsia="Times New Roman" w:cs="Times New Roman"/>
          <w:sz w:val="24"/>
          <w:szCs w:val="24"/>
        </w:rPr>
      </w:pPr>
      <w:r w:rsidRPr="003600D3">
        <w:rPr>
          <w:rFonts w:eastAsia="Times New Roman" w:cs="Times New Roman"/>
          <w:sz w:val="24"/>
          <w:szCs w:val="24"/>
        </w:rPr>
        <w:t xml:space="preserve">Demonstrate sensitivity and respect for the opinions, perspectives, </w:t>
      </w:r>
      <w:proofErr w:type="gramStart"/>
      <w:r w:rsidRPr="003600D3">
        <w:rPr>
          <w:rFonts w:eastAsia="Times New Roman" w:cs="Times New Roman"/>
          <w:sz w:val="24"/>
          <w:szCs w:val="24"/>
        </w:rPr>
        <w:t>customs</w:t>
      </w:r>
      <w:proofErr w:type="gramEnd"/>
      <w:r w:rsidRPr="003600D3">
        <w:rPr>
          <w:rFonts w:eastAsia="Times New Roman" w:cs="Times New Roman"/>
          <w:sz w:val="24"/>
          <w:szCs w:val="24"/>
        </w:rPr>
        <w:t xml:space="preserve"> and individual differences of others.</w:t>
      </w:r>
    </w:p>
    <w:p w14:paraId="625DC8DA" w14:textId="77777777" w:rsidR="00E8318A" w:rsidRPr="003600D3" w:rsidRDefault="00E8318A" w:rsidP="00AE0052">
      <w:pPr>
        <w:numPr>
          <w:ilvl w:val="1"/>
          <w:numId w:val="41"/>
        </w:numPr>
        <w:spacing w:after="0" w:line="240" w:lineRule="auto"/>
        <w:rPr>
          <w:rFonts w:eastAsia="Times New Roman" w:cs="Times New Roman"/>
          <w:sz w:val="24"/>
          <w:szCs w:val="24"/>
        </w:rPr>
      </w:pPr>
      <w:r w:rsidRPr="003600D3">
        <w:rPr>
          <w:rFonts w:eastAsia="Times New Roman" w:cs="Times New Roman"/>
          <w:sz w:val="24"/>
          <w:szCs w:val="24"/>
        </w:rPr>
        <w:t>Value diversity of people and ideas.</w:t>
      </w:r>
    </w:p>
    <w:p w14:paraId="42EF4B75" w14:textId="77777777" w:rsidR="00E8318A" w:rsidRPr="003600D3" w:rsidRDefault="00E8318A" w:rsidP="00AE0052">
      <w:pPr>
        <w:numPr>
          <w:ilvl w:val="1"/>
          <w:numId w:val="41"/>
        </w:numPr>
        <w:spacing w:after="0" w:line="240" w:lineRule="auto"/>
        <w:rPr>
          <w:rFonts w:eastAsia="Times New Roman" w:cs="Times New Roman"/>
          <w:sz w:val="24"/>
          <w:szCs w:val="24"/>
        </w:rPr>
      </w:pPr>
      <w:r w:rsidRPr="003600D3">
        <w:rPr>
          <w:rFonts w:eastAsia="Times New Roman" w:cs="Times New Roman"/>
          <w:sz w:val="24"/>
          <w:szCs w:val="24"/>
        </w:rPr>
        <w:t>Deal with a wide range of people with flexibility and open-mindedness.</w:t>
      </w:r>
    </w:p>
    <w:p w14:paraId="712E8F6F" w14:textId="77777777" w:rsidR="00E8318A" w:rsidRPr="003600D3" w:rsidRDefault="00E8318A" w:rsidP="00AE0052">
      <w:pPr>
        <w:numPr>
          <w:ilvl w:val="1"/>
          <w:numId w:val="41"/>
        </w:numPr>
        <w:spacing w:after="0" w:line="240" w:lineRule="auto"/>
        <w:rPr>
          <w:rFonts w:eastAsia="Times New Roman" w:cs="Times New Roman"/>
          <w:sz w:val="24"/>
          <w:szCs w:val="24"/>
        </w:rPr>
      </w:pPr>
      <w:r w:rsidRPr="003600D3">
        <w:rPr>
          <w:rFonts w:eastAsia="Times New Roman" w:cs="Times New Roman"/>
          <w:sz w:val="24"/>
          <w:szCs w:val="24"/>
        </w:rPr>
        <w:t>Listen to and consider other’s viewpoints.</w:t>
      </w:r>
    </w:p>
    <w:p w14:paraId="22417D8D" w14:textId="77777777" w:rsidR="003600D3" w:rsidRPr="003600D3" w:rsidRDefault="00E8318A" w:rsidP="00AE0052">
      <w:pPr>
        <w:numPr>
          <w:ilvl w:val="1"/>
          <w:numId w:val="41"/>
        </w:numPr>
        <w:spacing w:after="0" w:line="240" w:lineRule="auto"/>
        <w:rPr>
          <w:rFonts w:cs="Times New Roman"/>
          <w:bCs/>
          <w:sz w:val="24"/>
          <w:szCs w:val="24"/>
        </w:rPr>
      </w:pPr>
      <w:r w:rsidRPr="003600D3">
        <w:rPr>
          <w:rFonts w:eastAsia="Times New Roman" w:cs="Times New Roman"/>
          <w:sz w:val="24"/>
          <w:szCs w:val="24"/>
        </w:rPr>
        <w:t>Work well and develop effective relationships with diverse personalities.</w:t>
      </w:r>
    </w:p>
    <w:p w14:paraId="457A572D" w14:textId="77777777" w:rsidR="003600D3" w:rsidRPr="003600D3" w:rsidRDefault="003600D3" w:rsidP="003600D3">
      <w:pPr>
        <w:spacing w:after="0" w:line="240" w:lineRule="auto"/>
        <w:ind w:left="1440"/>
        <w:rPr>
          <w:rFonts w:cs="Times New Roman"/>
          <w:bCs/>
          <w:sz w:val="24"/>
          <w:szCs w:val="24"/>
        </w:rPr>
      </w:pPr>
    </w:p>
    <w:p w14:paraId="016F21BC" w14:textId="77777777" w:rsidR="00E8318A" w:rsidRPr="003600D3" w:rsidRDefault="003600D3" w:rsidP="003600D3">
      <w:pPr>
        <w:pStyle w:val="ListParagraph"/>
        <w:spacing w:after="0" w:line="276" w:lineRule="auto"/>
        <w:ind w:left="0"/>
        <w:rPr>
          <w:rFonts w:cs="Times New Roman"/>
          <w:b/>
          <w:sz w:val="24"/>
          <w:szCs w:val="24"/>
        </w:rPr>
      </w:pPr>
      <w:r w:rsidRPr="008B6FE3">
        <w:rPr>
          <w:rStyle w:val="Heading2Char"/>
          <w:i/>
          <w:iCs/>
        </w:rPr>
        <w:t xml:space="preserve">II. </w:t>
      </w:r>
      <w:r w:rsidR="00E8318A" w:rsidRPr="008B6FE3">
        <w:rPr>
          <w:rStyle w:val="Heading2Char"/>
          <w:i/>
          <w:iCs/>
        </w:rPr>
        <w:t>Integrity</w:t>
      </w:r>
      <w:r w:rsidR="00E8318A" w:rsidRPr="00AF3C33">
        <w:rPr>
          <w:rStyle w:val="Heading2Char"/>
          <w:rFonts w:eastAsia="Calibri" w:cs="Times New Roman"/>
          <w:sz w:val="24"/>
          <w:szCs w:val="24"/>
        </w:rPr>
        <w:t>:</w:t>
      </w:r>
      <w:r w:rsidR="00E8318A" w:rsidRPr="003600D3">
        <w:rPr>
          <w:rStyle w:val="Heading2Char"/>
          <w:rFonts w:eastAsia="Calibri" w:cs="Times New Roman"/>
          <w:b w:val="0"/>
          <w:sz w:val="24"/>
          <w:szCs w:val="24"/>
        </w:rPr>
        <w:t xml:space="preserve"> Displaying accepted social and work behaviors.</w:t>
      </w:r>
    </w:p>
    <w:p w14:paraId="1F6DC83F" w14:textId="77777777" w:rsidR="00E8318A" w:rsidRPr="003600D3" w:rsidRDefault="00E8318A" w:rsidP="00AE0052">
      <w:pPr>
        <w:pStyle w:val="Heading3"/>
        <w:numPr>
          <w:ilvl w:val="0"/>
          <w:numId w:val="118"/>
        </w:numPr>
        <w:rPr>
          <w:rFonts w:eastAsia="Times New Roman"/>
        </w:rPr>
      </w:pPr>
      <w:r w:rsidRPr="003600D3">
        <w:rPr>
          <w:rFonts w:eastAsia="Times New Roman"/>
        </w:rPr>
        <w:t>Behaving ethically.</w:t>
      </w:r>
    </w:p>
    <w:p w14:paraId="51A7CD0A" w14:textId="77777777" w:rsidR="00E8318A" w:rsidRPr="003600D3" w:rsidRDefault="00E8318A" w:rsidP="00AE0052">
      <w:pPr>
        <w:numPr>
          <w:ilvl w:val="1"/>
          <w:numId w:val="42"/>
        </w:numPr>
        <w:spacing w:after="0" w:line="240" w:lineRule="auto"/>
        <w:rPr>
          <w:rFonts w:eastAsia="Times New Roman" w:cs="Times New Roman"/>
          <w:sz w:val="24"/>
          <w:szCs w:val="24"/>
        </w:rPr>
      </w:pPr>
      <w:r w:rsidRPr="003600D3">
        <w:rPr>
          <w:rFonts w:eastAsia="Times New Roman" w:cs="Times New Roman"/>
          <w:sz w:val="24"/>
          <w:szCs w:val="24"/>
        </w:rPr>
        <w:t>Abide by a strict code of ethics and behavior.</w:t>
      </w:r>
    </w:p>
    <w:p w14:paraId="2D71C7CC" w14:textId="77777777" w:rsidR="00E8318A" w:rsidRPr="003600D3" w:rsidRDefault="00E8318A" w:rsidP="00AE0052">
      <w:pPr>
        <w:numPr>
          <w:ilvl w:val="1"/>
          <w:numId w:val="42"/>
        </w:numPr>
        <w:spacing w:after="0" w:line="240" w:lineRule="auto"/>
        <w:rPr>
          <w:rFonts w:eastAsia="Times New Roman" w:cs="Times New Roman"/>
          <w:sz w:val="24"/>
          <w:szCs w:val="24"/>
        </w:rPr>
      </w:pPr>
      <w:r w:rsidRPr="003600D3">
        <w:rPr>
          <w:rFonts w:eastAsia="Times New Roman" w:cs="Times New Roman"/>
          <w:sz w:val="24"/>
          <w:szCs w:val="24"/>
        </w:rPr>
        <w:t>Choose an ethical course of action and do the right thing, even in the face of opposition.</w:t>
      </w:r>
    </w:p>
    <w:p w14:paraId="010AA019" w14:textId="77777777" w:rsidR="00E8318A" w:rsidRPr="003600D3" w:rsidRDefault="00E8318A" w:rsidP="00AE0052">
      <w:pPr>
        <w:numPr>
          <w:ilvl w:val="1"/>
          <w:numId w:val="42"/>
        </w:numPr>
        <w:spacing w:after="0" w:line="240" w:lineRule="auto"/>
        <w:rPr>
          <w:rFonts w:eastAsia="Times New Roman" w:cs="Times New Roman"/>
          <w:sz w:val="24"/>
          <w:szCs w:val="24"/>
        </w:rPr>
      </w:pPr>
      <w:r w:rsidRPr="003600D3">
        <w:rPr>
          <w:rFonts w:eastAsia="Times New Roman" w:cs="Times New Roman"/>
          <w:sz w:val="24"/>
          <w:szCs w:val="24"/>
        </w:rPr>
        <w:t>Encourage others to behave accordingly.</w:t>
      </w:r>
    </w:p>
    <w:p w14:paraId="0FACA166" w14:textId="77777777" w:rsidR="00E8318A" w:rsidRPr="003600D3" w:rsidRDefault="00E8318A" w:rsidP="00AE0052">
      <w:pPr>
        <w:pStyle w:val="Heading3"/>
        <w:numPr>
          <w:ilvl w:val="0"/>
          <w:numId w:val="118"/>
        </w:numPr>
        <w:rPr>
          <w:rFonts w:eastAsia="Times New Roman"/>
        </w:rPr>
      </w:pPr>
      <w:r w:rsidRPr="003600D3">
        <w:rPr>
          <w:rFonts w:eastAsia="Times New Roman"/>
        </w:rPr>
        <w:t>Acting fairly.</w:t>
      </w:r>
    </w:p>
    <w:p w14:paraId="6CB87003" w14:textId="77777777" w:rsidR="00E8318A" w:rsidRPr="003600D3" w:rsidRDefault="00E8318A" w:rsidP="00AE0052">
      <w:pPr>
        <w:numPr>
          <w:ilvl w:val="1"/>
          <w:numId w:val="43"/>
        </w:numPr>
        <w:spacing w:after="0" w:line="240" w:lineRule="auto"/>
        <w:rPr>
          <w:rFonts w:eastAsia="Times New Roman" w:cs="Times New Roman"/>
          <w:sz w:val="24"/>
          <w:szCs w:val="24"/>
        </w:rPr>
      </w:pPr>
      <w:r w:rsidRPr="003600D3">
        <w:rPr>
          <w:rFonts w:eastAsia="Times New Roman" w:cs="Times New Roman"/>
          <w:sz w:val="24"/>
          <w:szCs w:val="24"/>
        </w:rPr>
        <w:t xml:space="preserve">Treat others with honesty, </w:t>
      </w:r>
      <w:proofErr w:type="gramStart"/>
      <w:r w:rsidRPr="003600D3">
        <w:rPr>
          <w:rFonts w:eastAsia="Times New Roman" w:cs="Times New Roman"/>
          <w:sz w:val="24"/>
          <w:szCs w:val="24"/>
        </w:rPr>
        <w:t>fairness</w:t>
      </w:r>
      <w:proofErr w:type="gramEnd"/>
      <w:r w:rsidRPr="003600D3">
        <w:rPr>
          <w:rFonts w:eastAsia="Times New Roman" w:cs="Times New Roman"/>
          <w:sz w:val="24"/>
          <w:szCs w:val="24"/>
        </w:rPr>
        <w:t xml:space="preserve"> and respect.</w:t>
      </w:r>
    </w:p>
    <w:p w14:paraId="7AAE2400" w14:textId="77777777" w:rsidR="00E8318A" w:rsidRPr="003600D3" w:rsidRDefault="00E8318A" w:rsidP="00AE0052">
      <w:pPr>
        <w:numPr>
          <w:ilvl w:val="1"/>
          <w:numId w:val="43"/>
        </w:numPr>
        <w:spacing w:after="0" w:line="240" w:lineRule="auto"/>
        <w:rPr>
          <w:rFonts w:eastAsia="Times New Roman" w:cs="Times New Roman"/>
          <w:sz w:val="24"/>
          <w:szCs w:val="24"/>
        </w:rPr>
      </w:pPr>
      <w:r w:rsidRPr="003600D3">
        <w:rPr>
          <w:rFonts w:eastAsia="Times New Roman" w:cs="Times New Roman"/>
          <w:sz w:val="24"/>
          <w:szCs w:val="24"/>
        </w:rPr>
        <w:t>Make decisions that are objective and reflect the just treatment of others.</w:t>
      </w:r>
    </w:p>
    <w:p w14:paraId="05A814CE" w14:textId="77777777" w:rsidR="00E8318A" w:rsidRPr="003600D3" w:rsidRDefault="00E8318A" w:rsidP="00AE0052">
      <w:pPr>
        <w:pStyle w:val="Heading3"/>
        <w:numPr>
          <w:ilvl w:val="0"/>
          <w:numId w:val="118"/>
        </w:numPr>
        <w:rPr>
          <w:rFonts w:eastAsia="Times New Roman"/>
        </w:rPr>
      </w:pPr>
      <w:r w:rsidRPr="003600D3">
        <w:rPr>
          <w:rFonts w:eastAsia="Times New Roman"/>
        </w:rPr>
        <w:t>Taking responsibility</w:t>
      </w:r>
    </w:p>
    <w:p w14:paraId="1C32DF9B" w14:textId="77777777" w:rsidR="00E8318A" w:rsidRPr="003600D3" w:rsidRDefault="00E8318A" w:rsidP="00AE0052">
      <w:pPr>
        <w:numPr>
          <w:ilvl w:val="1"/>
          <w:numId w:val="44"/>
        </w:numPr>
        <w:spacing w:after="0" w:line="240" w:lineRule="auto"/>
        <w:rPr>
          <w:rFonts w:eastAsia="Times New Roman" w:cs="Times New Roman"/>
          <w:sz w:val="24"/>
          <w:szCs w:val="24"/>
        </w:rPr>
      </w:pPr>
      <w:r w:rsidRPr="003600D3">
        <w:rPr>
          <w:rFonts w:eastAsia="Times New Roman" w:cs="Times New Roman"/>
          <w:sz w:val="24"/>
          <w:szCs w:val="24"/>
        </w:rPr>
        <w:t>Take responsibility for accomplishing work goals within accepted timeframes.</w:t>
      </w:r>
    </w:p>
    <w:p w14:paraId="66B8FCB2" w14:textId="77777777" w:rsidR="00E8318A" w:rsidRPr="003600D3" w:rsidRDefault="00E8318A" w:rsidP="00AE0052">
      <w:pPr>
        <w:numPr>
          <w:ilvl w:val="1"/>
          <w:numId w:val="44"/>
        </w:numPr>
        <w:spacing w:after="0" w:line="240" w:lineRule="auto"/>
        <w:rPr>
          <w:rFonts w:eastAsia="Times New Roman" w:cs="Times New Roman"/>
          <w:sz w:val="24"/>
          <w:szCs w:val="24"/>
        </w:rPr>
      </w:pPr>
      <w:r w:rsidRPr="003600D3">
        <w:rPr>
          <w:rFonts w:eastAsia="Times New Roman" w:cs="Times New Roman"/>
          <w:sz w:val="24"/>
          <w:szCs w:val="24"/>
        </w:rPr>
        <w:t>Accept responsibility/accountability for one’s decisions and actions and for those of one’s group, team, or department.</w:t>
      </w:r>
    </w:p>
    <w:p w14:paraId="61C32C20" w14:textId="77777777" w:rsidR="00E8318A" w:rsidRPr="003600D3" w:rsidRDefault="00E8318A" w:rsidP="00AE0052">
      <w:pPr>
        <w:numPr>
          <w:ilvl w:val="1"/>
          <w:numId w:val="44"/>
        </w:numPr>
        <w:spacing w:after="0" w:line="240" w:lineRule="auto"/>
        <w:rPr>
          <w:rFonts w:eastAsia="Times New Roman" w:cs="Times New Roman"/>
          <w:sz w:val="24"/>
          <w:szCs w:val="24"/>
        </w:rPr>
      </w:pPr>
      <w:r w:rsidRPr="003600D3">
        <w:rPr>
          <w:rFonts w:eastAsia="Times New Roman" w:cs="Times New Roman"/>
          <w:sz w:val="24"/>
          <w:szCs w:val="24"/>
        </w:rPr>
        <w:t>Attempt to learn from mistakes.</w:t>
      </w:r>
    </w:p>
    <w:p w14:paraId="1780C44F" w14:textId="77777777" w:rsidR="00E8318A" w:rsidRPr="00AF3C33" w:rsidRDefault="00E8318A" w:rsidP="00E8318A">
      <w:pPr>
        <w:pStyle w:val="Heading2"/>
        <w:rPr>
          <w:rFonts w:cs="Times New Roman"/>
          <w:sz w:val="24"/>
          <w:szCs w:val="24"/>
        </w:rPr>
      </w:pPr>
      <w:r w:rsidRPr="008B6FE3">
        <w:rPr>
          <w:i/>
          <w:iCs/>
        </w:rPr>
        <w:t>III. Professionalism:</w:t>
      </w:r>
      <w:r w:rsidRPr="003600D3">
        <w:rPr>
          <w:rStyle w:val="Heading2Char"/>
          <w:rFonts w:cs="Times New Roman"/>
          <w:b/>
          <w:bCs/>
          <w:sz w:val="24"/>
          <w:szCs w:val="24"/>
        </w:rPr>
        <w:t xml:space="preserve"> </w:t>
      </w:r>
      <w:r w:rsidRPr="00AF3C33">
        <w:rPr>
          <w:rStyle w:val="Heading2Char"/>
          <w:rFonts w:cs="Times New Roman"/>
          <w:bCs/>
          <w:sz w:val="24"/>
          <w:szCs w:val="24"/>
        </w:rPr>
        <w:t>Maintaining a professional demeanor at work.</w:t>
      </w:r>
    </w:p>
    <w:p w14:paraId="41F7C7C4" w14:textId="77777777" w:rsidR="00E8318A" w:rsidRPr="003600D3" w:rsidRDefault="00E8318A" w:rsidP="008E429F">
      <w:pPr>
        <w:pStyle w:val="Heading3"/>
        <w:numPr>
          <w:ilvl w:val="2"/>
          <w:numId w:val="121"/>
        </w:numPr>
        <w:ind w:left="756"/>
        <w:rPr>
          <w:rFonts w:eastAsia="Times New Roman"/>
        </w:rPr>
      </w:pPr>
      <w:r w:rsidRPr="003600D3">
        <w:rPr>
          <w:rFonts w:eastAsia="Times New Roman"/>
        </w:rPr>
        <w:t>Demonstrating self-control.</w:t>
      </w:r>
    </w:p>
    <w:p w14:paraId="59B78577" w14:textId="77777777" w:rsidR="00E8318A" w:rsidRPr="003600D3" w:rsidRDefault="00E8318A" w:rsidP="00AE0052">
      <w:pPr>
        <w:numPr>
          <w:ilvl w:val="1"/>
          <w:numId w:val="45"/>
        </w:numPr>
        <w:spacing w:after="0" w:line="240" w:lineRule="auto"/>
        <w:rPr>
          <w:rFonts w:eastAsia="Times New Roman" w:cs="Times New Roman"/>
          <w:sz w:val="24"/>
          <w:szCs w:val="24"/>
        </w:rPr>
      </w:pPr>
      <w:r w:rsidRPr="003600D3">
        <w:rPr>
          <w:rFonts w:eastAsia="Times New Roman" w:cs="Times New Roman"/>
          <w:sz w:val="24"/>
          <w:szCs w:val="24"/>
        </w:rPr>
        <w:t>Demonstrate self-control by maintaining composure and keeping emotions in check even in very difficult situations.</w:t>
      </w:r>
    </w:p>
    <w:p w14:paraId="70880935" w14:textId="77777777" w:rsidR="00E8318A" w:rsidRPr="003600D3" w:rsidRDefault="00E8318A" w:rsidP="00AE0052">
      <w:pPr>
        <w:numPr>
          <w:ilvl w:val="1"/>
          <w:numId w:val="45"/>
        </w:numPr>
        <w:spacing w:after="0" w:line="240" w:lineRule="auto"/>
        <w:rPr>
          <w:rFonts w:eastAsia="Times New Roman" w:cs="Times New Roman"/>
          <w:sz w:val="24"/>
          <w:szCs w:val="24"/>
        </w:rPr>
      </w:pPr>
      <w:r w:rsidRPr="003600D3">
        <w:rPr>
          <w:rFonts w:eastAsia="Times New Roman" w:cs="Times New Roman"/>
          <w:sz w:val="24"/>
          <w:szCs w:val="24"/>
        </w:rPr>
        <w:t>Deal calmly and effectively with stressful situations.</w:t>
      </w:r>
    </w:p>
    <w:p w14:paraId="2DD6346F" w14:textId="77777777" w:rsidR="00E8318A" w:rsidRPr="003600D3" w:rsidRDefault="00E8318A" w:rsidP="008E429F">
      <w:pPr>
        <w:pStyle w:val="Heading3"/>
        <w:numPr>
          <w:ilvl w:val="2"/>
          <w:numId w:val="121"/>
        </w:numPr>
        <w:ind w:left="756"/>
        <w:rPr>
          <w:rFonts w:eastAsia="Times New Roman"/>
        </w:rPr>
      </w:pPr>
      <w:r w:rsidRPr="003600D3">
        <w:rPr>
          <w:rFonts w:eastAsia="Times New Roman"/>
        </w:rPr>
        <w:t>Professional appearance.</w:t>
      </w:r>
    </w:p>
    <w:p w14:paraId="0DA65BAC" w14:textId="77777777" w:rsidR="00E8318A" w:rsidRPr="003600D3" w:rsidRDefault="00E8318A" w:rsidP="00AE0052">
      <w:pPr>
        <w:numPr>
          <w:ilvl w:val="1"/>
          <w:numId w:val="46"/>
        </w:numPr>
        <w:spacing w:after="0" w:line="240" w:lineRule="auto"/>
        <w:rPr>
          <w:rFonts w:eastAsia="Times New Roman" w:cs="Times New Roman"/>
          <w:sz w:val="24"/>
          <w:szCs w:val="24"/>
        </w:rPr>
      </w:pPr>
      <w:r w:rsidRPr="003600D3">
        <w:rPr>
          <w:rFonts w:eastAsia="Times New Roman" w:cs="Times New Roman"/>
          <w:sz w:val="24"/>
          <w:szCs w:val="24"/>
        </w:rPr>
        <w:t>Maintain a professional demeanor.</w:t>
      </w:r>
    </w:p>
    <w:p w14:paraId="421784B0" w14:textId="77777777" w:rsidR="00E8318A" w:rsidRPr="003600D3" w:rsidRDefault="00E8318A" w:rsidP="00AE0052">
      <w:pPr>
        <w:numPr>
          <w:ilvl w:val="1"/>
          <w:numId w:val="46"/>
        </w:numPr>
        <w:spacing w:after="0" w:line="240" w:lineRule="auto"/>
        <w:rPr>
          <w:rFonts w:eastAsia="Times New Roman" w:cs="Times New Roman"/>
          <w:sz w:val="24"/>
          <w:szCs w:val="24"/>
        </w:rPr>
      </w:pPr>
      <w:r w:rsidRPr="003600D3">
        <w:rPr>
          <w:rFonts w:eastAsia="Times New Roman" w:cs="Times New Roman"/>
          <w:sz w:val="24"/>
          <w:szCs w:val="24"/>
        </w:rPr>
        <w:t>Dress appropriately for occupation and its requirements.</w:t>
      </w:r>
    </w:p>
    <w:p w14:paraId="1B4A3E6A" w14:textId="77777777" w:rsidR="00E8318A" w:rsidRPr="003600D3" w:rsidRDefault="00E8318A" w:rsidP="00AE0052">
      <w:pPr>
        <w:numPr>
          <w:ilvl w:val="1"/>
          <w:numId w:val="46"/>
        </w:numPr>
        <w:spacing w:after="0" w:line="240" w:lineRule="auto"/>
        <w:rPr>
          <w:rFonts w:eastAsia="Times New Roman" w:cs="Times New Roman"/>
          <w:sz w:val="24"/>
          <w:szCs w:val="24"/>
        </w:rPr>
      </w:pPr>
      <w:r w:rsidRPr="003600D3">
        <w:rPr>
          <w:rFonts w:eastAsia="Times New Roman" w:cs="Times New Roman"/>
          <w:sz w:val="24"/>
          <w:szCs w:val="24"/>
        </w:rPr>
        <w:t>Maintain appropriate personal hygiene.</w:t>
      </w:r>
    </w:p>
    <w:p w14:paraId="0A492042" w14:textId="77777777" w:rsidR="00E8318A" w:rsidRPr="003600D3" w:rsidRDefault="00E8318A" w:rsidP="00AE0052">
      <w:pPr>
        <w:numPr>
          <w:ilvl w:val="1"/>
          <w:numId w:val="46"/>
        </w:numPr>
        <w:spacing w:after="0" w:line="240" w:lineRule="auto"/>
        <w:rPr>
          <w:rFonts w:eastAsia="Times New Roman" w:cs="Times New Roman"/>
          <w:sz w:val="24"/>
          <w:szCs w:val="24"/>
        </w:rPr>
      </w:pPr>
      <w:r w:rsidRPr="003600D3">
        <w:rPr>
          <w:rFonts w:eastAsia="Times New Roman" w:cs="Times New Roman"/>
          <w:sz w:val="24"/>
          <w:szCs w:val="24"/>
        </w:rPr>
        <w:t>Wear appropriate identification.</w:t>
      </w:r>
    </w:p>
    <w:p w14:paraId="32673CD9" w14:textId="77777777" w:rsidR="00E8318A" w:rsidRPr="003600D3" w:rsidRDefault="00E8318A" w:rsidP="00AE0052">
      <w:pPr>
        <w:numPr>
          <w:ilvl w:val="1"/>
          <w:numId w:val="46"/>
        </w:numPr>
        <w:spacing w:after="0" w:line="240" w:lineRule="auto"/>
        <w:rPr>
          <w:rFonts w:eastAsia="Times New Roman" w:cs="Times New Roman"/>
          <w:sz w:val="24"/>
          <w:szCs w:val="24"/>
        </w:rPr>
      </w:pPr>
      <w:r w:rsidRPr="003600D3">
        <w:rPr>
          <w:rFonts w:eastAsia="Times New Roman" w:cs="Times New Roman"/>
          <w:sz w:val="24"/>
          <w:szCs w:val="24"/>
        </w:rPr>
        <w:t>Remain free from substance abuse.</w:t>
      </w:r>
    </w:p>
    <w:p w14:paraId="3D962580" w14:textId="77777777" w:rsidR="00E8318A" w:rsidRPr="003600D3" w:rsidRDefault="00E8318A" w:rsidP="008E429F">
      <w:pPr>
        <w:pStyle w:val="Heading3"/>
        <w:numPr>
          <w:ilvl w:val="2"/>
          <w:numId w:val="121"/>
        </w:numPr>
        <w:ind w:left="756"/>
        <w:rPr>
          <w:rFonts w:eastAsia="Times New Roman"/>
        </w:rPr>
      </w:pPr>
      <w:r w:rsidRPr="003600D3">
        <w:rPr>
          <w:rFonts w:eastAsia="Times New Roman"/>
        </w:rPr>
        <w:t>Maintains a positive attitude.</w:t>
      </w:r>
    </w:p>
    <w:p w14:paraId="44298314" w14:textId="77777777" w:rsidR="00E8318A" w:rsidRPr="003600D3" w:rsidRDefault="00E8318A" w:rsidP="00AE0052">
      <w:pPr>
        <w:numPr>
          <w:ilvl w:val="1"/>
          <w:numId w:val="47"/>
        </w:numPr>
        <w:spacing w:after="0" w:line="240" w:lineRule="auto"/>
        <w:rPr>
          <w:rFonts w:eastAsia="Times New Roman" w:cs="Times New Roman"/>
          <w:sz w:val="24"/>
          <w:szCs w:val="24"/>
        </w:rPr>
      </w:pPr>
      <w:r w:rsidRPr="003600D3">
        <w:rPr>
          <w:rFonts w:eastAsia="Times New Roman" w:cs="Times New Roman"/>
          <w:sz w:val="24"/>
          <w:szCs w:val="24"/>
        </w:rPr>
        <w:t>Project a professional image of oneself and the organization.</w:t>
      </w:r>
    </w:p>
    <w:p w14:paraId="07967F78" w14:textId="77777777" w:rsidR="00E8318A" w:rsidRPr="003600D3" w:rsidRDefault="00E8318A" w:rsidP="00AE0052">
      <w:pPr>
        <w:numPr>
          <w:ilvl w:val="1"/>
          <w:numId w:val="47"/>
        </w:numPr>
        <w:spacing w:after="0" w:line="240" w:lineRule="auto"/>
        <w:rPr>
          <w:rFonts w:eastAsia="Times New Roman" w:cs="Times New Roman"/>
          <w:sz w:val="24"/>
          <w:szCs w:val="24"/>
        </w:rPr>
      </w:pPr>
      <w:r w:rsidRPr="003600D3">
        <w:rPr>
          <w:rFonts w:eastAsia="Times New Roman" w:cs="Times New Roman"/>
          <w:sz w:val="24"/>
          <w:szCs w:val="24"/>
        </w:rPr>
        <w:t>Demonstrate a positive attitude towards work.</w:t>
      </w:r>
    </w:p>
    <w:p w14:paraId="33A4D2F8" w14:textId="77777777" w:rsidR="00E8318A" w:rsidRPr="003600D3" w:rsidRDefault="00E8318A" w:rsidP="00AE0052">
      <w:pPr>
        <w:numPr>
          <w:ilvl w:val="1"/>
          <w:numId w:val="47"/>
        </w:numPr>
        <w:spacing w:after="0" w:line="240" w:lineRule="auto"/>
        <w:rPr>
          <w:rFonts w:cs="Times New Roman"/>
          <w:b/>
          <w:bCs/>
          <w:sz w:val="24"/>
          <w:szCs w:val="24"/>
        </w:rPr>
      </w:pPr>
      <w:r w:rsidRPr="003600D3">
        <w:rPr>
          <w:rFonts w:eastAsia="Times New Roman" w:cs="Times New Roman"/>
          <w:sz w:val="24"/>
          <w:szCs w:val="24"/>
        </w:rPr>
        <w:t>Take pride in one’s work and the work of the organization.</w:t>
      </w:r>
    </w:p>
    <w:p w14:paraId="553E4CA8" w14:textId="77777777" w:rsidR="00E8318A" w:rsidRPr="003600D3" w:rsidRDefault="00E8318A" w:rsidP="00E8318A">
      <w:pPr>
        <w:spacing w:after="0" w:line="240" w:lineRule="auto"/>
        <w:ind w:left="1440"/>
        <w:rPr>
          <w:rFonts w:cs="Times New Roman"/>
          <w:b/>
          <w:bCs/>
          <w:sz w:val="24"/>
          <w:szCs w:val="24"/>
        </w:rPr>
      </w:pPr>
    </w:p>
    <w:p w14:paraId="520FBDB2" w14:textId="77777777" w:rsidR="00E8318A" w:rsidRPr="003600D3" w:rsidRDefault="00E8318A" w:rsidP="00E8318A">
      <w:pPr>
        <w:pStyle w:val="Heading2"/>
        <w:rPr>
          <w:rFonts w:cs="Times New Roman"/>
          <w:b w:val="0"/>
          <w:sz w:val="24"/>
          <w:szCs w:val="24"/>
        </w:rPr>
      </w:pPr>
      <w:r w:rsidRPr="00A66B24">
        <w:rPr>
          <w:i/>
          <w:iCs/>
        </w:rPr>
        <w:t>IV. Initiative:</w:t>
      </w:r>
      <w:r w:rsidRPr="003600D3">
        <w:rPr>
          <w:rFonts w:cs="Times New Roman"/>
          <w:b w:val="0"/>
          <w:sz w:val="24"/>
          <w:szCs w:val="24"/>
        </w:rPr>
        <w:t xml:space="preserve"> Demonstrating a willingness to work.</w:t>
      </w:r>
    </w:p>
    <w:p w14:paraId="40ED2863" w14:textId="77777777" w:rsidR="00E8318A" w:rsidRPr="003600D3" w:rsidRDefault="00E8318A" w:rsidP="00AE0052">
      <w:pPr>
        <w:pStyle w:val="Heading3"/>
        <w:numPr>
          <w:ilvl w:val="3"/>
          <w:numId w:val="47"/>
        </w:numPr>
      </w:pPr>
      <w:r w:rsidRPr="003600D3">
        <w:t>Persisting</w:t>
      </w:r>
    </w:p>
    <w:p w14:paraId="653325D2" w14:textId="77777777" w:rsidR="00E8318A" w:rsidRPr="003600D3" w:rsidRDefault="00E8318A" w:rsidP="00AE0052">
      <w:pPr>
        <w:numPr>
          <w:ilvl w:val="0"/>
          <w:numId w:val="48"/>
        </w:numPr>
        <w:spacing w:after="0" w:line="240" w:lineRule="auto"/>
        <w:rPr>
          <w:rFonts w:eastAsia="Times New Roman" w:cs="Times New Roman"/>
          <w:bCs/>
          <w:sz w:val="24"/>
          <w:szCs w:val="24"/>
        </w:rPr>
      </w:pPr>
      <w:r w:rsidRPr="003600D3">
        <w:rPr>
          <w:rFonts w:eastAsia="Times New Roman" w:cs="Times New Roman"/>
          <w:bCs/>
          <w:sz w:val="24"/>
          <w:szCs w:val="24"/>
        </w:rPr>
        <w:t>Pursue work with energy, drive, and a strong accomplishment orientation.</w:t>
      </w:r>
    </w:p>
    <w:p w14:paraId="763ECA8B" w14:textId="77777777" w:rsidR="00E8318A" w:rsidRPr="003600D3" w:rsidRDefault="00E8318A" w:rsidP="00AE0052">
      <w:pPr>
        <w:numPr>
          <w:ilvl w:val="0"/>
          <w:numId w:val="48"/>
        </w:numPr>
        <w:spacing w:after="0" w:line="240" w:lineRule="auto"/>
        <w:rPr>
          <w:rFonts w:eastAsia="Times New Roman" w:cs="Times New Roman"/>
          <w:bCs/>
          <w:sz w:val="24"/>
          <w:szCs w:val="24"/>
        </w:rPr>
      </w:pPr>
      <w:r w:rsidRPr="003600D3">
        <w:rPr>
          <w:rFonts w:eastAsia="Times New Roman" w:cs="Times New Roman"/>
          <w:bCs/>
          <w:sz w:val="24"/>
          <w:szCs w:val="24"/>
        </w:rPr>
        <w:t xml:space="preserve">Persist and expend extra effort to accomplish tasks even when conditions are </w:t>
      </w:r>
      <w:proofErr w:type="gramStart"/>
      <w:r w:rsidRPr="003600D3">
        <w:rPr>
          <w:rFonts w:eastAsia="Times New Roman" w:cs="Times New Roman"/>
          <w:bCs/>
          <w:sz w:val="24"/>
          <w:szCs w:val="24"/>
        </w:rPr>
        <w:t>difficult</w:t>
      </w:r>
      <w:proofErr w:type="gramEnd"/>
      <w:r w:rsidRPr="003600D3">
        <w:rPr>
          <w:rFonts w:eastAsia="Times New Roman" w:cs="Times New Roman"/>
          <w:bCs/>
          <w:sz w:val="24"/>
          <w:szCs w:val="24"/>
        </w:rPr>
        <w:t xml:space="preserve"> or deadlines are tight.</w:t>
      </w:r>
    </w:p>
    <w:p w14:paraId="61ED2DDB" w14:textId="77777777" w:rsidR="00E8318A" w:rsidRPr="003600D3" w:rsidRDefault="00E8318A" w:rsidP="00AE0052">
      <w:pPr>
        <w:numPr>
          <w:ilvl w:val="0"/>
          <w:numId w:val="48"/>
        </w:numPr>
        <w:spacing w:after="0" w:line="240" w:lineRule="auto"/>
        <w:rPr>
          <w:rFonts w:eastAsia="Times New Roman" w:cs="Times New Roman"/>
          <w:bCs/>
          <w:sz w:val="24"/>
          <w:szCs w:val="24"/>
        </w:rPr>
      </w:pPr>
      <w:r w:rsidRPr="003600D3">
        <w:rPr>
          <w:rFonts w:eastAsia="Times New Roman" w:cs="Times New Roman"/>
          <w:bCs/>
          <w:sz w:val="24"/>
          <w:szCs w:val="24"/>
        </w:rPr>
        <w:t>Persist at a task or problem despite interruptions, obstacles, or setbacks.</w:t>
      </w:r>
    </w:p>
    <w:p w14:paraId="63051208" w14:textId="77777777" w:rsidR="00E8318A" w:rsidRPr="003600D3" w:rsidRDefault="00E8318A" w:rsidP="00AE0052">
      <w:pPr>
        <w:pStyle w:val="Heading3"/>
        <w:numPr>
          <w:ilvl w:val="3"/>
          <w:numId w:val="47"/>
        </w:numPr>
        <w:rPr>
          <w:rFonts w:eastAsia="Times New Roman"/>
        </w:rPr>
      </w:pPr>
      <w:r w:rsidRPr="003600D3">
        <w:rPr>
          <w:rFonts w:eastAsia="Times New Roman"/>
        </w:rPr>
        <w:t>Taking initiative.</w:t>
      </w:r>
    </w:p>
    <w:p w14:paraId="5491B730" w14:textId="77777777" w:rsidR="00E8318A" w:rsidRPr="003600D3" w:rsidRDefault="00E8318A" w:rsidP="00AE0052">
      <w:pPr>
        <w:numPr>
          <w:ilvl w:val="0"/>
          <w:numId w:val="49"/>
        </w:numPr>
        <w:spacing w:after="0" w:line="240" w:lineRule="auto"/>
        <w:rPr>
          <w:rFonts w:eastAsia="Times New Roman" w:cs="Times New Roman"/>
          <w:bCs/>
          <w:sz w:val="24"/>
          <w:szCs w:val="24"/>
        </w:rPr>
      </w:pPr>
      <w:r w:rsidRPr="003600D3">
        <w:rPr>
          <w:rFonts w:eastAsia="Times New Roman" w:cs="Times New Roman"/>
          <w:bCs/>
          <w:sz w:val="24"/>
          <w:szCs w:val="24"/>
        </w:rPr>
        <w:t>Go beyond the routine demands of the job.</w:t>
      </w:r>
    </w:p>
    <w:p w14:paraId="752D970F" w14:textId="77777777" w:rsidR="00E8318A" w:rsidRPr="003600D3" w:rsidRDefault="00E8318A" w:rsidP="00AE0052">
      <w:pPr>
        <w:numPr>
          <w:ilvl w:val="0"/>
          <w:numId w:val="49"/>
        </w:numPr>
        <w:spacing w:after="0" w:line="240" w:lineRule="auto"/>
        <w:rPr>
          <w:rFonts w:eastAsia="Times New Roman" w:cs="Times New Roman"/>
          <w:bCs/>
          <w:sz w:val="24"/>
          <w:szCs w:val="24"/>
        </w:rPr>
      </w:pPr>
      <w:r w:rsidRPr="003600D3">
        <w:rPr>
          <w:rFonts w:eastAsia="Times New Roman" w:cs="Times New Roman"/>
          <w:bCs/>
          <w:sz w:val="24"/>
          <w:szCs w:val="24"/>
        </w:rPr>
        <w:t>Take initiative in seeking out new work challenges and increasing the variety and scope of one’s job.</w:t>
      </w:r>
    </w:p>
    <w:p w14:paraId="7109067E" w14:textId="77777777" w:rsidR="00E8318A" w:rsidRPr="003600D3" w:rsidRDefault="00E8318A" w:rsidP="00AE0052">
      <w:pPr>
        <w:numPr>
          <w:ilvl w:val="0"/>
          <w:numId w:val="49"/>
        </w:numPr>
        <w:spacing w:after="0" w:line="240" w:lineRule="auto"/>
        <w:rPr>
          <w:rFonts w:eastAsia="Times New Roman" w:cs="Times New Roman"/>
          <w:bCs/>
          <w:sz w:val="24"/>
          <w:szCs w:val="24"/>
        </w:rPr>
      </w:pPr>
      <w:r w:rsidRPr="003600D3">
        <w:rPr>
          <w:rFonts w:eastAsia="Times New Roman" w:cs="Times New Roman"/>
          <w:bCs/>
          <w:sz w:val="24"/>
          <w:szCs w:val="24"/>
        </w:rPr>
        <w:t>Seek opportunities to influence events and originate action.</w:t>
      </w:r>
    </w:p>
    <w:p w14:paraId="024B0D48" w14:textId="77777777" w:rsidR="00E8318A" w:rsidRPr="003600D3" w:rsidRDefault="00E8318A" w:rsidP="00AE0052">
      <w:pPr>
        <w:numPr>
          <w:ilvl w:val="0"/>
          <w:numId w:val="49"/>
        </w:numPr>
        <w:spacing w:after="0" w:line="240" w:lineRule="auto"/>
        <w:rPr>
          <w:rFonts w:eastAsia="Times New Roman" w:cs="Times New Roman"/>
          <w:bCs/>
          <w:sz w:val="24"/>
          <w:szCs w:val="24"/>
        </w:rPr>
      </w:pPr>
      <w:r w:rsidRPr="003600D3">
        <w:rPr>
          <w:rFonts w:eastAsia="Times New Roman" w:cs="Times New Roman"/>
          <w:bCs/>
          <w:sz w:val="24"/>
          <w:szCs w:val="24"/>
        </w:rPr>
        <w:t>Assist others who have less experience or have heavy workloads.</w:t>
      </w:r>
    </w:p>
    <w:p w14:paraId="1449403A" w14:textId="77777777" w:rsidR="00E8318A" w:rsidRPr="003600D3" w:rsidRDefault="00E8318A" w:rsidP="00AE0052">
      <w:pPr>
        <w:pStyle w:val="Heading3"/>
        <w:numPr>
          <w:ilvl w:val="3"/>
          <w:numId w:val="47"/>
        </w:numPr>
        <w:rPr>
          <w:rFonts w:eastAsia="Times New Roman"/>
        </w:rPr>
      </w:pPr>
      <w:r w:rsidRPr="003600D3">
        <w:rPr>
          <w:rFonts w:eastAsia="Times New Roman"/>
        </w:rPr>
        <w:t>Setting challenging goals.</w:t>
      </w:r>
    </w:p>
    <w:p w14:paraId="5931A5F9" w14:textId="77777777" w:rsidR="00E8318A" w:rsidRPr="003600D3" w:rsidRDefault="00E8318A" w:rsidP="00AE0052">
      <w:pPr>
        <w:numPr>
          <w:ilvl w:val="0"/>
          <w:numId w:val="50"/>
        </w:numPr>
        <w:spacing w:after="0" w:line="240" w:lineRule="auto"/>
        <w:rPr>
          <w:rFonts w:eastAsia="Times New Roman" w:cs="Times New Roman"/>
          <w:bCs/>
          <w:sz w:val="24"/>
          <w:szCs w:val="24"/>
        </w:rPr>
      </w:pPr>
      <w:r w:rsidRPr="003600D3">
        <w:rPr>
          <w:rFonts w:eastAsia="Times New Roman" w:cs="Times New Roman"/>
          <w:bCs/>
          <w:sz w:val="24"/>
          <w:szCs w:val="24"/>
        </w:rPr>
        <w:t>Establish and maintain personally challenging but realistic work goals.</w:t>
      </w:r>
    </w:p>
    <w:p w14:paraId="60B91513" w14:textId="77777777" w:rsidR="00E8318A" w:rsidRPr="003600D3" w:rsidRDefault="00E8318A" w:rsidP="00AE0052">
      <w:pPr>
        <w:numPr>
          <w:ilvl w:val="0"/>
          <w:numId w:val="50"/>
        </w:numPr>
        <w:spacing w:after="0" w:line="240" w:lineRule="auto"/>
        <w:rPr>
          <w:rFonts w:eastAsia="Times New Roman" w:cs="Times New Roman"/>
          <w:bCs/>
          <w:sz w:val="24"/>
          <w:szCs w:val="24"/>
        </w:rPr>
      </w:pPr>
      <w:r w:rsidRPr="003600D3">
        <w:rPr>
          <w:rFonts w:eastAsia="Times New Roman" w:cs="Times New Roman"/>
          <w:bCs/>
          <w:sz w:val="24"/>
          <w:szCs w:val="24"/>
        </w:rPr>
        <w:t>Exert effort toward task mastery.</w:t>
      </w:r>
    </w:p>
    <w:p w14:paraId="376A6F04" w14:textId="77777777" w:rsidR="00E8318A" w:rsidRPr="003600D3" w:rsidRDefault="00E8318A" w:rsidP="00AE0052">
      <w:pPr>
        <w:numPr>
          <w:ilvl w:val="0"/>
          <w:numId w:val="50"/>
        </w:numPr>
        <w:spacing w:after="0" w:line="240" w:lineRule="auto"/>
        <w:rPr>
          <w:rFonts w:eastAsia="Times New Roman" w:cs="Times New Roman"/>
          <w:bCs/>
          <w:sz w:val="24"/>
          <w:szCs w:val="24"/>
        </w:rPr>
      </w:pPr>
      <w:r w:rsidRPr="003600D3">
        <w:rPr>
          <w:rFonts w:eastAsia="Times New Roman" w:cs="Times New Roman"/>
          <w:bCs/>
          <w:sz w:val="24"/>
          <w:szCs w:val="24"/>
        </w:rPr>
        <w:t>Bring issues to closure by pushing forward until a resolution is achieved.</w:t>
      </w:r>
    </w:p>
    <w:p w14:paraId="0931C2A0" w14:textId="77777777" w:rsidR="00E8318A" w:rsidRPr="003600D3" w:rsidRDefault="00E8318A" w:rsidP="00AE0052">
      <w:pPr>
        <w:pStyle w:val="Heading3"/>
        <w:numPr>
          <w:ilvl w:val="3"/>
          <w:numId w:val="47"/>
        </w:numPr>
        <w:rPr>
          <w:rFonts w:eastAsia="Times New Roman"/>
        </w:rPr>
      </w:pPr>
      <w:r w:rsidRPr="003600D3">
        <w:rPr>
          <w:rFonts w:eastAsia="Times New Roman"/>
        </w:rPr>
        <w:t>Working independently.</w:t>
      </w:r>
    </w:p>
    <w:p w14:paraId="55042341" w14:textId="77777777" w:rsidR="00E8318A" w:rsidRPr="003600D3" w:rsidRDefault="00E8318A" w:rsidP="00AE0052">
      <w:pPr>
        <w:numPr>
          <w:ilvl w:val="0"/>
          <w:numId w:val="51"/>
        </w:numPr>
        <w:spacing w:after="0" w:line="240" w:lineRule="auto"/>
        <w:ind w:left="1368"/>
        <w:rPr>
          <w:rFonts w:eastAsia="Times New Roman" w:cs="Times New Roman"/>
          <w:bCs/>
          <w:sz w:val="24"/>
          <w:szCs w:val="24"/>
        </w:rPr>
      </w:pPr>
      <w:r w:rsidRPr="003600D3">
        <w:rPr>
          <w:rFonts w:eastAsia="Times New Roman" w:cs="Times New Roman"/>
          <w:bCs/>
          <w:sz w:val="24"/>
          <w:szCs w:val="24"/>
        </w:rPr>
        <w:t>Develop own ways of doing things.</w:t>
      </w:r>
    </w:p>
    <w:p w14:paraId="1AC9581F" w14:textId="77777777" w:rsidR="00E8318A" w:rsidRPr="003600D3" w:rsidRDefault="00E8318A" w:rsidP="00AE0052">
      <w:pPr>
        <w:numPr>
          <w:ilvl w:val="0"/>
          <w:numId w:val="51"/>
        </w:numPr>
        <w:spacing w:after="0" w:line="240" w:lineRule="auto"/>
        <w:ind w:left="1368"/>
        <w:rPr>
          <w:rFonts w:eastAsia="Times New Roman" w:cs="Times New Roman"/>
          <w:bCs/>
          <w:sz w:val="24"/>
          <w:szCs w:val="24"/>
        </w:rPr>
      </w:pPr>
      <w:r w:rsidRPr="003600D3">
        <w:rPr>
          <w:rFonts w:eastAsia="Times New Roman" w:cs="Times New Roman"/>
          <w:bCs/>
          <w:sz w:val="24"/>
          <w:szCs w:val="24"/>
        </w:rPr>
        <w:t xml:space="preserve">Perform effectively even with minimal direction, </w:t>
      </w:r>
      <w:proofErr w:type="gramStart"/>
      <w:r w:rsidRPr="003600D3">
        <w:rPr>
          <w:rFonts w:eastAsia="Times New Roman" w:cs="Times New Roman"/>
          <w:bCs/>
          <w:sz w:val="24"/>
          <w:szCs w:val="24"/>
        </w:rPr>
        <w:t>support</w:t>
      </w:r>
      <w:proofErr w:type="gramEnd"/>
      <w:r w:rsidRPr="003600D3">
        <w:rPr>
          <w:rFonts w:eastAsia="Times New Roman" w:cs="Times New Roman"/>
          <w:bCs/>
          <w:sz w:val="24"/>
          <w:szCs w:val="24"/>
        </w:rPr>
        <w:t xml:space="preserve"> or approval and without direct supervision.</w:t>
      </w:r>
    </w:p>
    <w:p w14:paraId="39465921" w14:textId="77777777" w:rsidR="00E8318A" w:rsidRPr="003600D3" w:rsidRDefault="00E8318A" w:rsidP="00AE0052">
      <w:pPr>
        <w:numPr>
          <w:ilvl w:val="0"/>
          <w:numId w:val="51"/>
        </w:numPr>
        <w:spacing w:after="0" w:line="240" w:lineRule="auto"/>
        <w:ind w:left="1368"/>
        <w:rPr>
          <w:rFonts w:eastAsia="Times New Roman" w:cs="Times New Roman"/>
          <w:bCs/>
          <w:sz w:val="24"/>
          <w:szCs w:val="24"/>
        </w:rPr>
      </w:pPr>
      <w:r w:rsidRPr="003600D3">
        <w:rPr>
          <w:rFonts w:eastAsia="Times New Roman" w:cs="Times New Roman"/>
          <w:bCs/>
          <w:sz w:val="24"/>
          <w:szCs w:val="24"/>
        </w:rPr>
        <w:t>Strive to exceed standards and expectations.</w:t>
      </w:r>
    </w:p>
    <w:p w14:paraId="5AD625D9" w14:textId="77777777" w:rsidR="00E8318A" w:rsidRPr="003600D3" w:rsidRDefault="00E8318A" w:rsidP="00AE0052">
      <w:pPr>
        <w:numPr>
          <w:ilvl w:val="0"/>
          <w:numId w:val="51"/>
        </w:numPr>
        <w:spacing w:after="0" w:line="240" w:lineRule="auto"/>
        <w:ind w:left="1368"/>
        <w:rPr>
          <w:rFonts w:eastAsia="Times New Roman" w:cs="Times New Roman"/>
          <w:bCs/>
          <w:sz w:val="24"/>
          <w:szCs w:val="24"/>
        </w:rPr>
      </w:pPr>
      <w:r w:rsidRPr="003600D3">
        <w:rPr>
          <w:rFonts w:eastAsia="Times New Roman" w:cs="Times New Roman"/>
          <w:bCs/>
          <w:sz w:val="24"/>
          <w:szCs w:val="24"/>
        </w:rPr>
        <w:t>Exhibit confidence in capabilities and an expectation to succeed in future activities.</w:t>
      </w:r>
    </w:p>
    <w:p w14:paraId="6476CE05" w14:textId="77777777" w:rsidR="00E8318A" w:rsidRPr="003600D3" w:rsidRDefault="00E8318A" w:rsidP="00E8318A">
      <w:pPr>
        <w:spacing w:after="0" w:line="240" w:lineRule="auto"/>
        <w:ind w:left="1368"/>
        <w:rPr>
          <w:rFonts w:eastAsia="Times New Roman" w:cs="Times New Roman"/>
          <w:bCs/>
          <w:sz w:val="24"/>
          <w:szCs w:val="24"/>
        </w:rPr>
      </w:pPr>
    </w:p>
    <w:p w14:paraId="3CCA8E00" w14:textId="77777777" w:rsidR="00E8318A" w:rsidRPr="003600D3" w:rsidRDefault="00E8318A" w:rsidP="00E8318A">
      <w:pPr>
        <w:pStyle w:val="Heading2"/>
        <w:rPr>
          <w:rFonts w:cs="Times New Roman"/>
          <w:b w:val="0"/>
          <w:sz w:val="24"/>
          <w:szCs w:val="24"/>
        </w:rPr>
      </w:pPr>
      <w:r w:rsidRPr="003600D3">
        <w:rPr>
          <w:rFonts w:cs="Times New Roman"/>
          <w:b w:val="0"/>
          <w:sz w:val="24"/>
          <w:szCs w:val="24"/>
        </w:rPr>
        <w:t>V. Dependability and Reliability: displaying responsible behaviors at work.</w:t>
      </w:r>
    </w:p>
    <w:p w14:paraId="41B67D54" w14:textId="77777777" w:rsidR="00E8318A" w:rsidRPr="003600D3" w:rsidRDefault="00E8318A" w:rsidP="00D65FE6">
      <w:pPr>
        <w:pStyle w:val="Heading3"/>
        <w:ind w:left="792"/>
      </w:pPr>
      <w:r w:rsidRPr="00AF3C33">
        <w:rPr>
          <w:rStyle w:val="Heading3Char"/>
          <w:szCs w:val="24"/>
        </w:rPr>
        <w:t>Fulfilling obligations</w:t>
      </w:r>
      <w:r w:rsidRPr="00AF3C33">
        <w:t>.</w:t>
      </w:r>
    </w:p>
    <w:p w14:paraId="10F2C580" w14:textId="77777777" w:rsidR="00E8318A" w:rsidRPr="003600D3" w:rsidRDefault="00E8318A" w:rsidP="00AE0052">
      <w:pPr>
        <w:numPr>
          <w:ilvl w:val="1"/>
          <w:numId w:val="52"/>
        </w:numPr>
        <w:spacing w:after="0" w:line="240" w:lineRule="auto"/>
        <w:rPr>
          <w:rFonts w:eastAsia="Times New Roman" w:cs="Times New Roman"/>
          <w:bCs/>
          <w:sz w:val="24"/>
          <w:szCs w:val="24"/>
        </w:rPr>
      </w:pPr>
      <w:r w:rsidRPr="003600D3">
        <w:rPr>
          <w:rFonts w:eastAsia="Times New Roman" w:cs="Times New Roman"/>
          <w:bCs/>
          <w:sz w:val="24"/>
          <w:szCs w:val="24"/>
        </w:rPr>
        <w:t>Behave consistently and predictably.</w:t>
      </w:r>
    </w:p>
    <w:p w14:paraId="4C8F8C00" w14:textId="77777777" w:rsidR="00E8318A" w:rsidRPr="003600D3" w:rsidRDefault="00E8318A" w:rsidP="00AE0052">
      <w:pPr>
        <w:numPr>
          <w:ilvl w:val="1"/>
          <w:numId w:val="52"/>
        </w:numPr>
        <w:spacing w:after="0" w:line="240" w:lineRule="auto"/>
        <w:rPr>
          <w:rFonts w:eastAsia="Times New Roman" w:cs="Times New Roman"/>
          <w:bCs/>
          <w:sz w:val="24"/>
          <w:szCs w:val="24"/>
        </w:rPr>
      </w:pPr>
      <w:r w:rsidRPr="003600D3">
        <w:rPr>
          <w:rFonts w:eastAsia="Times New Roman" w:cs="Times New Roman"/>
          <w:bCs/>
          <w:sz w:val="24"/>
          <w:szCs w:val="24"/>
        </w:rPr>
        <w:t>Fulfill obligations reliably, responsibly, and dependably.</w:t>
      </w:r>
    </w:p>
    <w:p w14:paraId="39FAC74C" w14:textId="77777777" w:rsidR="00E8318A" w:rsidRPr="003600D3" w:rsidRDefault="00E8318A" w:rsidP="00AE0052">
      <w:pPr>
        <w:numPr>
          <w:ilvl w:val="1"/>
          <w:numId w:val="52"/>
        </w:numPr>
        <w:spacing w:after="0" w:line="240" w:lineRule="auto"/>
        <w:rPr>
          <w:rFonts w:eastAsia="Times New Roman" w:cs="Times New Roman"/>
          <w:bCs/>
          <w:sz w:val="24"/>
          <w:szCs w:val="24"/>
        </w:rPr>
      </w:pPr>
      <w:r w:rsidRPr="003600D3">
        <w:rPr>
          <w:rFonts w:eastAsia="Times New Roman" w:cs="Times New Roman"/>
          <w:bCs/>
          <w:sz w:val="24"/>
          <w:szCs w:val="24"/>
        </w:rPr>
        <w:t>Diligently follow through on commitments and consistently meet deadlines.</w:t>
      </w:r>
    </w:p>
    <w:p w14:paraId="64BC8CA4" w14:textId="77777777" w:rsidR="00E8318A" w:rsidRPr="003600D3" w:rsidRDefault="00E8318A" w:rsidP="00AE0052">
      <w:pPr>
        <w:numPr>
          <w:ilvl w:val="1"/>
          <w:numId w:val="52"/>
        </w:numPr>
        <w:spacing w:after="0" w:line="240" w:lineRule="auto"/>
        <w:rPr>
          <w:rFonts w:eastAsia="Times New Roman" w:cs="Times New Roman"/>
          <w:bCs/>
          <w:sz w:val="24"/>
          <w:szCs w:val="24"/>
        </w:rPr>
      </w:pPr>
      <w:r w:rsidRPr="003600D3">
        <w:rPr>
          <w:rFonts w:eastAsia="Times New Roman" w:cs="Times New Roman"/>
          <w:bCs/>
          <w:sz w:val="24"/>
          <w:szCs w:val="24"/>
        </w:rPr>
        <w:t>Demonstrate regular and punctual attendance.</w:t>
      </w:r>
    </w:p>
    <w:p w14:paraId="306C6E35" w14:textId="77777777" w:rsidR="00E8318A" w:rsidRPr="003600D3" w:rsidRDefault="00E8318A" w:rsidP="00AE0052">
      <w:pPr>
        <w:pStyle w:val="Heading3"/>
        <w:numPr>
          <w:ilvl w:val="0"/>
          <w:numId w:val="52"/>
        </w:numPr>
        <w:rPr>
          <w:rFonts w:eastAsia="Times New Roman"/>
        </w:rPr>
      </w:pPr>
      <w:r w:rsidRPr="003600D3">
        <w:rPr>
          <w:rFonts w:eastAsia="Times New Roman"/>
        </w:rPr>
        <w:t>Attending to details.</w:t>
      </w:r>
    </w:p>
    <w:p w14:paraId="4ACCC00B" w14:textId="77777777" w:rsidR="00E8318A" w:rsidRPr="003600D3" w:rsidRDefault="00E8318A" w:rsidP="00AE0052">
      <w:pPr>
        <w:numPr>
          <w:ilvl w:val="1"/>
          <w:numId w:val="53"/>
        </w:numPr>
        <w:spacing w:after="0" w:line="240" w:lineRule="auto"/>
        <w:rPr>
          <w:rFonts w:eastAsia="Times New Roman" w:cs="Times New Roman"/>
          <w:bCs/>
          <w:sz w:val="24"/>
          <w:szCs w:val="24"/>
        </w:rPr>
      </w:pPr>
      <w:r w:rsidRPr="003600D3">
        <w:rPr>
          <w:rFonts w:eastAsia="Times New Roman" w:cs="Times New Roman"/>
          <w:bCs/>
          <w:sz w:val="24"/>
          <w:szCs w:val="24"/>
        </w:rPr>
        <w:t>Check work to ensure that all essential details have been considered.</w:t>
      </w:r>
    </w:p>
    <w:p w14:paraId="2BF04934" w14:textId="77777777" w:rsidR="00E8318A" w:rsidRPr="003600D3" w:rsidRDefault="00E8318A" w:rsidP="00AE0052">
      <w:pPr>
        <w:numPr>
          <w:ilvl w:val="1"/>
          <w:numId w:val="53"/>
        </w:numPr>
        <w:spacing w:after="0" w:line="240" w:lineRule="auto"/>
        <w:rPr>
          <w:rFonts w:eastAsia="Times New Roman" w:cs="Times New Roman"/>
          <w:bCs/>
          <w:sz w:val="24"/>
          <w:szCs w:val="24"/>
        </w:rPr>
      </w:pPr>
      <w:r w:rsidRPr="003600D3">
        <w:rPr>
          <w:rFonts w:eastAsia="Times New Roman" w:cs="Times New Roman"/>
          <w:bCs/>
          <w:sz w:val="24"/>
          <w:szCs w:val="24"/>
        </w:rPr>
        <w:t>Notice error or inconsistencies that others have missed, and take prompt, thorough action to correct errors.</w:t>
      </w:r>
    </w:p>
    <w:p w14:paraId="3C351640" w14:textId="77777777" w:rsidR="00E8318A" w:rsidRPr="003600D3" w:rsidRDefault="00E8318A" w:rsidP="00AE0052">
      <w:pPr>
        <w:pStyle w:val="Heading3"/>
        <w:numPr>
          <w:ilvl w:val="0"/>
          <w:numId w:val="52"/>
        </w:numPr>
      </w:pPr>
      <w:r w:rsidRPr="003600D3">
        <w:t>Complying with policies.</w:t>
      </w:r>
    </w:p>
    <w:p w14:paraId="5BA35E3B" w14:textId="77777777" w:rsidR="00E8318A" w:rsidRPr="003600D3" w:rsidRDefault="00E8318A" w:rsidP="00AE0052">
      <w:pPr>
        <w:numPr>
          <w:ilvl w:val="1"/>
          <w:numId w:val="54"/>
        </w:numPr>
        <w:spacing w:after="0" w:line="240" w:lineRule="auto"/>
        <w:rPr>
          <w:rFonts w:cs="Times New Roman"/>
          <w:bCs/>
          <w:sz w:val="24"/>
          <w:szCs w:val="24"/>
        </w:rPr>
      </w:pPr>
      <w:r w:rsidRPr="003600D3">
        <w:rPr>
          <w:rFonts w:cs="Times New Roman"/>
          <w:bCs/>
          <w:sz w:val="24"/>
          <w:szCs w:val="24"/>
        </w:rPr>
        <w:t>Follow written and verbal directions.</w:t>
      </w:r>
    </w:p>
    <w:p w14:paraId="2562D421" w14:textId="77777777" w:rsidR="00E8318A" w:rsidRPr="003600D3" w:rsidRDefault="00E8318A" w:rsidP="00AE0052">
      <w:pPr>
        <w:numPr>
          <w:ilvl w:val="1"/>
          <w:numId w:val="54"/>
        </w:numPr>
        <w:spacing w:after="0" w:line="240" w:lineRule="auto"/>
        <w:rPr>
          <w:rFonts w:cs="Times New Roman"/>
          <w:bCs/>
          <w:sz w:val="24"/>
          <w:szCs w:val="24"/>
        </w:rPr>
      </w:pPr>
      <w:r w:rsidRPr="003600D3">
        <w:rPr>
          <w:rFonts w:cs="Times New Roman"/>
          <w:bCs/>
          <w:sz w:val="24"/>
          <w:szCs w:val="24"/>
        </w:rPr>
        <w:t>Comply with organizational rules, policies, and procedures.</w:t>
      </w:r>
    </w:p>
    <w:p w14:paraId="5B70AF88" w14:textId="77777777" w:rsidR="00E8318A" w:rsidRPr="003600D3" w:rsidRDefault="00E8318A" w:rsidP="00E8318A">
      <w:pPr>
        <w:spacing w:after="0" w:line="240" w:lineRule="auto"/>
        <w:ind w:left="1440"/>
        <w:rPr>
          <w:rFonts w:cs="Times New Roman"/>
          <w:bCs/>
          <w:sz w:val="24"/>
          <w:szCs w:val="24"/>
        </w:rPr>
      </w:pPr>
    </w:p>
    <w:p w14:paraId="0D0AE16E" w14:textId="77777777" w:rsidR="00AF3C33" w:rsidRPr="00AF3C33" w:rsidRDefault="00E8318A" w:rsidP="003600D3">
      <w:pPr>
        <w:spacing w:after="0"/>
        <w:rPr>
          <w:rFonts w:cs="Times New Roman"/>
          <w:sz w:val="24"/>
          <w:szCs w:val="24"/>
        </w:rPr>
      </w:pPr>
      <w:r w:rsidRPr="00A66B24">
        <w:rPr>
          <w:rStyle w:val="Heading2Char"/>
          <w:i/>
          <w:iCs/>
        </w:rPr>
        <w:t>VI. Adaptability &amp; Flexibility</w:t>
      </w:r>
      <w:r w:rsidRPr="00AF3C33">
        <w:rPr>
          <w:rStyle w:val="Heading2Char"/>
        </w:rPr>
        <w:t>:</w:t>
      </w:r>
      <w:r w:rsidRPr="003600D3">
        <w:rPr>
          <w:rFonts w:cs="Times New Roman"/>
          <w:sz w:val="24"/>
          <w:szCs w:val="24"/>
        </w:rPr>
        <w:t xml:space="preserve"> </w:t>
      </w:r>
      <w:r w:rsidRPr="00AF3C33">
        <w:rPr>
          <w:rFonts w:cs="Times New Roman"/>
          <w:sz w:val="24"/>
          <w:szCs w:val="24"/>
        </w:rPr>
        <w:t xml:space="preserve">Displaying the capability to adapt to new, different, or </w:t>
      </w:r>
      <w:proofErr w:type="gramStart"/>
      <w:r w:rsidRPr="00AF3C33">
        <w:rPr>
          <w:rFonts w:cs="Times New Roman"/>
          <w:sz w:val="24"/>
          <w:szCs w:val="24"/>
        </w:rPr>
        <w:t>changing</w:t>
      </w:r>
      <w:proofErr w:type="gramEnd"/>
      <w:r w:rsidRPr="00AF3C33">
        <w:rPr>
          <w:rFonts w:cs="Times New Roman"/>
          <w:sz w:val="24"/>
          <w:szCs w:val="24"/>
        </w:rPr>
        <w:t xml:space="preserve"> </w:t>
      </w:r>
    </w:p>
    <w:p w14:paraId="7576F773" w14:textId="77777777" w:rsidR="00E8318A" w:rsidRPr="00AF3C33" w:rsidRDefault="00E8318A" w:rsidP="00AF3C33">
      <w:pPr>
        <w:spacing w:after="0"/>
        <w:ind w:left="432"/>
        <w:rPr>
          <w:rFonts w:cs="Times New Roman"/>
          <w:sz w:val="24"/>
          <w:szCs w:val="24"/>
        </w:rPr>
      </w:pPr>
      <w:r w:rsidRPr="00AF3C33">
        <w:rPr>
          <w:rFonts w:cs="Times New Roman"/>
          <w:sz w:val="24"/>
          <w:szCs w:val="24"/>
        </w:rPr>
        <w:t>requirements.</w:t>
      </w:r>
    </w:p>
    <w:p w14:paraId="6FFFE359" w14:textId="77777777" w:rsidR="00E8318A" w:rsidRPr="003600D3" w:rsidRDefault="00E8318A" w:rsidP="00AE0052">
      <w:pPr>
        <w:pStyle w:val="Heading3"/>
        <w:numPr>
          <w:ilvl w:val="0"/>
          <w:numId w:val="55"/>
        </w:numPr>
        <w:rPr>
          <w:rFonts w:eastAsia="Times New Roman"/>
        </w:rPr>
      </w:pPr>
      <w:r w:rsidRPr="003600D3">
        <w:rPr>
          <w:rFonts w:eastAsia="Times New Roman"/>
        </w:rPr>
        <w:t>Employing unique analyses.</w:t>
      </w:r>
    </w:p>
    <w:p w14:paraId="46C1AED0" w14:textId="77777777" w:rsidR="00E8318A" w:rsidRPr="003600D3" w:rsidRDefault="00E8318A" w:rsidP="00AE0052">
      <w:pPr>
        <w:numPr>
          <w:ilvl w:val="1"/>
          <w:numId w:val="55"/>
        </w:numPr>
        <w:spacing w:after="0" w:line="240" w:lineRule="auto"/>
        <w:rPr>
          <w:rFonts w:eastAsia="Times New Roman" w:cs="Times New Roman"/>
          <w:bCs/>
          <w:sz w:val="24"/>
          <w:szCs w:val="24"/>
        </w:rPr>
      </w:pPr>
      <w:r w:rsidRPr="003600D3">
        <w:rPr>
          <w:rFonts w:eastAsia="Times New Roman" w:cs="Times New Roman"/>
          <w:bCs/>
          <w:sz w:val="24"/>
          <w:szCs w:val="24"/>
        </w:rPr>
        <w:t>Employ unique analyses and generate new, innovative ideas in complex areas.</w:t>
      </w:r>
    </w:p>
    <w:p w14:paraId="0F5C478B" w14:textId="77777777" w:rsidR="00E8318A" w:rsidRPr="003600D3" w:rsidRDefault="00E8318A" w:rsidP="00AE0052">
      <w:pPr>
        <w:numPr>
          <w:ilvl w:val="1"/>
          <w:numId w:val="55"/>
        </w:numPr>
        <w:spacing w:after="0" w:line="240" w:lineRule="auto"/>
        <w:rPr>
          <w:rFonts w:eastAsia="Times New Roman" w:cs="Times New Roman"/>
          <w:bCs/>
          <w:sz w:val="24"/>
          <w:szCs w:val="24"/>
        </w:rPr>
      </w:pPr>
      <w:r w:rsidRPr="003600D3">
        <w:rPr>
          <w:rFonts w:eastAsia="Times New Roman" w:cs="Times New Roman"/>
          <w:bCs/>
          <w:sz w:val="24"/>
          <w:szCs w:val="24"/>
        </w:rPr>
        <w:t>Integrate seemingly unrelated information to develop creative solutions.</w:t>
      </w:r>
    </w:p>
    <w:p w14:paraId="62315B23" w14:textId="77777777" w:rsidR="00E8318A" w:rsidRPr="003600D3" w:rsidRDefault="00E8318A" w:rsidP="00AE0052">
      <w:pPr>
        <w:numPr>
          <w:ilvl w:val="1"/>
          <w:numId w:val="55"/>
        </w:numPr>
        <w:spacing w:after="0" w:line="240" w:lineRule="auto"/>
        <w:rPr>
          <w:rFonts w:eastAsia="Times New Roman" w:cs="Times New Roman"/>
          <w:bCs/>
          <w:sz w:val="24"/>
          <w:szCs w:val="24"/>
        </w:rPr>
      </w:pPr>
      <w:r w:rsidRPr="003600D3">
        <w:rPr>
          <w:rFonts w:eastAsia="Times New Roman" w:cs="Times New Roman"/>
          <w:bCs/>
          <w:sz w:val="24"/>
          <w:szCs w:val="24"/>
        </w:rPr>
        <w:t>Develop innovative methods of obtaining or using resources when insufficient resources are available.</w:t>
      </w:r>
    </w:p>
    <w:p w14:paraId="1A823E09" w14:textId="77777777" w:rsidR="00E8318A" w:rsidRPr="003600D3" w:rsidRDefault="00E8318A" w:rsidP="00AE0052">
      <w:pPr>
        <w:pStyle w:val="Heading3"/>
        <w:numPr>
          <w:ilvl w:val="0"/>
          <w:numId w:val="55"/>
        </w:numPr>
        <w:rPr>
          <w:rFonts w:eastAsia="Times New Roman"/>
        </w:rPr>
      </w:pPr>
      <w:r w:rsidRPr="003600D3">
        <w:rPr>
          <w:rFonts w:eastAsia="Times New Roman"/>
        </w:rPr>
        <w:t>Entertaining new ideas.</w:t>
      </w:r>
    </w:p>
    <w:p w14:paraId="11929D77" w14:textId="77777777" w:rsidR="00E8318A" w:rsidRPr="003600D3" w:rsidRDefault="00E8318A" w:rsidP="00AE0052">
      <w:pPr>
        <w:numPr>
          <w:ilvl w:val="1"/>
          <w:numId w:val="56"/>
        </w:numPr>
        <w:spacing w:after="0" w:line="240" w:lineRule="auto"/>
        <w:rPr>
          <w:rFonts w:eastAsia="Times New Roman" w:cs="Times New Roman"/>
          <w:bCs/>
          <w:sz w:val="24"/>
          <w:szCs w:val="24"/>
        </w:rPr>
      </w:pPr>
      <w:r w:rsidRPr="003600D3">
        <w:rPr>
          <w:rFonts w:eastAsia="Times New Roman" w:cs="Times New Roman"/>
          <w:bCs/>
          <w:sz w:val="24"/>
          <w:szCs w:val="24"/>
        </w:rPr>
        <w:t>Remain open to considering new ways of doing things.</w:t>
      </w:r>
    </w:p>
    <w:p w14:paraId="40AF8891" w14:textId="77777777" w:rsidR="00E8318A" w:rsidRPr="003600D3" w:rsidRDefault="00E8318A" w:rsidP="00AE0052">
      <w:pPr>
        <w:numPr>
          <w:ilvl w:val="1"/>
          <w:numId w:val="56"/>
        </w:numPr>
        <w:spacing w:after="0" w:line="240" w:lineRule="auto"/>
        <w:rPr>
          <w:rFonts w:eastAsia="Times New Roman" w:cs="Times New Roman"/>
          <w:bCs/>
          <w:sz w:val="24"/>
          <w:szCs w:val="24"/>
        </w:rPr>
      </w:pPr>
      <w:r w:rsidRPr="003600D3">
        <w:rPr>
          <w:rFonts w:eastAsia="Times New Roman" w:cs="Times New Roman"/>
          <w:bCs/>
          <w:sz w:val="24"/>
          <w:szCs w:val="24"/>
        </w:rPr>
        <w:t>Actively seek out and carefully consider the merits of new approaches to work.</w:t>
      </w:r>
    </w:p>
    <w:p w14:paraId="2916EE35" w14:textId="77777777" w:rsidR="00E8318A" w:rsidRPr="003600D3" w:rsidRDefault="00E8318A" w:rsidP="00AE0052">
      <w:pPr>
        <w:numPr>
          <w:ilvl w:val="1"/>
          <w:numId w:val="56"/>
        </w:numPr>
        <w:spacing w:after="0" w:line="240" w:lineRule="auto"/>
        <w:rPr>
          <w:rFonts w:eastAsia="Times New Roman" w:cs="Times New Roman"/>
          <w:bCs/>
          <w:sz w:val="24"/>
          <w:szCs w:val="24"/>
        </w:rPr>
      </w:pPr>
      <w:r w:rsidRPr="003600D3">
        <w:rPr>
          <w:rFonts w:eastAsia="Times New Roman" w:cs="Times New Roman"/>
          <w:bCs/>
          <w:sz w:val="24"/>
          <w:szCs w:val="24"/>
        </w:rPr>
        <w:t>Embrace new approaches with appropriate and discard approaches that are no longer working.</w:t>
      </w:r>
    </w:p>
    <w:p w14:paraId="6FBD1E53" w14:textId="77777777" w:rsidR="00E8318A" w:rsidRPr="003600D3" w:rsidRDefault="00E8318A" w:rsidP="00E8318A">
      <w:pPr>
        <w:spacing w:after="0" w:line="240" w:lineRule="auto"/>
        <w:rPr>
          <w:rFonts w:eastAsia="Times New Roman" w:cs="Times New Roman"/>
          <w:b/>
          <w:sz w:val="24"/>
          <w:szCs w:val="24"/>
        </w:rPr>
      </w:pPr>
    </w:p>
    <w:p w14:paraId="45414366" w14:textId="77777777" w:rsidR="00E8318A" w:rsidRPr="003600D3" w:rsidRDefault="00E8318A" w:rsidP="00AE0052">
      <w:pPr>
        <w:pStyle w:val="Heading3"/>
        <w:numPr>
          <w:ilvl w:val="0"/>
          <w:numId w:val="55"/>
        </w:numPr>
        <w:rPr>
          <w:rFonts w:eastAsia="Times New Roman"/>
        </w:rPr>
      </w:pPr>
      <w:r w:rsidRPr="003600D3">
        <w:rPr>
          <w:rFonts w:eastAsia="Times New Roman"/>
        </w:rPr>
        <w:t>Dealing with ambiguity.</w:t>
      </w:r>
    </w:p>
    <w:p w14:paraId="73C37399" w14:textId="77777777" w:rsidR="00E8318A" w:rsidRPr="003600D3" w:rsidRDefault="00E8318A" w:rsidP="00AE0052">
      <w:pPr>
        <w:numPr>
          <w:ilvl w:val="1"/>
          <w:numId w:val="57"/>
        </w:numPr>
        <w:spacing w:after="0" w:line="240" w:lineRule="auto"/>
        <w:rPr>
          <w:rFonts w:eastAsia="Times New Roman" w:cs="Times New Roman"/>
          <w:bCs/>
          <w:sz w:val="24"/>
          <w:szCs w:val="24"/>
        </w:rPr>
      </w:pPr>
      <w:r w:rsidRPr="003600D3">
        <w:rPr>
          <w:rFonts w:eastAsia="Times New Roman" w:cs="Times New Roman"/>
          <w:bCs/>
          <w:sz w:val="24"/>
          <w:szCs w:val="24"/>
        </w:rPr>
        <w:t xml:space="preserve">Take effective action when </w:t>
      </w:r>
      <w:proofErr w:type="gramStart"/>
      <w:r w:rsidRPr="003600D3">
        <w:rPr>
          <w:rFonts w:eastAsia="Times New Roman" w:cs="Times New Roman"/>
          <w:bCs/>
          <w:sz w:val="24"/>
          <w:szCs w:val="24"/>
        </w:rPr>
        <w:t>necessary</w:t>
      </w:r>
      <w:proofErr w:type="gramEnd"/>
      <w:r w:rsidRPr="003600D3">
        <w:rPr>
          <w:rFonts w:eastAsia="Times New Roman" w:cs="Times New Roman"/>
          <w:bCs/>
          <w:sz w:val="24"/>
          <w:szCs w:val="24"/>
        </w:rPr>
        <w:t xml:space="preserve"> without having to have all the necessary facts in hand.</w:t>
      </w:r>
    </w:p>
    <w:p w14:paraId="2C36A2BA" w14:textId="77777777" w:rsidR="00E8318A" w:rsidRPr="003600D3" w:rsidRDefault="00E8318A" w:rsidP="00AE0052">
      <w:pPr>
        <w:numPr>
          <w:ilvl w:val="1"/>
          <w:numId w:val="57"/>
        </w:numPr>
        <w:spacing w:after="0" w:line="240" w:lineRule="auto"/>
        <w:rPr>
          <w:rFonts w:eastAsia="Times New Roman" w:cs="Times New Roman"/>
          <w:bCs/>
          <w:sz w:val="24"/>
          <w:szCs w:val="24"/>
        </w:rPr>
      </w:pPr>
      <w:r w:rsidRPr="003600D3">
        <w:rPr>
          <w:rFonts w:eastAsia="Times New Roman" w:cs="Times New Roman"/>
          <w:bCs/>
          <w:sz w:val="24"/>
          <w:szCs w:val="24"/>
        </w:rPr>
        <w:t>Change gears in response to unpredictable or unexpected events, pressures situations and job demands.</w:t>
      </w:r>
    </w:p>
    <w:p w14:paraId="470D9402" w14:textId="77777777" w:rsidR="00E8318A" w:rsidRPr="003600D3" w:rsidRDefault="00E8318A" w:rsidP="00AE0052">
      <w:pPr>
        <w:numPr>
          <w:ilvl w:val="1"/>
          <w:numId w:val="57"/>
        </w:numPr>
        <w:spacing w:after="0" w:line="240" w:lineRule="auto"/>
        <w:rPr>
          <w:rFonts w:eastAsia="Times New Roman" w:cs="Times New Roman"/>
          <w:b/>
          <w:sz w:val="24"/>
          <w:szCs w:val="24"/>
        </w:rPr>
      </w:pPr>
      <w:r w:rsidRPr="003600D3">
        <w:rPr>
          <w:rFonts w:eastAsia="Times New Roman" w:cs="Times New Roman"/>
          <w:bCs/>
          <w:sz w:val="24"/>
          <w:szCs w:val="24"/>
        </w:rPr>
        <w:t xml:space="preserve">Change plans, goals, </w:t>
      </w:r>
      <w:proofErr w:type="gramStart"/>
      <w:r w:rsidRPr="003600D3">
        <w:rPr>
          <w:rFonts w:eastAsia="Times New Roman" w:cs="Times New Roman"/>
          <w:bCs/>
          <w:sz w:val="24"/>
          <w:szCs w:val="24"/>
        </w:rPr>
        <w:t>actions</w:t>
      </w:r>
      <w:proofErr w:type="gramEnd"/>
      <w:r w:rsidRPr="003600D3">
        <w:rPr>
          <w:rFonts w:eastAsia="Times New Roman" w:cs="Times New Roman"/>
          <w:bCs/>
          <w:sz w:val="24"/>
          <w:szCs w:val="24"/>
        </w:rPr>
        <w:t xml:space="preserve"> or priorities to deal with changing situations.</w:t>
      </w:r>
    </w:p>
    <w:p w14:paraId="6EF3F3C7" w14:textId="77777777" w:rsidR="00E8318A" w:rsidRPr="003600D3" w:rsidRDefault="00E8318A" w:rsidP="00E8318A">
      <w:pPr>
        <w:spacing w:after="0" w:line="240" w:lineRule="auto"/>
        <w:ind w:left="1440"/>
        <w:rPr>
          <w:rFonts w:eastAsia="Times New Roman" w:cs="Times New Roman"/>
          <w:b/>
          <w:sz w:val="24"/>
          <w:szCs w:val="24"/>
        </w:rPr>
      </w:pPr>
    </w:p>
    <w:p w14:paraId="1FDC1E71" w14:textId="77777777" w:rsidR="00E8318A" w:rsidRPr="003600D3" w:rsidRDefault="00E8318A" w:rsidP="00E8318A">
      <w:pPr>
        <w:pStyle w:val="Heading2"/>
        <w:rPr>
          <w:rFonts w:cs="Times New Roman"/>
          <w:b w:val="0"/>
          <w:sz w:val="24"/>
          <w:szCs w:val="24"/>
        </w:rPr>
      </w:pPr>
      <w:r w:rsidRPr="00A66B24">
        <w:rPr>
          <w:i/>
          <w:iCs/>
        </w:rPr>
        <w:t>VII. Lifelong Learning:</w:t>
      </w:r>
      <w:r w:rsidRPr="003600D3">
        <w:rPr>
          <w:rFonts w:cs="Times New Roman"/>
          <w:b w:val="0"/>
          <w:sz w:val="24"/>
          <w:szCs w:val="24"/>
        </w:rPr>
        <w:t xml:space="preserve"> Displaying a willingness to learn and apply new knowledge and skills.</w:t>
      </w:r>
    </w:p>
    <w:p w14:paraId="5A88A659" w14:textId="77777777" w:rsidR="00E8318A" w:rsidRPr="003600D3" w:rsidRDefault="00E8318A" w:rsidP="00AE0052">
      <w:pPr>
        <w:pStyle w:val="Heading3"/>
        <w:numPr>
          <w:ilvl w:val="0"/>
          <w:numId w:val="58"/>
        </w:numPr>
        <w:rPr>
          <w:rFonts w:eastAsia="Times New Roman"/>
        </w:rPr>
      </w:pPr>
      <w:r w:rsidRPr="003600D3">
        <w:rPr>
          <w:rFonts w:eastAsia="Times New Roman"/>
        </w:rPr>
        <w:t>Demonstrating an interest in learning.</w:t>
      </w:r>
    </w:p>
    <w:p w14:paraId="4762813E" w14:textId="77777777" w:rsidR="00E8318A" w:rsidRPr="003600D3" w:rsidRDefault="00E8318A" w:rsidP="00AE0052">
      <w:pPr>
        <w:numPr>
          <w:ilvl w:val="1"/>
          <w:numId w:val="58"/>
        </w:numPr>
        <w:spacing w:after="0" w:line="240" w:lineRule="auto"/>
        <w:rPr>
          <w:rFonts w:eastAsia="Times New Roman" w:cs="Times New Roman"/>
          <w:bCs/>
          <w:sz w:val="24"/>
          <w:szCs w:val="24"/>
        </w:rPr>
      </w:pPr>
      <w:r w:rsidRPr="003600D3">
        <w:rPr>
          <w:rFonts w:eastAsia="Times New Roman" w:cs="Times New Roman"/>
          <w:bCs/>
          <w:sz w:val="24"/>
          <w:szCs w:val="24"/>
        </w:rPr>
        <w:t>Demonstrate an interest in personal learning and development.</w:t>
      </w:r>
    </w:p>
    <w:p w14:paraId="29050A5B" w14:textId="77777777" w:rsidR="00E8318A" w:rsidRPr="003600D3" w:rsidRDefault="00E8318A" w:rsidP="00AE0052">
      <w:pPr>
        <w:numPr>
          <w:ilvl w:val="1"/>
          <w:numId w:val="58"/>
        </w:numPr>
        <w:spacing w:after="0" w:line="240" w:lineRule="auto"/>
        <w:rPr>
          <w:rFonts w:eastAsia="Times New Roman" w:cs="Times New Roman"/>
          <w:bCs/>
          <w:sz w:val="24"/>
          <w:szCs w:val="24"/>
        </w:rPr>
      </w:pPr>
      <w:r w:rsidRPr="003600D3">
        <w:rPr>
          <w:rFonts w:eastAsia="Times New Roman" w:cs="Times New Roman"/>
          <w:bCs/>
          <w:sz w:val="24"/>
          <w:szCs w:val="24"/>
        </w:rPr>
        <w:t>Seek feedback from multiple sources about how to improve and develop, modify behavior based on feedback or self-analysis of past mistakes.</w:t>
      </w:r>
    </w:p>
    <w:p w14:paraId="416B0EF0" w14:textId="77777777" w:rsidR="00E8318A" w:rsidRPr="003600D3" w:rsidRDefault="00E8318A" w:rsidP="00AE0052">
      <w:pPr>
        <w:pStyle w:val="Heading3"/>
        <w:numPr>
          <w:ilvl w:val="0"/>
          <w:numId w:val="58"/>
        </w:numPr>
        <w:rPr>
          <w:rFonts w:eastAsia="Times New Roman"/>
        </w:rPr>
      </w:pPr>
      <w:r w:rsidRPr="003600D3">
        <w:rPr>
          <w:rFonts w:eastAsia="Times New Roman"/>
        </w:rPr>
        <w:t>Participating in training.</w:t>
      </w:r>
    </w:p>
    <w:p w14:paraId="4328EAC6" w14:textId="77777777" w:rsidR="00E8318A" w:rsidRPr="003600D3" w:rsidRDefault="00E8318A" w:rsidP="00AE0052">
      <w:pPr>
        <w:numPr>
          <w:ilvl w:val="1"/>
          <w:numId w:val="59"/>
        </w:numPr>
        <w:spacing w:after="0" w:line="240" w:lineRule="auto"/>
        <w:rPr>
          <w:rFonts w:eastAsia="Times New Roman" w:cs="Times New Roman"/>
          <w:bCs/>
          <w:sz w:val="24"/>
          <w:szCs w:val="24"/>
        </w:rPr>
      </w:pPr>
      <w:r w:rsidRPr="003600D3">
        <w:rPr>
          <w:rFonts w:eastAsia="Times New Roman" w:cs="Times New Roman"/>
          <w:bCs/>
          <w:sz w:val="24"/>
          <w:szCs w:val="24"/>
        </w:rPr>
        <w:t xml:space="preserve">Take steps to develop and maintain knowledge, skills, and expertise necessary to achieve positive results. </w:t>
      </w:r>
    </w:p>
    <w:p w14:paraId="13C382C0" w14:textId="77777777" w:rsidR="00E8318A" w:rsidRPr="003600D3" w:rsidRDefault="00E8318A" w:rsidP="00AE0052">
      <w:pPr>
        <w:numPr>
          <w:ilvl w:val="1"/>
          <w:numId w:val="59"/>
        </w:numPr>
        <w:spacing w:after="0" w:line="240" w:lineRule="auto"/>
        <w:rPr>
          <w:rFonts w:eastAsia="Times New Roman" w:cs="Times New Roman"/>
          <w:bCs/>
          <w:sz w:val="24"/>
          <w:szCs w:val="24"/>
        </w:rPr>
      </w:pPr>
      <w:r w:rsidRPr="003600D3">
        <w:rPr>
          <w:rFonts w:eastAsia="Times New Roman" w:cs="Times New Roman"/>
          <w:bCs/>
          <w:sz w:val="24"/>
          <w:szCs w:val="24"/>
        </w:rPr>
        <w:t>Participate fully in relevant training and professional development programs.</w:t>
      </w:r>
    </w:p>
    <w:p w14:paraId="4E7BCAE7" w14:textId="77777777" w:rsidR="00E8318A" w:rsidRPr="003600D3" w:rsidRDefault="00E8318A" w:rsidP="00AE0052">
      <w:pPr>
        <w:numPr>
          <w:ilvl w:val="1"/>
          <w:numId w:val="59"/>
        </w:numPr>
        <w:spacing w:after="0" w:line="240" w:lineRule="auto"/>
        <w:rPr>
          <w:rFonts w:eastAsia="Times New Roman" w:cs="Times New Roman"/>
          <w:bCs/>
          <w:sz w:val="24"/>
          <w:szCs w:val="24"/>
        </w:rPr>
      </w:pPr>
      <w:r w:rsidRPr="003600D3">
        <w:rPr>
          <w:rFonts w:eastAsia="Times New Roman" w:cs="Times New Roman"/>
          <w:bCs/>
          <w:sz w:val="24"/>
          <w:szCs w:val="24"/>
        </w:rPr>
        <w:t>Pursue opportunities to develop knowledge and skills.</w:t>
      </w:r>
    </w:p>
    <w:p w14:paraId="7E23E0DF" w14:textId="77777777" w:rsidR="00E8318A" w:rsidRPr="003600D3" w:rsidRDefault="00E8318A" w:rsidP="00AE0052">
      <w:pPr>
        <w:pStyle w:val="Heading3"/>
        <w:numPr>
          <w:ilvl w:val="0"/>
          <w:numId w:val="58"/>
        </w:numPr>
        <w:rPr>
          <w:rFonts w:eastAsia="Times New Roman"/>
        </w:rPr>
      </w:pPr>
      <w:r w:rsidRPr="003600D3">
        <w:rPr>
          <w:rFonts w:eastAsia="Times New Roman"/>
        </w:rPr>
        <w:t>Anticipating changes in work.</w:t>
      </w:r>
    </w:p>
    <w:p w14:paraId="4176CCDD" w14:textId="77777777" w:rsidR="00E8318A" w:rsidRPr="003600D3" w:rsidRDefault="00E8318A" w:rsidP="00AE0052">
      <w:pPr>
        <w:numPr>
          <w:ilvl w:val="1"/>
          <w:numId w:val="60"/>
        </w:numPr>
        <w:spacing w:after="0" w:line="240" w:lineRule="auto"/>
        <w:rPr>
          <w:rFonts w:eastAsia="Times New Roman" w:cs="Times New Roman"/>
          <w:bCs/>
          <w:sz w:val="24"/>
          <w:szCs w:val="24"/>
        </w:rPr>
      </w:pPr>
      <w:r w:rsidRPr="003600D3">
        <w:rPr>
          <w:rFonts w:eastAsia="Times New Roman" w:cs="Times New Roman"/>
          <w:bCs/>
          <w:sz w:val="24"/>
          <w:szCs w:val="24"/>
        </w:rPr>
        <w:t>Anticipate changes in work demands and search for and participates in assignments or training that addressed these changing demands.</w:t>
      </w:r>
    </w:p>
    <w:p w14:paraId="059E0BE3" w14:textId="77777777" w:rsidR="00E8318A" w:rsidRPr="003600D3" w:rsidRDefault="00E8318A" w:rsidP="00AE0052">
      <w:pPr>
        <w:numPr>
          <w:ilvl w:val="1"/>
          <w:numId w:val="60"/>
        </w:numPr>
        <w:spacing w:after="0" w:line="240" w:lineRule="auto"/>
        <w:rPr>
          <w:rFonts w:eastAsia="Times New Roman" w:cs="Times New Roman"/>
          <w:bCs/>
          <w:sz w:val="24"/>
          <w:szCs w:val="24"/>
        </w:rPr>
      </w:pPr>
      <w:r w:rsidRPr="003600D3">
        <w:rPr>
          <w:rFonts w:eastAsia="Times New Roman" w:cs="Times New Roman"/>
          <w:bCs/>
          <w:sz w:val="24"/>
          <w:szCs w:val="24"/>
        </w:rPr>
        <w:t>Treat unexpected circumstances as opportunities to learn.</w:t>
      </w:r>
    </w:p>
    <w:p w14:paraId="1B3AAF86" w14:textId="77777777" w:rsidR="00E8318A" w:rsidRPr="003600D3" w:rsidRDefault="00E8318A" w:rsidP="00AE0052">
      <w:pPr>
        <w:pStyle w:val="Heading3"/>
        <w:numPr>
          <w:ilvl w:val="0"/>
          <w:numId w:val="58"/>
        </w:numPr>
        <w:rPr>
          <w:rFonts w:eastAsia="Times New Roman"/>
        </w:rPr>
      </w:pPr>
      <w:r w:rsidRPr="003600D3">
        <w:rPr>
          <w:rFonts w:eastAsia="Times New Roman"/>
        </w:rPr>
        <w:t>Identifying career interests.</w:t>
      </w:r>
    </w:p>
    <w:p w14:paraId="356C7A07" w14:textId="77777777" w:rsidR="00E8318A" w:rsidRPr="003600D3" w:rsidRDefault="00E8318A" w:rsidP="00AE0052">
      <w:pPr>
        <w:numPr>
          <w:ilvl w:val="1"/>
          <w:numId w:val="61"/>
        </w:numPr>
        <w:spacing w:after="0" w:line="240" w:lineRule="auto"/>
        <w:rPr>
          <w:rFonts w:eastAsia="Times New Roman" w:cs="Times New Roman"/>
          <w:bCs/>
          <w:sz w:val="24"/>
          <w:szCs w:val="24"/>
        </w:rPr>
      </w:pPr>
      <w:r w:rsidRPr="003600D3">
        <w:rPr>
          <w:rFonts w:eastAsia="Times New Roman" w:cs="Times New Roman"/>
          <w:bCs/>
          <w:sz w:val="24"/>
          <w:szCs w:val="24"/>
        </w:rPr>
        <w:t xml:space="preserve">Take charge of personal career development by identifying occupational interests, strengths, </w:t>
      </w:r>
      <w:proofErr w:type="gramStart"/>
      <w:r w:rsidRPr="003600D3">
        <w:rPr>
          <w:rFonts w:eastAsia="Times New Roman" w:cs="Times New Roman"/>
          <w:bCs/>
          <w:sz w:val="24"/>
          <w:szCs w:val="24"/>
        </w:rPr>
        <w:t>options</w:t>
      </w:r>
      <w:proofErr w:type="gramEnd"/>
      <w:r w:rsidRPr="003600D3">
        <w:rPr>
          <w:rFonts w:eastAsia="Times New Roman" w:cs="Times New Roman"/>
          <w:bCs/>
          <w:sz w:val="24"/>
          <w:szCs w:val="24"/>
        </w:rPr>
        <w:t xml:space="preserve"> and opportunities.</w:t>
      </w:r>
    </w:p>
    <w:p w14:paraId="1D9229EC" w14:textId="77777777" w:rsidR="00E8318A" w:rsidRPr="003600D3" w:rsidRDefault="00E8318A" w:rsidP="00AE0052">
      <w:pPr>
        <w:numPr>
          <w:ilvl w:val="1"/>
          <w:numId w:val="61"/>
        </w:numPr>
        <w:spacing w:after="0" w:line="240" w:lineRule="auto"/>
        <w:rPr>
          <w:rFonts w:eastAsia="Times New Roman" w:cs="Times New Roman"/>
          <w:bCs/>
          <w:sz w:val="24"/>
          <w:szCs w:val="24"/>
        </w:rPr>
      </w:pPr>
      <w:r w:rsidRPr="003600D3">
        <w:rPr>
          <w:rFonts w:cs="Times New Roman"/>
          <w:bCs/>
          <w:sz w:val="24"/>
          <w:szCs w:val="24"/>
        </w:rPr>
        <w:t xml:space="preserve">Make insightful career planning decisions based on integration and consideration of other’s </w:t>
      </w:r>
      <w:proofErr w:type="gramStart"/>
      <w:r w:rsidRPr="003600D3">
        <w:rPr>
          <w:rFonts w:cs="Times New Roman"/>
          <w:bCs/>
          <w:sz w:val="24"/>
          <w:szCs w:val="24"/>
        </w:rPr>
        <w:t>feedback, and</w:t>
      </w:r>
      <w:proofErr w:type="gramEnd"/>
      <w:r w:rsidRPr="003600D3">
        <w:rPr>
          <w:rFonts w:cs="Times New Roman"/>
          <w:bCs/>
          <w:sz w:val="24"/>
          <w:szCs w:val="24"/>
        </w:rPr>
        <w:t xml:space="preserve"> seek out additional training to pursue career goals.</w:t>
      </w:r>
    </w:p>
    <w:p w14:paraId="0B5F123D" w14:textId="77777777" w:rsidR="00E8318A" w:rsidRPr="00A66B24" w:rsidRDefault="00E8318A" w:rsidP="00AF3C33">
      <w:pPr>
        <w:pStyle w:val="Heading1"/>
        <w:rPr>
          <w:i/>
          <w:iCs/>
        </w:rPr>
      </w:pPr>
      <w:r w:rsidRPr="00A66B24">
        <w:rPr>
          <w:i/>
          <w:iCs/>
        </w:rPr>
        <w:t>Tier Two – Academic Competencies</w:t>
      </w:r>
    </w:p>
    <w:p w14:paraId="594B56EC" w14:textId="77777777" w:rsidR="00E8318A" w:rsidRPr="003600D3" w:rsidRDefault="00E8318A" w:rsidP="00E8318A">
      <w:pPr>
        <w:spacing w:after="0" w:line="240" w:lineRule="auto"/>
        <w:rPr>
          <w:rFonts w:cs="Times New Roman"/>
          <w:b/>
          <w:bCs/>
          <w:sz w:val="24"/>
          <w:szCs w:val="24"/>
        </w:rPr>
      </w:pPr>
    </w:p>
    <w:p w14:paraId="3A526E62" w14:textId="77777777" w:rsidR="00E8318A" w:rsidRPr="003600D3" w:rsidRDefault="00AF3C33" w:rsidP="00AF3C33">
      <w:pPr>
        <w:pStyle w:val="Heading2"/>
        <w:keepNext w:val="0"/>
        <w:keepLines w:val="0"/>
        <w:spacing w:before="0"/>
        <w:ind w:left="360"/>
        <w:rPr>
          <w:rFonts w:cs="Times New Roman"/>
          <w:b w:val="0"/>
          <w:sz w:val="24"/>
          <w:szCs w:val="24"/>
        </w:rPr>
      </w:pPr>
      <w:r w:rsidRPr="00A66B24">
        <w:rPr>
          <w:rStyle w:val="Heading2Char"/>
          <w:rFonts w:cs="Times New Roman"/>
          <w:b/>
          <w:bCs/>
          <w:i/>
          <w:iCs/>
          <w:sz w:val="24"/>
          <w:szCs w:val="24"/>
        </w:rPr>
        <w:t xml:space="preserve">VIII. </w:t>
      </w:r>
      <w:r w:rsidR="00E8318A" w:rsidRPr="00A66B24">
        <w:rPr>
          <w:rStyle w:val="Heading2Char"/>
          <w:rFonts w:cs="Times New Roman"/>
          <w:b/>
          <w:bCs/>
          <w:i/>
          <w:iCs/>
          <w:sz w:val="24"/>
          <w:szCs w:val="24"/>
        </w:rPr>
        <w:t>Reading</w:t>
      </w:r>
      <w:r w:rsidR="00E8318A" w:rsidRPr="003600D3">
        <w:rPr>
          <w:rStyle w:val="Heading2Char"/>
          <w:rFonts w:cs="Times New Roman"/>
          <w:b/>
          <w:bCs/>
          <w:sz w:val="24"/>
          <w:szCs w:val="24"/>
        </w:rPr>
        <w:t xml:space="preserve">: </w:t>
      </w:r>
      <w:r w:rsidR="00E8318A" w:rsidRPr="00AF3C33">
        <w:rPr>
          <w:rStyle w:val="Heading2Char"/>
          <w:rFonts w:cs="Times New Roman"/>
          <w:bCs/>
          <w:sz w:val="24"/>
          <w:szCs w:val="24"/>
        </w:rPr>
        <w:t>Understanding written sentences and paragraphs in work-related documents</w:t>
      </w:r>
      <w:r w:rsidR="00E8318A" w:rsidRPr="00AF3C33">
        <w:rPr>
          <w:rFonts w:cs="Times New Roman"/>
          <w:sz w:val="24"/>
          <w:szCs w:val="24"/>
        </w:rPr>
        <w:t>.</w:t>
      </w:r>
    </w:p>
    <w:p w14:paraId="0761667E" w14:textId="77777777" w:rsidR="00E8318A" w:rsidRPr="003600D3" w:rsidRDefault="00E8318A" w:rsidP="00AE0052">
      <w:pPr>
        <w:pStyle w:val="Heading3"/>
        <w:numPr>
          <w:ilvl w:val="0"/>
          <w:numId w:val="119"/>
        </w:numPr>
        <w:rPr>
          <w:rFonts w:eastAsia="Times New Roman"/>
        </w:rPr>
      </w:pPr>
      <w:r w:rsidRPr="003600D3">
        <w:rPr>
          <w:rFonts w:eastAsia="Times New Roman"/>
        </w:rPr>
        <w:t>Comprehension.</w:t>
      </w:r>
    </w:p>
    <w:p w14:paraId="3EA5AECA"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 xml:space="preserve">Locate, understand, and interpret written information in prose and in documents such as manuals, reports, memos, letters, forms, graphs, charts, tables, calendars, schedules, signs, notices, </w:t>
      </w:r>
      <w:proofErr w:type="gramStart"/>
      <w:r w:rsidRPr="003600D3">
        <w:rPr>
          <w:rFonts w:eastAsia="Times New Roman" w:cs="Times New Roman"/>
          <w:sz w:val="24"/>
          <w:szCs w:val="24"/>
        </w:rPr>
        <w:t>applications</w:t>
      </w:r>
      <w:proofErr w:type="gramEnd"/>
      <w:r w:rsidRPr="003600D3">
        <w:rPr>
          <w:rFonts w:eastAsia="Times New Roman" w:cs="Times New Roman"/>
          <w:sz w:val="24"/>
          <w:szCs w:val="24"/>
        </w:rPr>
        <w:t xml:space="preserve"> and directions.</w:t>
      </w:r>
    </w:p>
    <w:p w14:paraId="752F4C01"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Understand the purpose of written materials.</w:t>
      </w:r>
    </w:p>
    <w:p w14:paraId="3283AD49"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Attain meaning and comprehend core ideas.</w:t>
      </w:r>
    </w:p>
    <w:p w14:paraId="009BAB28"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Locate definitions of unfamiliar terms.</w:t>
      </w:r>
    </w:p>
    <w:p w14:paraId="6F01C4A4"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Critically evaluate and analyze information in written materials.</w:t>
      </w:r>
    </w:p>
    <w:p w14:paraId="31E1C0BD" w14:textId="77777777" w:rsidR="00E8318A" w:rsidRPr="003600D3" w:rsidRDefault="00E8318A" w:rsidP="00AE0052">
      <w:pPr>
        <w:numPr>
          <w:ilvl w:val="0"/>
          <w:numId w:val="62"/>
        </w:numPr>
        <w:spacing w:after="0" w:line="240" w:lineRule="auto"/>
        <w:rPr>
          <w:rFonts w:eastAsia="Times New Roman" w:cs="Times New Roman"/>
          <w:sz w:val="24"/>
          <w:szCs w:val="24"/>
        </w:rPr>
      </w:pPr>
      <w:r w:rsidRPr="003600D3">
        <w:rPr>
          <w:rFonts w:eastAsia="Times New Roman" w:cs="Times New Roman"/>
          <w:sz w:val="24"/>
          <w:szCs w:val="24"/>
        </w:rPr>
        <w:t>Integrate and synthesize information from multiple written materials.</w:t>
      </w:r>
    </w:p>
    <w:p w14:paraId="3CABED19" w14:textId="77777777" w:rsidR="00E8318A" w:rsidRPr="003600D3" w:rsidRDefault="00E8318A" w:rsidP="00AE0052">
      <w:pPr>
        <w:pStyle w:val="Heading3"/>
        <w:numPr>
          <w:ilvl w:val="0"/>
          <w:numId w:val="119"/>
        </w:numPr>
        <w:rPr>
          <w:rFonts w:eastAsia="Times New Roman"/>
        </w:rPr>
      </w:pPr>
      <w:r w:rsidRPr="003600D3">
        <w:rPr>
          <w:rFonts w:eastAsia="Times New Roman"/>
        </w:rPr>
        <w:t>Attention to Detail.</w:t>
      </w:r>
    </w:p>
    <w:p w14:paraId="2AB3BB24" w14:textId="77777777" w:rsidR="00E8318A" w:rsidRPr="003600D3" w:rsidRDefault="00E8318A" w:rsidP="00AE0052">
      <w:pPr>
        <w:pStyle w:val="ListParagraph"/>
        <w:numPr>
          <w:ilvl w:val="0"/>
          <w:numId w:val="63"/>
        </w:numPr>
        <w:spacing w:after="0" w:line="240" w:lineRule="auto"/>
        <w:rPr>
          <w:rFonts w:eastAsia="Times New Roman" w:cs="Times New Roman"/>
          <w:sz w:val="24"/>
          <w:szCs w:val="24"/>
        </w:rPr>
      </w:pPr>
      <w:r w:rsidRPr="003600D3">
        <w:rPr>
          <w:rFonts w:eastAsia="Times New Roman" w:cs="Times New Roman"/>
          <w:sz w:val="24"/>
          <w:szCs w:val="24"/>
        </w:rPr>
        <w:t>Identify main ideas, implied meaning and details, missing information, and trends.</w:t>
      </w:r>
    </w:p>
    <w:p w14:paraId="4C1F0C80" w14:textId="77777777" w:rsidR="00E8318A" w:rsidRPr="003600D3" w:rsidRDefault="00E8318A" w:rsidP="00AE0052">
      <w:pPr>
        <w:pStyle w:val="ListParagraph"/>
        <w:numPr>
          <w:ilvl w:val="0"/>
          <w:numId w:val="63"/>
        </w:numPr>
        <w:spacing w:after="0" w:line="240" w:lineRule="auto"/>
        <w:rPr>
          <w:rFonts w:eastAsia="Times New Roman" w:cs="Times New Roman"/>
          <w:b/>
          <w:bCs/>
          <w:sz w:val="24"/>
          <w:szCs w:val="24"/>
        </w:rPr>
      </w:pPr>
      <w:r w:rsidRPr="003600D3">
        <w:rPr>
          <w:rFonts w:eastAsia="Times New Roman" w:cs="Times New Roman"/>
          <w:sz w:val="24"/>
          <w:szCs w:val="24"/>
        </w:rPr>
        <w:t>Note details, facts, and inconsistencies.</w:t>
      </w:r>
    </w:p>
    <w:p w14:paraId="5E2F5BB9" w14:textId="77777777" w:rsidR="00AF3C33" w:rsidRDefault="00AF3C33" w:rsidP="00AF3C33">
      <w:pPr>
        <w:pStyle w:val="Heading2"/>
        <w:keepNext w:val="0"/>
        <w:keepLines w:val="0"/>
        <w:spacing w:before="0"/>
        <w:ind w:left="720"/>
        <w:rPr>
          <w:rFonts w:eastAsia="Times New Roman" w:cs="Times New Roman"/>
          <w:b w:val="0"/>
          <w:bCs/>
          <w:sz w:val="24"/>
          <w:szCs w:val="24"/>
        </w:rPr>
      </w:pPr>
    </w:p>
    <w:p w14:paraId="59DE9E26" w14:textId="77777777" w:rsidR="00E8318A" w:rsidRPr="003600D3" w:rsidRDefault="00AF3C33" w:rsidP="00AF3C33">
      <w:pPr>
        <w:pStyle w:val="Heading2"/>
        <w:keepNext w:val="0"/>
        <w:keepLines w:val="0"/>
        <w:spacing w:before="0"/>
        <w:ind w:left="288"/>
        <w:rPr>
          <w:rFonts w:cs="Times New Roman"/>
          <w:b w:val="0"/>
          <w:sz w:val="24"/>
          <w:szCs w:val="24"/>
        </w:rPr>
      </w:pPr>
      <w:r w:rsidRPr="00A66B24">
        <w:rPr>
          <w:i/>
          <w:iCs/>
        </w:rPr>
        <w:t xml:space="preserve">IX. </w:t>
      </w:r>
      <w:r w:rsidR="00E8318A" w:rsidRPr="00A66B24">
        <w:rPr>
          <w:i/>
          <w:iCs/>
        </w:rPr>
        <w:t>Writing</w:t>
      </w:r>
      <w:r w:rsidR="00E8318A" w:rsidRPr="00AF3C33">
        <w:t>:</w:t>
      </w:r>
      <w:r w:rsidR="00E8318A" w:rsidRPr="003600D3">
        <w:rPr>
          <w:rFonts w:cs="Times New Roman"/>
          <w:b w:val="0"/>
          <w:sz w:val="24"/>
          <w:szCs w:val="24"/>
        </w:rPr>
        <w:t xml:space="preserve"> Using Standard English to compile information and prepare written reports.</w:t>
      </w:r>
    </w:p>
    <w:p w14:paraId="4C65FEC1" w14:textId="77777777" w:rsidR="00E8318A" w:rsidRPr="003600D3" w:rsidRDefault="00E8318A" w:rsidP="00AE0052">
      <w:pPr>
        <w:pStyle w:val="Heading3"/>
        <w:numPr>
          <w:ilvl w:val="0"/>
          <w:numId w:val="64"/>
        </w:numPr>
      </w:pPr>
      <w:r w:rsidRPr="003600D3">
        <w:t>Organization and development.</w:t>
      </w:r>
    </w:p>
    <w:p w14:paraId="7FEB21FA" w14:textId="77777777" w:rsidR="00E8318A" w:rsidRPr="003600D3" w:rsidRDefault="00E8318A" w:rsidP="00AE0052">
      <w:pPr>
        <w:numPr>
          <w:ilvl w:val="1"/>
          <w:numId w:val="64"/>
        </w:numPr>
        <w:spacing w:after="0" w:line="240" w:lineRule="auto"/>
        <w:rPr>
          <w:rFonts w:eastAsia="Times New Roman" w:cs="Times New Roman"/>
          <w:sz w:val="24"/>
          <w:szCs w:val="24"/>
        </w:rPr>
      </w:pPr>
      <w:r w:rsidRPr="003600D3">
        <w:rPr>
          <w:rFonts w:eastAsia="Times New Roman" w:cs="Times New Roman"/>
          <w:sz w:val="24"/>
          <w:szCs w:val="24"/>
        </w:rPr>
        <w:t>Prepare reports that are easy to understand using proper terminology.</w:t>
      </w:r>
    </w:p>
    <w:p w14:paraId="7A837B4A" w14:textId="77777777" w:rsidR="00E8318A" w:rsidRPr="003600D3" w:rsidRDefault="00E8318A" w:rsidP="00AE0052">
      <w:pPr>
        <w:numPr>
          <w:ilvl w:val="1"/>
          <w:numId w:val="64"/>
        </w:numPr>
        <w:spacing w:after="0" w:line="240" w:lineRule="auto"/>
        <w:rPr>
          <w:rFonts w:eastAsia="Times New Roman" w:cs="Times New Roman"/>
          <w:sz w:val="24"/>
          <w:szCs w:val="24"/>
        </w:rPr>
      </w:pPr>
      <w:r w:rsidRPr="003600D3">
        <w:rPr>
          <w:rFonts w:eastAsia="Times New Roman" w:cs="Times New Roman"/>
          <w:sz w:val="24"/>
          <w:szCs w:val="24"/>
        </w:rPr>
        <w:t xml:space="preserve">Communicate thoughts, ideas, information, </w:t>
      </w:r>
      <w:proofErr w:type="gramStart"/>
      <w:r w:rsidRPr="003600D3">
        <w:rPr>
          <w:rFonts w:eastAsia="Times New Roman" w:cs="Times New Roman"/>
          <w:sz w:val="24"/>
          <w:szCs w:val="24"/>
        </w:rPr>
        <w:t>messages</w:t>
      </w:r>
      <w:proofErr w:type="gramEnd"/>
      <w:r w:rsidRPr="003600D3">
        <w:rPr>
          <w:rFonts w:eastAsia="Times New Roman" w:cs="Times New Roman"/>
          <w:sz w:val="24"/>
          <w:szCs w:val="24"/>
        </w:rPr>
        <w:t xml:space="preserve"> and other written information, which may contain technical material, in a logical, organized, and coherent manner.</w:t>
      </w:r>
    </w:p>
    <w:p w14:paraId="211DAF4F" w14:textId="77777777" w:rsidR="00E8318A" w:rsidRPr="003600D3" w:rsidRDefault="00E8318A" w:rsidP="00AE0052">
      <w:pPr>
        <w:numPr>
          <w:ilvl w:val="1"/>
          <w:numId w:val="64"/>
        </w:numPr>
        <w:spacing w:after="0" w:line="240" w:lineRule="auto"/>
        <w:rPr>
          <w:rFonts w:eastAsia="Times New Roman" w:cs="Times New Roman"/>
          <w:sz w:val="24"/>
          <w:szCs w:val="24"/>
        </w:rPr>
      </w:pPr>
      <w:r w:rsidRPr="003600D3">
        <w:rPr>
          <w:rFonts w:eastAsia="Times New Roman" w:cs="Times New Roman"/>
          <w:sz w:val="24"/>
          <w:szCs w:val="24"/>
        </w:rPr>
        <w:t>Present ideas that are well developed with supporting information and examples.</w:t>
      </w:r>
    </w:p>
    <w:p w14:paraId="0ADB330F" w14:textId="77777777" w:rsidR="00E8318A" w:rsidRPr="003600D3" w:rsidRDefault="00E8318A" w:rsidP="00AE0052">
      <w:pPr>
        <w:pStyle w:val="Heading3"/>
        <w:numPr>
          <w:ilvl w:val="0"/>
          <w:numId w:val="64"/>
        </w:numPr>
      </w:pPr>
      <w:r w:rsidRPr="003600D3">
        <w:t>Mechanics</w:t>
      </w:r>
    </w:p>
    <w:p w14:paraId="16427342" w14:textId="77777777" w:rsidR="00E8318A" w:rsidRPr="003600D3" w:rsidRDefault="00E8318A" w:rsidP="00AE0052">
      <w:pPr>
        <w:numPr>
          <w:ilvl w:val="1"/>
          <w:numId w:val="65"/>
        </w:numPr>
        <w:spacing w:after="0" w:line="240" w:lineRule="auto"/>
        <w:rPr>
          <w:rFonts w:eastAsia="Times New Roman" w:cs="Times New Roman"/>
          <w:sz w:val="24"/>
          <w:szCs w:val="24"/>
        </w:rPr>
      </w:pPr>
      <w:r w:rsidRPr="003600D3">
        <w:rPr>
          <w:rFonts w:eastAsia="Times New Roman" w:cs="Times New Roman"/>
          <w:sz w:val="24"/>
          <w:szCs w:val="24"/>
        </w:rPr>
        <w:t xml:space="preserve">Use standard syntax and </w:t>
      </w:r>
      <w:proofErr w:type="gramStart"/>
      <w:r w:rsidRPr="003600D3">
        <w:rPr>
          <w:rFonts w:eastAsia="Times New Roman" w:cs="Times New Roman"/>
          <w:sz w:val="24"/>
          <w:szCs w:val="24"/>
        </w:rPr>
        <w:t>sentences</w:t>
      </w:r>
      <w:proofErr w:type="gramEnd"/>
      <w:r w:rsidRPr="003600D3">
        <w:rPr>
          <w:rFonts w:eastAsia="Times New Roman" w:cs="Times New Roman"/>
          <w:sz w:val="24"/>
          <w:szCs w:val="24"/>
        </w:rPr>
        <w:t xml:space="preserve"> structure.</w:t>
      </w:r>
    </w:p>
    <w:p w14:paraId="0E4C7648" w14:textId="77777777" w:rsidR="00E8318A" w:rsidRPr="003600D3" w:rsidRDefault="00E8318A" w:rsidP="00AE0052">
      <w:pPr>
        <w:numPr>
          <w:ilvl w:val="1"/>
          <w:numId w:val="65"/>
        </w:numPr>
        <w:spacing w:after="0" w:line="240" w:lineRule="auto"/>
        <w:rPr>
          <w:rFonts w:eastAsia="Times New Roman" w:cs="Times New Roman"/>
          <w:sz w:val="24"/>
          <w:szCs w:val="24"/>
        </w:rPr>
      </w:pPr>
      <w:r w:rsidRPr="003600D3">
        <w:rPr>
          <w:rFonts w:eastAsia="Times New Roman" w:cs="Times New Roman"/>
          <w:sz w:val="24"/>
          <w:szCs w:val="24"/>
        </w:rPr>
        <w:t>Use correct spelling, punctuation, and capitalization.</w:t>
      </w:r>
    </w:p>
    <w:p w14:paraId="266270B0" w14:textId="77777777" w:rsidR="00E8318A" w:rsidRPr="003600D3" w:rsidRDefault="00E8318A" w:rsidP="00AE0052">
      <w:pPr>
        <w:numPr>
          <w:ilvl w:val="1"/>
          <w:numId w:val="65"/>
        </w:numPr>
        <w:spacing w:after="0" w:line="240" w:lineRule="auto"/>
        <w:rPr>
          <w:rFonts w:eastAsia="Times New Roman" w:cs="Times New Roman"/>
          <w:sz w:val="24"/>
          <w:szCs w:val="24"/>
        </w:rPr>
      </w:pPr>
      <w:r w:rsidRPr="003600D3">
        <w:rPr>
          <w:rFonts w:eastAsia="Times New Roman" w:cs="Times New Roman"/>
          <w:sz w:val="24"/>
          <w:szCs w:val="24"/>
        </w:rPr>
        <w:t>Use appropriate grammar (e.g., correct tense, subject-verb agreement, no missing words).</w:t>
      </w:r>
    </w:p>
    <w:p w14:paraId="2989E32F" w14:textId="77777777" w:rsidR="00E8318A" w:rsidRPr="003600D3" w:rsidRDefault="00E8318A" w:rsidP="00AE0052">
      <w:pPr>
        <w:numPr>
          <w:ilvl w:val="1"/>
          <w:numId w:val="65"/>
        </w:numPr>
        <w:spacing w:after="0" w:line="240" w:lineRule="auto"/>
        <w:rPr>
          <w:rFonts w:eastAsia="Times New Roman" w:cs="Times New Roman"/>
          <w:sz w:val="24"/>
          <w:szCs w:val="24"/>
        </w:rPr>
      </w:pPr>
      <w:r w:rsidRPr="003600D3">
        <w:rPr>
          <w:rFonts w:eastAsia="Times New Roman" w:cs="Times New Roman"/>
          <w:sz w:val="24"/>
          <w:szCs w:val="24"/>
        </w:rPr>
        <w:t>Write legibly.</w:t>
      </w:r>
    </w:p>
    <w:p w14:paraId="29DD5459" w14:textId="77777777" w:rsidR="00E8318A" w:rsidRPr="003600D3" w:rsidRDefault="00E8318A" w:rsidP="00AE0052">
      <w:pPr>
        <w:numPr>
          <w:ilvl w:val="1"/>
          <w:numId w:val="65"/>
        </w:numPr>
        <w:spacing w:after="0" w:line="240" w:lineRule="auto"/>
        <w:rPr>
          <w:rFonts w:eastAsia="Times New Roman" w:cs="Times New Roman"/>
          <w:sz w:val="24"/>
          <w:szCs w:val="24"/>
        </w:rPr>
      </w:pPr>
      <w:proofErr w:type="gramStart"/>
      <w:r w:rsidRPr="003600D3">
        <w:rPr>
          <w:rFonts w:eastAsia="Times New Roman" w:cs="Times New Roman"/>
          <w:sz w:val="24"/>
          <w:szCs w:val="24"/>
        </w:rPr>
        <w:t>Proof read</w:t>
      </w:r>
      <w:proofErr w:type="gramEnd"/>
      <w:r w:rsidRPr="003600D3">
        <w:rPr>
          <w:rFonts w:eastAsia="Times New Roman" w:cs="Times New Roman"/>
          <w:sz w:val="24"/>
          <w:szCs w:val="24"/>
        </w:rPr>
        <w:t xml:space="preserve"> finished documents for errors.</w:t>
      </w:r>
    </w:p>
    <w:p w14:paraId="2AF99EBE" w14:textId="77777777" w:rsidR="00E8318A" w:rsidRPr="003600D3" w:rsidRDefault="00E8318A" w:rsidP="00AE0052">
      <w:pPr>
        <w:pStyle w:val="Heading3"/>
        <w:numPr>
          <w:ilvl w:val="0"/>
          <w:numId w:val="64"/>
        </w:numPr>
        <w:rPr>
          <w:rFonts w:eastAsia="Times New Roman"/>
        </w:rPr>
      </w:pPr>
      <w:r w:rsidRPr="003600D3">
        <w:rPr>
          <w:rFonts w:eastAsia="Times New Roman"/>
        </w:rPr>
        <w:t>Tone</w:t>
      </w:r>
    </w:p>
    <w:p w14:paraId="454BB2A5" w14:textId="77777777" w:rsidR="00E8318A" w:rsidRPr="003600D3" w:rsidRDefault="00E8318A" w:rsidP="00AE0052">
      <w:pPr>
        <w:numPr>
          <w:ilvl w:val="1"/>
          <w:numId w:val="66"/>
        </w:numPr>
        <w:spacing w:after="0" w:line="240" w:lineRule="auto"/>
        <w:rPr>
          <w:rFonts w:eastAsia="Times New Roman" w:cs="Times New Roman"/>
          <w:sz w:val="24"/>
          <w:szCs w:val="24"/>
        </w:rPr>
      </w:pPr>
      <w:r w:rsidRPr="003600D3">
        <w:rPr>
          <w:rFonts w:eastAsia="Times New Roman" w:cs="Times New Roman"/>
          <w:sz w:val="24"/>
          <w:szCs w:val="24"/>
        </w:rPr>
        <w:t>Write in a manner appropriate for industry.</w:t>
      </w:r>
    </w:p>
    <w:p w14:paraId="041132B2" w14:textId="77777777" w:rsidR="00E8318A" w:rsidRPr="003600D3" w:rsidRDefault="00E8318A" w:rsidP="00AE0052">
      <w:pPr>
        <w:numPr>
          <w:ilvl w:val="1"/>
          <w:numId w:val="66"/>
        </w:numPr>
        <w:spacing w:after="0" w:line="240" w:lineRule="auto"/>
        <w:rPr>
          <w:rFonts w:eastAsia="Times New Roman" w:cs="Times New Roman"/>
          <w:sz w:val="24"/>
          <w:szCs w:val="24"/>
        </w:rPr>
      </w:pPr>
      <w:r w:rsidRPr="003600D3">
        <w:rPr>
          <w:rFonts w:eastAsia="Times New Roman" w:cs="Times New Roman"/>
          <w:sz w:val="24"/>
          <w:szCs w:val="24"/>
        </w:rPr>
        <w:t>Use language appropriate for the target audience.</w:t>
      </w:r>
    </w:p>
    <w:p w14:paraId="22D28678" w14:textId="77777777" w:rsidR="00E8318A" w:rsidRPr="003600D3" w:rsidRDefault="00E8318A" w:rsidP="00E8318A">
      <w:pPr>
        <w:spacing w:after="0" w:line="240" w:lineRule="auto"/>
        <w:ind w:left="1440"/>
        <w:rPr>
          <w:rFonts w:eastAsia="Times New Roman" w:cs="Times New Roman"/>
          <w:sz w:val="24"/>
          <w:szCs w:val="24"/>
        </w:rPr>
      </w:pPr>
    </w:p>
    <w:p w14:paraId="017D7F17" w14:textId="77777777" w:rsidR="00E8318A" w:rsidRPr="003600D3" w:rsidRDefault="00AF3C33" w:rsidP="00AF3C33">
      <w:pPr>
        <w:pStyle w:val="Heading2"/>
        <w:ind w:left="288"/>
        <w:rPr>
          <w:rFonts w:cs="Times New Roman"/>
          <w:b w:val="0"/>
          <w:sz w:val="24"/>
          <w:szCs w:val="24"/>
        </w:rPr>
      </w:pPr>
      <w:r w:rsidRPr="00A66B24">
        <w:rPr>
          <w:i/>
          <w:iCs/>
        </w:rPr>
        <w:t xml:space="preserve">X. </w:t>
      </w:r>
      <w:r w:rsidR="00E8318A" w:rsidRPr="00A66B24">
        <w:rPr>
          <w:i/>
          <w:iCs/>
        </w:rPr>
        <w:t>Mathematics</w:t>
      </w:r>
      <w:r w:rsidR="00E8318A" w:rsidRPr="00A66B24">
        <w:rPr>
          <w:rFonts w:cs="Times New Roman"/>
          <w:b w:val="0"/>
          <w:i/>
          <w:iCs/>
          <w:sz w:val="24"/>
          <w:szCs w:val="24"/>
        </w:rPr>
        <w:t>:</w:t>
      </w:r>
      <w:r w:rsidR="00E8318A" w:rsidRPr="003600D3">
        <w:rPr>
          <w:rFonts w:cs="Times New Roman"/>
          <w:b w:val="0"/>
          <w:sz w:val="24"/>
          <w:szCs w:val="24"/>
        </w:rPr>
        <w:t xml:space="preserve"> Using principles of mathematics to solve problems.</w:t>
      </w:r>
    </w:p>
    <w:p w14:paraId="4681527F" w14:textId="77777777" w:rsidR="00E8318A" w:rsidRPr="003600D3" w:rsidRDefault="00E8318A" w:rsidP="008E429F">
      <w:pPr>
        <w:pStyle w:val="Heading3"/>
        <w:numPr>
          <w:ilvl w:val="0"/>
          <w:numId w:val="0"/>
        </w:numPr>
        <w:ind w:left="432"/>
      </w:pPr>
      <w:r w:rsidRPr="003600D3">
        <w:t xml:space="preserve">A.   </w:t>
      </w:r>
      <w:r w:rsidRPr="00AF3C33">
        <w:rPr>
          <w:rStyle w:val="Heading3Char"/>
          <w:szCs w:val="24"/>
        </w:rPr>
        <w:t>Quantification.</w:t>
      </w:r>
    </w:p>
    <w:p w14:paraId="6A46B45E" w14:textId="77777777" w:rsidR="00E8318A" w:rsidRPr="003600D3" w:rsidRDefault="00E8318A" w:rsidP="00AE0052">
      <w:pPr>
        <w:pStyle w:val="ListParagraph"/>
        <w:numPr>
          <w:ilvl w:val="0"/>
          <w:numId w:val="67"/>
        </w:numPr>
        <w:spacing w:after="0" w:line="240" w:lineRule="auto"/>
        <w:rPr>
          <w:rFonts w:eastAsia="Times New Roman" w:cs="Times New Roman"/>
          <w:sz w:val="24"/>
          <w:szCs w:val="24"/>
        </w:rPr>
      </w:pPr>
      <w:r w:rsidRPr="003600D3">
        <w:rPr>
          <w:rFonts w:eastAsia="Times New Roman" w:cs="Times New Roman"/>
          <w:sz w:val="24"/>
          <w:szCs w:val="24"/>
        </w:rPr>
        <w:t>Read and write numbers.</w:t>
      </w:r>
    </w:p>
    <w:p w14:paraId="35826479" w14:textId="77777777" w:rsidR="00E8318A" w:rsidRPr="003600D3" w:rsidRDefault="00E8318A" w:rsidP="00AE0052">
      <w:pPr>
        <w:numPr>
          <w:ilvl w:val="0"/>
          <w:numId w:val="67"/>
        </w:numPr>
        <w:spacing w:after="0" w:line="240" w:lineRule="auto"/>
        <w:rPr>
          <w:rFonts w:eastAsia="Times New Roman" w:cs="Times New Roman"/>
          <w:sz w:val="24"/>
          <w:szCs w:val="24"/>
        </w:rPr>
      </w:pPr>
      <w:r w:rsidRPr="003600D3">
        <w:rPr>
          <w:rFonts w:eastAsia="Times New Roman" w:cs="Times New Roman"/>
          <w:sz w:val="24"/>
          <w:szCs w:val="24"/>
        </w:rPr>
        <w:t>Count and place numbers in sequence.</w:t>
      </w:r>
    </w:p>
    <w:p w14:paraId="66554621" w14:textId="77777777" w:rsidR="00E8318A" w:rsidRPr="003600D3" w:rsidRDefault="00E8318A" w:rsidP="00AE0052">
      <w:pPr>
        <w:numPr>
          <w:ilvl w:val="0"/>
          <w:numId w:val="67"/>
        </w:numPr>
        <w:spacing w:after="0" w:line="240" w:lineRule="auto"/>
        <w:rPr>
          <w:rFonts w:eastAsia="Times New Roman" w:cs="Times New Roman"/>
          <w:sz w:val="24"/>
          <w:szCs w:val="24"/>
        </w:rPr>
      </w:pPr>
      <w:r w:rsidRPr="003600D3">
        <w:rPr>
          <w:rFonts w:eastAsia="Times New Roman" w:cs="Times New Roman"/>
          <w:sz w:val="24"/>
          <w:szCs w:val="24"/>
        </w:rPr>
        <w:t>Recognize whether one number is larger than another.</w:t>
      </w:r>
    </w:p>
    <w:p w14:paraId="70704776" w14:textId="77777777" w:rsidR="00E8318A" w:rsidRPr="003600D3" w:rsidRDefault="00E8318A" w:rsidP="00D65FE6">
      <w:pPr>
        <w:pStyle w:val="Heading3"/>
        <w:ind w:left="792"/>
        <w:rPr>
          <w:rFonts w:eastAsia="Times New Roman"/>
        </w:rPr>
      </w:pPr>
      <w:r w:rsidRPr="003600D3">
        <w:rPr>
          <w:rFonts w:eastAsia="Times New Roman"/>
        </w:rPr>
        <w:t>Computations.</w:t>
      </w:r>
    </w:p>
    <w:p w14:paraId="1E727427" w14:textId="77777777" w:rsidR="00E8318A" w:rsidRPr="003600D3" w:rsidRDefault="00E8318A" w:rsidP="00AE0052">
      <w:pPr>
        <w:numPr>
          <w:ilvl w:val="0"/>
          <w:numId w:val="68"/>
        </w:numPr>
        <w:spacing w:after="0" w:line="240" w:lineRule="auto"/>
        <w:rPr>
          <w:rFonts w:cs="Times New Roman"/>
          <w:sz w:val="24"/>
          <w:szCs w:val="24"/>
        </w:rPr>
      </w:pPr>
      <w:r w:rsidRPr="003600D3">
        <w:rPr>
          <w:rFonts w:cs="Times New Roman"/>
          <w:sz w:val="24"/>
          <w:szCs w:val="24"/>
        </w:rPr>
        <w:t>Add, subtract, multiply, and divide with whole numbers, fractions, decimals, and percent.</w:t>
      </w:r>
    </w:p>
    <w:p w14:paraId="27DEC06E" w14:textId="77777777" w:rsidR="00E8318A" w:rsidRPr="003600D3" w:rsidRDefault="00E8318A" w:rsidP="00AE0052">
      <w:pPr>
        <w:numPr>
          <w:ilvl w:val="0"/>
          <w:numId w:val="68"/>
        </w:numPr>
        <w:spacing w:after="0" w:line="240" w:lineRule="auto"/>
        <w:rPr>
          <w:rFonts w:cs="Times New Roman"/>
          <w:sz w:val="24"/>
          <w:szCs w:val="24"/>
        </w:rPr>
      </w:pPr>
      <w:r w:rsidRPr="003600D3">
        <w:rPr>
          <w:rFonts w:cs="Times New Roman"/>
          <w:sz w:val="24"/>
          <w:szCs w:val="24"/>
        </w:rPr>
        <w:t xml:space="preserve">Calculate averages, ratios, </w:t>
      </w:r>
      <w:proofErr w:type="gramStart"/>
      <w:r w:rsidRPr="003600D3">
        <w:rPr>
          <w:rFonts w:cs="Times New Roman"/>
          <w:sz w:val="24"/>
          <w:szCs w:val="24"/>
        </w:rPr>
        <w:t>proportions</w:t>
      </w:r>
      <w:proofErr w:type="gramEnd"/>
      <w:r w:rsidRPr="003600D3">
        <w:rPr>
          <w:rFonts w:cs="Times New Roman"/>
          <w:sz w:val="24"/>
          <w:szCs w:val="24"/>
        </w:rPr>
        <w:t xml:space="preserve"> and rates.</w:t>
      </w:r>
    </w:p>
    <w:p w14:paraId="278901A5" w14:textId="77777777" w:rsidR="00E8318A" w:rsidRPr="003600D3" w:rsidRDefault="00E8318A" w:rsidP="00AE0052">
      <w:pPr>
        <w:numPr>
          <w:ilvl w:val="0"/>
          <w:numId w:val="68"/>
        </w:numPr>
        <w:spacing w:after="0" w:line="240" w:lineRule="auto"/>
        <w:rPr>
          <w:rFonts w:cs="Times New Roman"/>
          <w:sz w:val="24"/>
          <w:szCs w:val="24"/>
        </w:rPr>
      </w:pPr>
      <w:r w:rsidRPr="003600D3">
        <w:rPr>
          <w:rFonts w:cs="Times New Roman"/>
          <w:sz w:val="24"/>
          <w:szCs w:val="24"/>
        </w:rPr>
        <w:t>Convert decimals to fractions.</w:t>
      </w:r>
    </w:p>
    <w:p w14:paraId="4E10EDEF" w14:textId="77777777" w:rsidR="00E8318A" w:rsidRPr="003600D3" w:rsidRDefault="00E8318A" w:rsidP="00AE0052">
      <w:pPr>
        <w:numPr>
          <w:ilvl w:val="0"/>
          <w:numId w:val="68"/>
        </w:numPr>
        <w:spacing w:after="0" w:line="240" w:lineRule="auto"/>
        <w:rPr>
          <w:rFonts w:cs="Times New Roman"/>
          <w:sz w:val="24"/>
          <w:szCs w:val="24"/>
        </w:rPr>
      </w:pPr>
      <w:r w:rsidRPr="003600D3">
        <w:rPr>
          <w:rFonts w:cs="Times New Roman"/>
          <w:sz w:val="24"/>
          <w:szCs w:val="24"/>
        </w:rPr>
        <w:t>Convert fractions to percent.</w:t>
      </w:r>
    </w:p>
    <w:p w14:paraId="7A84BF3D" w14:textId="77777777" w:rsidR="00E8318A" w:rsidRPr="003600D3" w:rsidRDefault="00E8318A" w:rsidP="00D65FE6">
      <w:pPr>
        <w:pStyle w:val="Heading3"/>
        <w:ind w:left="792"/>
      </w:pPr>
      <w:r w:rsidRPr="003600D3">
        <w:t>Measurement and estimation.</w:t>
      </w:r>
    </w:p>
    <w:p w14:paraId="51A98A0F" w14:textId="77777777" w:rsidR="00E8318A" w:rsidRPr="003600D3" w:rsidRDefault="00E8318A" w:rsidP="00AE0052">
      <w:pPr>
        <w:numPr>
          <w:ilvl w:val="0"/>
          <w:numId w:val="69"/>
        </w:numPr>
        <w:spacing w:after="0" w:line="240" w:lineRule="auto"/>
        <w:rPr>
          <w:rFonts w:cs="Times New Roman"/>
          <w:sz w:val="24"/>
          <w:szCs w:val="24"/>
        </w:rPr>
      </w:pPr>
      <w:r w:rsidRPr="003600D3">
        <w:rPr>
          <w:rFonts w:cs="Times New Roman"/>
          <w:sz w:val="24"/>
          <w:szCs w:val="24"/>
        </w:rPr>
        <w:t>Take measurements of time, temperature, distances, length, width, height, perimeter, area, volume, weight, velocity, and speed.</w:t>
      </w:r>
    </w:p>
    <w:p w14:paraId="702247E0" w14:textId="77777777" w:rsidR="00E8318A" w:rsidRPr="003600D3" w:rsidRDefault="00E8318A" w:rsidP="00AE0052">
      <w:pPr>
        <w:numPr>
          <w:ilvl w:val="0"/>
          <w:numId w:val="69"/>
        </w:numPr>
        <w:spacing w:after="0" w:line="240" w:lineRule="auto"/>
        <w:rPr>
          <w:rFonts w:cs="Times New Roman"/>
          <w:sz w:val="24"/>
          <w:szCs w:val="24"/>
        </w:rPr>
      </w:pPr>
      <w:r w:rsidRPr="003600D3">
        <w:rPr>
          <w:rFonts w:cs="Times New Roman"/>
          <w:sz w:val="24"/>
          <w:szCs w:val="24"/>
        </w:rPr>
        <w:t>Use and report measurements correctly.</w:t>
      </w:r>
    </w:p>
    <w:p w14:paraId="6E2C41D3" w14:textId="77777777" w:rsidR="00E8318A" w:rsidRPr="003600D3" w:rsidRDefault="00E8318A" w:rsidP="00AE0052">
      <w:pPr>
        <w:numPr>
          <w:ilvl w:val="0"/>
          <w:numId w:val="69"/>
        </w:numPr>
        <w:spacing w:after="0" w:line="240" w:lineRule="auto"/>
        <w:rPr>
          <w:rFonts w:cs="Times New Roman"/>
          <w:sz w:val="24"/>
          <w:szCs w:val="24"/>
        </w:rPr>
      </w:pPr>
      <w:r w:rsidRPr="003600D3">
        <w:rPr>
          <w:rFonts w:cs="Times New Roman"/>
          <w:sz w:val="24"/>
          <w:szCs w:val="24"/>
        </w:rPr>
        <w:t>Convert from one measurement to another (e.g., from English to metric, or International System of Units (SI), or Fahrenheit to Celsius).</w:t>
      </w:r>
    </w:p>
    <w:p w14:paraId="32E639C2" w14:textId="77777777" w:rsidR="00E8318A" w:rsidRPr="003600D3" w:rsidRDefault="00E8318A" w:rsidP="00AE0052">
      <w:pPr>
        <w:pStyle w:val="Heading3"/>
        <w:numPr>
          <w:ilvl w:val="0"/>
          <w:numId w:val="64"/>
        </w:numPr>
      </w:pPr>
      <w:r w:rsidRPr="003600D3">
        <w:t>Application.</w:t>
      </w:r>
    </w:p>
    <w:p w14:paraId="454295ED" w14:textId="77777777" w:rsidR="00E8318A" w:rsidRPr="003600D3" w:rsidRDefault="00E8318A" w:rsidP="00AE0052">
      <w:pPr>
        <w:numPr>
          <w:ilvl w:val="0"/>
          <w:numId w:val="70"/>
        </w:numPr>
        <w:spacing w:after="0" w:line="240" w:lineRule="auto"/>
        <w:rPr>
          <w:rFonts w:cs="Times New Roman"/>
          <w:sz w:val="24"/>
          <w:szCs w:val="24"/>
        </w:rPr>
      </w:pPr>
      <w:r w:rsidRPr="003600D3">
        <w:rPr>
          <w:rFonts w:cs="Times New Roman"/>
          <w:sz w:val="24"/>
          <w:szCs w:val="24"/>
        </w:rPr>
        <w:t>Perform basic math computations accurately.</w:t>
      </w:r>
    </w:p>
    <w:p w14:paraId="267E85C2" w14:textId="77777777" w:rsidR="00E8318A" w:rsidRPr="003600D3" w:rsidRDefault="00E8318A" w:rsidP="00AE0052">
      <w:pPr>
        <w:numPr>
          <w:ilvl w:val="0"/>
          <w:numId w:val="70"/>
        </w:numPr>
        <w:spacing w:after="0" w:line="240" w:lineRule="auto"/>
        <w:rPr>
          <w:rFonts w:cs="Times New Roman"/>
          <w:sz w:val="24"/>
          <w:szCs w:val="24"/>
        </w:rPr>
      </w:pPr>
      <w:r w:rsidRPr="003600D3">
        <w:rPr>
          <w:rFonts w:cs="Times New Roman"/>
          <w:sz w:val="24"/>
          <w:szCs w:val="24"/>
        </w:rPr>
        <w:t>Translate practical problems into useful mathematical expressions.</w:t>
      </w:r>
    </w:p>
    <w:p w14:paraId="5EDE2317" w14:textId="77777777" w:rsidR="00E8318A" w:rsidRPr="003600D3" w:rsidRDefault="00E8318A" w:rsidP="00AE0052">
      <w:pPr>
        <w:numPr>
          <w:ilvl w:val="0"/>
          <w:numId w:val="70"/>
        </w:numPr>
        <w:spacing w:after="0" w:line="240" w:lineRule="auto"/>
        <w:rPr>
          <w:rFonts w:cs="Times New Roman"/>
          <w:sz w:val="24"/>
          <w:szCs w:val="24"/>
        </w:rPr>
      </w:pPr>
      <w:r w:rsidRPr="003600D3">
        <w:rPr>
          <w:rFonts w:cs="Times New Roman"/>
          <w:sz w:val="24"/>
          <w:szCs w:val="24"/>
        </w:rPr>
        <w:t>Use appropriate mathematical formulas and techniques.</w:t>
      </w:r>
    </w:p>
    <w:p w14:paraId="0AF50B5E" w14:textId="77777777" w:rsidR="00E8318A" w:rsidRPr="003600D3" w:rsidRDefault="00AF3C33" w:rsidP="00AF3C33">
      <w:pPr>
        <w:pStyle w:val="Heading2"/>
        <w:spacing w:before="100" w:beforeAutospacing="1"/>
        <w:ind w:left="288"/>
        <w:rPr>
          <w:rFonts w:cs="Times New Roman"/>
          <w:b w:val="0"/>
          <w:sz w:val="24"/>
          <w:szCs w:val="24"/>
        </w:rPr>
      </w:pPr>
      <w:r w:rsidRPr="00A66B24">
        <w:rPr>
          <w:i/>
          <w:iCs/>
        </w:rPr>
        <w:t xml:space="preserve">XI. </w:t>
      </w:r>
      <w:r w:rsidR="00E8318A" w:rsidRPr="00A66B24">
        <w:rPr>
          <w:i/>
          <w:iCs/>
        </w:rPr>
        <w:t>Science and Technology</w:t>
      </w:r>
      <w:r w:rsidR="00E8318A" w:rsidRPr="00AF3C33">
        <w:t>:</w:t>
      </w:r>
      <w:r w:rsidR="00E8318A" w:rsidRPr="003600D3">
        <w:rPr>
          <w:rFonts w:cs="Times New Roman"/>
          <w:b w:val="0"/>
          <w:sz w:val="24"/>
          <w:szCs w:val="24"/>
        </w:rPr>
        <w:t xml:space="preserve"> Using scientific methods and technology to solve problems.</w:t>
      </w:r>
    </w:p>
    <w:p w14:paraId="75C1B8BD" w14:textId="77777777" w:rsidR="00E8318A" w:rsidRPr="003600D3" w:rsidRDefault="00E8318A" w:rsidP="008E429F">
      <w:pPr>
        <w:pStyle w:val="Heading3"/>
        <w:numPr>
          <w:ilvl w:val="0"/>
          <w:numId w:val="0"/>
        </w:numPr>
        <w:ind w:left="432"/>
      </w:pPr>
      <w:r w:rsidRPr="003600D3">
        <w:t xml:space="preserve">A.   </w:t>
      </w:r>
      <w:r w:rsidRPr="003600D3">
        <w:rPr>
          <w:rFonts w:eastAsia="Times New Roman"/>
        </w:rPr>
        <w:t>Comprehension.</w:t>
      </w:r>
    </w:p>
    <w:p w14:paraId="23D90F37" w14:textId="77777777" w:rsidR="00E8318A" w:rsidRPr="003600D3" w:rsidRDefault="00E8318A" w:rsidP="00AE0052">
      <w:pPr>
        <w:numPr>
          <w:ilvl w:val="0"/>
          <w:numId w:val="71"/>
        </w:numPr>
        <w:spacing w:after="0" w:line="240" w:lineRule="auto"/>
        <w:rPr>
          <w:rFonts w:eastAsia="Times New Roman" w:cs="Times New Roman"/>
          <w:sz w:val="24"/>
          <w:szCs w:val="24"/>
        </w:rPr>
      </w:pPr>
      <w:r w:rsidRPr="003600D3">
        <w:rPr>
          <w:rFonts w:eastAsia="Times New Roman" w:cs="Times New Roman"/>
          <w:sz w:val="24"/>
          <w:szCs w:val="24"/>
        </w:rPr>
        <w:t>Understand basic scientific principles and how to use commonly available technology.</w:t>
      </w:r>
    </w:p>
    <w:p w14:paraId="592981D4" w14:textId="77777777" w:rsidR="00E8318A" w:rsidRPr="003600D3" w:rsidRDefault="00E8318A" w:rsidP="00AE0052">
      <w:pPr>
        <w:numPr>
          <w:ilvl w:val="0"/>
          <w:numId w:val="71"/>
        </w:numPr>
        <w:spacing w:after="0" w:line="240" w:lineRule="auto"/>
        <w:rPr>
          <w:rFonts w:eastAsia="Times New Roman" w:cs="Times New Roman"/>
          <w:sz w:val="24"/>
          <w:szCs w:val="24"/>
        </w:rPr>
      </w:pPr>
      <w:r w:rsidRPr="003600D3">
        <w:rPr>
          <w:rFonts w:eastAsia="Times New Roman" w:cs="Times New Roman"/>
          <w:sz w:val="24"/>
          <w:szCs w:val="24"/>
        </w:rPr>
        <w:t xml:space="preserve">Understand the scientific method (i.e., identifies problems, collects information, forms </w:t>
      </w:r>
      <w:proofErr w:type="gramStart"/>
      <w:r w:rsidRPr="003600D3">
        <w:rPr>
          <w:rFonts w:eastAsia="Times New Roman" w:cs="Times New Roman"/>
          <w:sz w:val="24"/>
          <w:szCs w:val="24"/>
        </w:rPr>
        <w:t>opinions</w:t>
      </w:r>
      <w:proofErr w:type="gramEnd"/>
      <w:r w:rsidRPr="003600D3">
        <w:rPr>
          <w:rFonts w:eastAsia="Times New Roman" w:cs="Times New Roman"/>
          <w:sz w:val="24"/>
          <w:szCs w:val="24"/>
        </w:rPr>
        <w:t xml:space="preserve"> and draws conclusions).</w:t>
      </w:r>
    </w:p>
    <w:p w14:paraId="28667B7B" w14:textId="77777777" w:rsidR="00E8318A" w:rsidRPr="003600D3" w:rsidRDefault="00E8318A" w:rsidP="00AE0052">
      <w:pPr>
        <w:numPr>
          <w:ilvl w:val="0"/>
          <w:numId w:val="71"/>
        </w:numPr>
        <w:spacing w:after="0" w:line="240" w:lineRule="auto"/>
        <w:rPr>
          <w:rFonts w:eastAsia="Times New Roman" w:cs="Times New Roman"/>
          <w:sz w:val="24"/>
          <w:szCs w:val="24"/>
        </w:rPr>
      </w:pPr>
      <w:r w:rsidRPr="003600D3">
        <w:rPr>
          <w:rFonts w:eastAsia="Times New Roman" w:cs="Times New Roman"/>
          <w:sz w:val="24"/>
          <w:szCs w:val="24"/>
        </w:rPr>
        <w:t>Knowledge of basic Biology, basic Chemistry, basic Nutrition, Anatomy, Physiology, basic Physics.</w:t>
      </w:r>
    </w:p>
    <w:p w14:paraId="7E9BF2E0" w14:textId="77777777" w:rsidR="00E8318A" w:rsidRPr="003600D3" w:rsidRDefault="00E8318A" w:rsidP="008E429F">
      <w:pPr>
        <w:pStyle w:val="Heading3"/>
        <w:numPr>
          <w:ilvl w:val="0"/>
          <w:numId w:val="0"/>
        </w:numPr>
        <w:ind w:left="432"/>
        <w:rPr>
          <w:rFonts w:eastAsia="Times New Roman"/>
        </w:rPr>
      </w:pPr>
      <w:r w:rsidRPr="003600D3">
        <w:rPr>
          <w:rFonts w:eastAsia="Times New Roman"/>
        </w:rPr>
        <w:t>B.   Application.</w:t>
      </w:r>
    </w:p>
    <w:p w14:paraId="3FC1695F" w14:textId="77777777" w:rsidR="00E8318A" w:rsidRPr="003600D3" w:rsidRDefault="00E8318A" w:rsidP="00AE0052">
      <w:pPr>
        <w:numPr>
          <w:ilvl w:val="0"/>
          <w:numId w:val="72"/>
        </w:numPr>
        <w:spacing w:after="0" w:line="240" w:lineRule="auto"/>
        <w:rPr>
          <w:rFonts w:eastAsia="Times New Roman" w:cs="Times New Roman"/>
          <w:sz w:val="24"/>
          <w:szCs w:val="24"/>
        </w:rPr>
      </w:pPr>
      <w:r w:rsidRPr="003600D3">
        <w:rPr>
          <w:rFonts w:eastAsia="Times New Roman" w:cs="Times New Roman"/>
          <w:sz w:val="24"/>
          <w:szCs w:val="24"/>
        </w:rPr>
        <w:t>Understand overall intent and proper procedures for set-up and operation of equipment.</w:t>
      </w:r>
    </w:p>
    <w:p w14:paraId="79F42DDC" w14:textId="77777777" w:rsidR="00E8318A" w:rsidRPr="003600D3" w:rsidRDefault="00E8318A" w:rsidP="00AE0052">
      <w:pPr>
        <w:numPr>
          <w:ilvl w:val="0"/>
          <w:numId w:val="72"/>
        </w:numPr>
        <w:spacing w:after="0" w:line="240" w:lineRule="auto"/>
        <w:rPr>
          <w:rFonts w:eastAsia="Times New Roman" w:cs="Times New Roman"/>
          <w:sz w:val="24"/>
          <w:szCs w:val="24"/>
        </w:rPr>
      </w:pPr>
      <w:r w:rsidRPr="003600D3">
        <w:rPr>
          <w:rFonts w:eastAsia="Times New Roman" w:cs="Times New Roman"/>
          <w:sz w:val="24"/>
          <w:szCs w:val="24"/>
        </w:rPr>
        <w:t>Apply basic scientific principles and technology to complete tasks.</w:t>
      </w:r>
    </w:p>
    <w:p w14:paraId="279054A6" w14:textId="77777777" w:rsidR="00E8318A" w:rsidRPr="003600D3" w:rsidRDefault="00E8318A" w:rsidP="00E8318A">
      <w:pPr>
        <w:spacing w:after="0" w:line="240" w:lineRule="auto"/>
        <w:ind w:left="1440"/>
        <w:rPr>
          <w:rFonts w:cs="Times New Roman"/>
          <w:sz w:val="24"/>
          <w:szCs w:val="24"/>
        </w:rPr>
      </w:pPr>
    </w:p>
    <w:p w14:paraId="670C245E" w14:textId="77777777" w:rsidR="00AF3C33" w:rsidRPr="00AF3C33" w:rsidRDefault="00AF3C33" w:rsidP="00AF3C33">
      <w:pPr>
        <w:spacing w:after="0"/>
        <w:ind w:left="288"/>
        <w:rPr>
          <w:rFonts w:cs="Times New Roman"/>
          <w:sz w:val="24"/>
          <w:szCs w:val="24"/>
        </w:rPr>
      </w:pPr>
      <w:r w:rsidRPr="00A66B24">
        <w:rPr>
          <w:rStyle w:val="Heading2Char"/>
          <w:i/>
          <w:iCs/>
        </w:rPr>
        <w:t xml:space="preserve">XII. </w:t>
      </w:r>
      <w:r w:rsidR="00E8318A" w:rsidRPr="00A66B24">
        <w:rPr>
          <w:rStyle w:val="Heading2Char"/>
          <w:i/>
          <w:iCs/>
        </w:rPr>
        <w:t>Communication – Listening &amp; Speaking</w:t>
      </w:r>
      <w:r w:rsidR="00E8318A" w:rsidRPr="003600D3">
        <w:rPr>
          <w:rFonts w:cs="Times New Roman"/>
          <w:b/>
          <w:sz w:val="24"/>
          <w:szCs w:val="24"/>
        </w:rPr>
        <w:t xml:space="preserve">: </w:t>
      </w:r>
      <w:r w:rsidR="00E8318A" w:rsidRPr="00AF3C33">
        <w:rPr>
          <w:rFonts w:cs="Times New Roman"/>
          <w:sz w:val="24"/>
          <w:szCs w:val="24"/>
        </w:rPr>
        <w:t xml:space="preserve">Giving full attention to what others are saying and </w:t>
      </w:r>
    </w:p>
    <w:p w14:paraId="57DC0F9A" w14:textId="77777777" w:rsidR="00E8318A" w:rsidRPr="00AF3C33" w:rsidRDefault="00E8318A" w:rsidP="00AF3C33">
      <w:pPr>
        <w:spacing w:after="0"/>
        <w:ind w:left="720"/>
        <w:rPr>
          <w:rFonts w:cs="Times New Roman"/>
          <w:sz w:val="24"/>
          <w:szCs w:val="24"/>
        </w:rPr>
      </w:pPr>
      <w:r w:rsidRPr="00AF3C33">
        <w:rPr>
          <w:rFonts w:cs="Times New Roman"/>
          <w:sz w:val="24"/>
          <w:szCs w:val="24"/>
        </w:rPr>
        <w:t>speaking in English well enough to be understood by others.</w:t>
      </w:r>
    </w:p>
    <w:p w14:paraId="304F5E8A" w14:textId="77777777" w:rsidR="00E8318A" w:rsidRPr="003600D3" w:rsidRDefault="00E8318A" w:rsidP="008E429F">
      <w:pPr>
        <w:pStyle w:val="Heading3"/>
        <w:numPr>
          <w:ilvl w:val="0"/>
          <w:numId w:val="0"/>
        </w:numPr>
        <w:ind w:left="432"/>
      </w:pPr>
      <w:r w:rsidRPr="003600D3">
        <w:t>A.  Speaking.</w:t>
      </w:r>
    </w:p>
    <w:p w14:paraId="6FEA9492" w14:textId="77777777" w:rsidR="00E8318A" w:rsidRPr="003600D3" w:rsidRDefault="00E8318A" w:rsidP="00AE0052">
      <w:pPr>
        <w:numPr>
          <w:ilvl w:val="0"/>
          <w:numId w:val="73"/>
        </w:numPr>
        <w:spacing w:after="0" w:line="240" w:lineRule="auto"/>
        <w:rPr>
          <w:rFonts w:eastAsia="Times New Roman" w:cs="Times New Roman"/>
          <w:sz w:val="24"/>
          <w:szCs w:val="24"/>
        </w:rPr>
      </w:pPr>
      <w:r w:rsidRPr="003600D3">
        <w:rPr>
          <w:rFonts w:eastAsia="Times New Roman" w:cs="Times New Roman"/>
          <w:sz w:val="24"/>
          <w:szCs w:val="24"/>
        </w:rPr>
        <w:t xml:space="preserve">Express information to individuals or groups </w:t>
      </w:r>
      <w:proofErr w:type="gramStart"/>
      <w:r w:rsidRPr="003600D3">
        <w:rPr>
          <w:rFonts w:eastAsia="Times New Roman" w:cs="Times New Roman"/>
          <w:sz w:val="24"/>
          <w:szCs w:val="24"/>
        </w:rPr>
        <w:t>taking into account</w:t>
      </w:r>
      <w:proofErr w:type="gramEnd"/>
      <w:r w:rsidRPr="003600D3">
        <w:rPr>
          <w:rFonts w:eastAsia="Times New Roman" w:cs="Times New Roman"/>
          <w:sz w:val="24"/>
          <w:szCs w:val="24"/>
        </w:rPr>
        <w:t xml:space="preserve"> the audience and the nature of the information (e.g., technical or controversial).</w:t>
      </w:r>
    </w:p>
    <w:p w14:paraId="155286F9" w14:textId="77777777" w:rsidR="00E8318A" w:rsidRPr="003600D3" w:rsidRDefault="00E8318A" w:rsidP="00AE0052">
      <w:pPr>
        <w:numPr>
          <w:ilvl w:val="0"/>
          <w:numId w:val="73"/>
        </w:numPr>
        <w:spacing w:after="0" w:line="240" w:lineRule="auto"/>
        <w:rPr>
          <w:rFonts w:eastAsia="Times New Roman" w:cs="Times New Roman"/>
          <w:sz w:val="24"/>
          <w:szCs w:val="24"/>
        </w:rPr>
      </w:pPr>
      <w:r w:rsidRPr="003600D3">
        <w:rPr>
          <w:rFonts w:eastAsia="Times New Roman" w:cs="Times New Roman"/>
          <w:sz w:val="24"/>
          <w:szCs w:val="24"/>
        </w:rPr>
        <w:t>Speaking clearly and confidently.</w:t>
      </w:r>
    </w:p>
    <w:p w14:paraId="1A10C185" w14:textId="77777777" w:rsidR="00E8318A" w:rsidRPr="003600D3" w:rsidRDefault="00E8318A" w:rsidP="00AE0052">
      <w:pPr>
        <w:numPr>
          <w:ilvl w:val="0"/>
          <w:numId w:val="73"/>
        </w:numPr>
        <w:spacing w:after="0" w:line="240" w:lineRule="auto"/>
        <w:rPr>
          <w:rFonts w:eastAsia="Times New Roman" w:cs="Times New Roman"/>
          <w:sz w:val="24"/>
          <w:szCs w:val="24"/>
        </w:rPr>
      </w:pPr>
      <w:r w:rsidRPr="003600D3">
        <w:rPr>
          <w:rFonts w:eastAsia="Times New Roman" w:cs="Times New Roman"/>
          <w:sz w:val="24"/>
          <w:szCs w:val="24"/>
        </w:rPr>
        <w:t>Speaking using common English conventions including proper grammar, tone, and pace.</w:t>
      </w:r>
    </w:p>
    <w:p w14:paraId="0FDCD499" w14:textId="77777777" w:rsidR="00E8318A" w:rsidRPr="003600D3" w:rsidRDefault="00E8318A" w:rsidP="00AE0052">
      <w:pPr>
        <w:numPr>
          <w:ilvl w:val="0"/>
          <w:numId w:val="73"/>
        </w:numPr>
        <w:spacing w:after="0" w:line="240" w:lineRule="auto"/>
        <w:rPr>
          <w:rFonts w:eastAsia="Times New Roman" w:cs="Times New Roman"/>
          <w:sz w:val="24"/>
          <w:szCs w:val="24"/>
        </w:rPr>
      </w:pPr>
      <w:r w:rsidRPr="003600D3">
        <w:rPr>
          <w:rFonts w:eastAsia="Times New Roman" w:cs="Times New Roman"/>
          <w:sz w:val="24"/>
          <w:szCs w:val="24"/>
        </w:rPr>
        <w:t>Track listener responses and reacts appropriately to those responses.</w:t>
      </w:r>
    </w:p>
    <w:p w14:paraId="25D4BDC9" w14:textId="77777777" w:rsidR="00E8318A" w:rsidRPr="003600D3" w:rsidRDefault="00E8318A" w:rsidP="00AE0052">
      <w:pPr>
        <w:numPr>
          <w:ilvl w:val="0"/>
          <w:numId w:val="73"/>
        </w:numPr>
        <w:spacing w:after="0" w:line="240" w:lineRule="auto"/>
        <w:rPr>
          <w:rFonts w:eastAsia="Times New Roman" w:cs="Times New Roman"/>
          <w:sz w:val="24"/>
          <w:szCs w:val="24"/>
        </w:rPr>
      </w:pPr>
      <w:r w:rsidRPr="003600D3">
        <w:rPr>
          <w:rFonts w:eastAsia="Times New Roman" w:cs="Times New Roman"/>
          <w:sz w:val="24"/>
          <w:szCs w:val="24"/>
        </w:rPr>
        <w:t>Effectively use eye contact and non-verbal expression.</w:t>
      </w:r>
    </w:p>
    <w:p w14:paraId="6D819771" w14:textId="77777777" w:rsidR="00E8318A" w:rsidRPr="003600D3" w:rsidRDefault="00E8318A" w:rsidP="00E8318A">
      <w:pPr>
        <w:spacing w:after="0" w:line="240" w:lineRule="auto"/>
        <w:rPr>
          <w:rFonts w:eastAsia="Times New Roman" w:cs="Times New Roman"/>
          <w:sz w:val="24"/>
          <w:szCs w:val="24"/>
        </w:rPr>
      </w:pPr>
    </w:p>
    <w:p w14:paraId="1F9BB893" w14:textId="77777777" w:rsidR="00E8318A" w:rsidRPr="003600D3" w:rsidRDefault="00E8318A" w:rsidP="00AE0052">
      <w:pPr>
        <w:pStyle w:val="Heading3"/>
        <w:numPr>
          <w:ilvl w:val="0"/>
          <w:numId w:val="66"/>
        </w:numPr>
        <w:rPr>
          <w:rFonts w:eastAsia="Times New Roman"/>
        </w:rPr>
      </w:pPr>
      <w:r w:rsidRPr="003600D3">
        <w:rPr>
          <w:rFonts w:eastAsia="Times New Roman"/>
        </w:rPr>
        <w:t>Listening</w:t>
      </w:r>
    </w:p>
    <w:p w14:paraId="34048FE2" w14:textId="77777777" w:rsidR="00E8318A" w:rsidRPr="003600D3" w:rsidRDefault="00E8318A" w:rsidP="00AE0052">
      <w:pPr>
        <w:numPr>
          <w:ilvl w:val="0"/>
          <w:numId w:val="74"/>
        </w:numPr>
        <w:spacing w:after="0" w:line="240" w:lineRule="auto"/>
        <w:rPr>
          <w:rFonts w:eastAsia="Times New Roman" w:cs="Times New Roman"/>
          <w:sz w:val="24"/>
          <w:szCs w:val="24"/>
        </w:rPr>
      </w:pPr>
      <w:r w:rsidRPr="003600D3">
        <w:rPr>
          <w:rFonts w:eastAsia="Times New Roman" w:cs="Times New Roman"/>
          <w:sz w:val="24"/>
          <w:szCs w:val="24"/>
        </w:rPr>
        <w:t>Receive, attend to, interpret, understand, and respond to verbal messages and other cues.</w:t>
      </w:r>
    </w:p>
    <w:p w14:paraId="2E109896" w14:textId="77777777" w:rsidR="00E8318A" w:rsidRPr="003600D3" w:rsidRDefault="00E8318A" w:rsidP="00AE0052">
      <w:pPr>
        <w:numPr>
          <w:ilvl w:val="0"/>
          <w:numId w:val="74"/>
        </w:numPr>
        <w:spacing w:after="0" w:line="240" w:lineRule="auto"/>
        <w:rPr>
          <w:rFonts w:eastAsia="Times New Roman" w:cs="Times New Roman"/>
          <w:sz w:val="24"/>
          <w:szCs w:val="24"/>
        </w:rPr>
      </w:pPr>
      <w:r w:rsidRPr="003600D3">
        <w:rPr>
          <w:rFonts w:eastAsia="Times New Roman" w:cs="Times New Roman"/>
          <w:sz w:val="24"/>
          <w:szCs w:val="24"/>
        </w:rPr>
        <w:t>Pick out important information in verbal messages.</w:t>
      </w:r>
    </w:p>
    <w:p w14:paraId="4DBA70E8" w14:textId="77777777" w:rsidR="00E8318A" w:rsidRPr="003600D3" w:rsidRDefault="00E8318A" w:rsidP="00AE0052">
      <w:pPr>
        <w:numPr>
          <w:ilvl w:val="0"/>
          <w:numId w:val="74"/>
        </w:numPr>
        <w:spacing w:after="0" w:line="240" w:lineRule="auto"/>
        <w:rPr>
          <w:rFonts w:eastAsia="Times New Roman" w:cs="Times New Roman"/>
          <w:sz w:val="24"/>
          <w:szCs w:val="24"/>
        </w:rPr>
      </w:pPr>
      <w:r w:rsidRPr="003600D3">
        <w:rPr>
          <w:rFonts w:eastAsia="Times New Roman" w:cs="Times New Roman"/>
          <w:sz w:val="24"/>
          <w:szCs w:val="24"/>
        </w:rPr>
        <w:t>Understand complex instructions.</w:t>
      </w:r>
    </w:p>
    <w:p w14:paraId="048A59E3" w14:textId="77777777" w:rsidR="00E8318A" w:rsidRPr="003600D3" w:rsidRDefault="00E8318A" w:rsidP="00AE0052">
      <w:pPr>
        <w:numPr>
          <w:ilvl w:val="0"/>
          <w:numId w:val="74"/>
        </w:numPr>
        <w:spacing w:after="0" w:line="240" w:lineRule="auto"/>
        <w:rPr>
          <w:rFonts w:eastAsia="Times New Roman" w:cs="Times New Roman"/>
          <w:sz w:val="24"/>
          <w:szCs w:val="24"/>
        </w:rPr>
      </w:pPr>
      <w:r w:rsidRPr="003600D3">
        <w:rPr>
          <w:rFonts w:eastAsia="Times New Roman" w:cs="Times New Roman"/>
          <w:sz w:val="24"/>
          <w:szCs w:val="24"/>
        </w:rPr>
        <w:t>Appreciate feelings and concerns of verbal messages.</w:t>
      </w:r>
    </w:p>
    <w:p w14:paraId="4AA718A1" w14:textId="77777777" w:rsidR="00E8318A" w:rsidRPr="003600D3" w:rsidRDefault="00E8318A" w:rsidP="00AE0052">
      <w:pPr>
        <w:pStyle w:val="Heading3"/>
        <w:numPr>
          <w:ilvl w:val="0"/>
          <w:numId w:val="66"/>
        </w:numPr>
        <w:rPr>
          <w:rFonts w:eastAsia="Times New Roman"/>
        </w:rPr>
      </w:pPr>
      <w:r w:rsidRPr="003600D3">
        <w:rPr>
          <w:rFonts w:eastAsia="Times New Roman"/>
        </w:rPr>
        <w:t>Two-way communication</w:t>
      </w:r>
    </w:p>
    <w:p w14:paraId="0768B70D" w14:textId="77777777" w:rsidR="00E8318A" w:rsidRPr="003600D3" w:rsidRDefault="00E8318A" w:rsidP="00AE0052">
      <w:pPr>
        <w:numPr>
          <w:ilvl w:val="0"/>
          <w:numId w:val="75"/>
        </w:numPr>
        <w:spacing w:after="0" w:line="240" w:lineRule="auto"/>
        <w:rPr>
          <w:rFonts w:eastAsia="Times New Roman" w:cs="Times New Roman"/>
          <w:sz w:val="24"/>
          <w:szCs w:val="24"/>
        </w:rPr>
      </w:pPr>
      <w:r w:rsidRPr="003600D3">
        <w:rPr>
          <w:rFonts w:eastAsia="Times New Roman" w:cs="Times New Roman"/>
          <w:sz w:val="24"/>
          <w:szCs w:val="24"/>
        </w:rPr>
        <w:t xml:space="preserve">Practice meaningful two-way communication (i.e., speak clearly, pay close </w:t>
      </w:r>
      <w:proofErr w:type="gramStart"/>
      <w:r w:rsidRPr="003600D3">
        <w:rPr>
          <w:rFonts w:eastAsia="Times New Roman" w:cs="Times New Roman"/>
          <w:sz w:val="24"/>
          <w:szCs w:val="24"/>
        </w:rPr>
        <w:t>attention</w:t>
      </w:r>
      <w:proofErr w:type="gramEnd"/>
      <w:r w:rsidRPr="003600D3">
        <w:rPr>
          <w:rFonts w:eastAsia="Times New Roman" w:cs="Times New Roman"/>
          <w:sz w:val="24"/>
          <w:szCs w:val="24"/>
        </w:rPr>
        <w:t xml:space="preserve"> and seek to understand others, listen attentively and clarify information).</w:t>
      </w:r>
    </w:p>
    <w:p w14:paraId="57432A0A" w14:textId="77777777" w:rsidR="00E8318A" w:rsidRPr="003600D3" w:rsidRDefault="00E8318A" w:rsidP="00AE0052">
      <w:pPr>
        <w:numPr>
          <w:ilvl w:val="0"/>
          <w:numId w:val="75"/>
        </w:numPr>
        <w:spacing w:after="0" w:line="240" w:lineRule="auto"/>
        <w:rPr>
          <w:rFonts w:eastAsia="Times New Roman" w:cs="Times New Roman"/>
          <w:sz w:val="24"/>
          <w:szCs w:val="24"/>
        </w:rPr>
      </w:pPr>
      <w:r w:rsidRPr="003600D3">
        <w:rPr>
          <w:rFonts w:eastAsia="Times New Roman" w:cs="Times New Roman"/>
          <w:sz w:val="24"/>
          <w:szCs w:val="24"/>
        </w:rPr>
        <w:t>Attend to nonverbal cues and respond appropriately.</w:t>
      </w:r>
    </w:p>
    <w:p w14:paraId="46B0A3F0" w14:textId="77777777" w:rsidR="00E8318A" w:rsidRPr="003600D3" w:rsidRDefault="00E8318A" w:rsidP="00AE0052">
      <w:pPr>
        <w:pStyle w:val="Heading3"/>
        <w:numPr>
          <w:ilvl w:val="0"/>
          <w:numId w:val="66"/>
        </w:numPr>
        <w:rPr>
          <w:rFonts w:eastAsia="Times New Roman"/>
        </w:rPr>
      </w:pPr>
      <w:r w:rsidRPr="003600D3">
        <w:rPr>
          <w:rFonts w:eastAsia="Times New Roman"/>
        </w:rPr>
        <w:t>Persuasion/influence</w:t>
      </w:r>
    </w:p>
    <w:p w14:paraId="018E1405" w14:textId="77777777" w:rsidR="00E8318A" w:rsidRPr="003600D3" w:rsidRDefault="00E8318A" w:rsidP="00AE0052">
      <w:pPr>
        <w:numPr>
          <w:ilvl w:val="0"/>
          <w:numId w:val="76"/>
        </w:numPr>
        <w:spacing w:after="0" w:line="240" w:lineRule="auto"/>
        <w:rPr>
          <w:rFonts w:eastAsia="Times New Roman" w:cs="Times New Roman"/>
          <w:sz w:val="24"/>
          <w:szCs w:val="24"/>
        </w:rPr>
      </w:pPr>
      <w:r w:rsidRPr="003600D3">
        <w:rPr>
          <w:rFonts w:eastAsia="Times New Roman" w:cs="Times New Roman"/>
          <w:sz w:val="24"/>
          <w:szCs w:val="24"/>
        </w:rPr>
        <w:t>Influence others.</w:t>
      </w:r>
    </w:p>
    <w:p w14:paraId="42A2B186" w14:textId="77777777" w:rsidR="00E8318A" w:rsidRPr="003600D3" w:rsidRDefault="00E8318A" w:rsidP="00AE0052">
      <w:pPr>
        <w:numPr>
          <w:ilvl w:val="0"/>
          <w:numId w:val="76"/>
        </w:numPr>
        <w:spacing w:after="0" w:line="240" w:lineRule="auto"/>
        <w:rPr>
          <w:rFonts w:eastAsia="Times New Roman" w:cs="Times New Roman"/>
          <w:sz w:val="24"/>
          <w:szCs w:val="24"/>
        </w:rPr>
      </w:pPr>
      <w:r w:rsidRPr="003600D3">
        <w:rPr>
          <w:rFonts w:eastAsia="Times New Roman" w:cs="Times New Roman"/>
          <w:sz w:val="24"/>
          <w:szCs w:val="24"/>
        </w:rPr>
        <w:t>Persuasively present thoughts and ideas.</w:t>
      </w:r>
    </w:p>
    <w:p w14:paraId="768133E0" w14:textId="77777777" w:rsidR="00E8318A" w:rsidRPr="003600D3" w:rsidRDefault="00E8318A" w:rsidP="00AE0052">
      <w:pPr>
        <w:numPr>
          <w:ilvl w:val="0"/>
          <w:numId w:val="76"/>
        </w:numPr>
        <w:spacing w:after="0" w:line="240" w:lineRule="auto"/>
        <w:rPr>
          <w:rFonts w:cs="Times New Roman"/>
          <w:sz w:val="24"/>
          <w:szCs w:val="24"/>
        </w:rPr>
      </w:pPr>
      <w:r w:rsidRPr="003600D3">
        <w:rPr>
          <w:rFonts w:eastAsia="Times New Roman" w:cs="Times New Roman"/>
          <w:sz w:val="24"/>
          <w:szCs w:val="24"/>
        </w:rPr>
        <w:t>Gain commitment and ensure support for proposed ideas.</w:t>
      </w:r>
    </w:p>
    <w:p w14:paraId="55B007A4" w14:textId="77777777" w:rsidR="00E8318A" w:rsidRPr="003600D3" w:rsidRDefault="00E8318A" w:rsidP="00E8318A">
      <w:pPr>
        <w:spacing w:after="0" w:line="240" w:lineRule="auto"/>
        <w:ind w:left="1440"/>
        <w:rPr>
          <w:rFonts w:cs="Times New Roman"/>
          <w:sz w:val="24"/>
          <w:szCs w:val="24"/>
        </w:rPr>
      </w:pPr>
    </w:p>
    <w:p w14:paraId="5D2214BD" w14:textId="77777777" w:rsidR="00E8318A" w:rsidRPr="003600D3" w:rsidRDefault="00AF3C33" w:rsidP="00AF3C33">
      <w:pPr>
        <w:pStyle w:val="Heading2"/>
        <w:spacing w:before="0"/>
        <w:ind w:left="144"/>
        <w:rPr>
          <w:rFonts w:cs="Times New Roman"/>
          <w:b w:val="0"/>
          <w:sz w:val="24"/>
          <w:szCs w:val="24"/>
        </w:rPr>
      </w:pPr>
      <w:r w:rsidRPr="00A66B24">
        <w:rPr>
          <w:i/>
          <w:iCs/>
        </w:rPr>
        <w:t>XIII.</w:t>
      </w:r>
      <w:r w:rsidR="00E8318A" w:rsidRPr="00A66B24">
        <w:rPr>
          <w:i/>
          <w:iCs/>
        </w:rPr>
        <w:tab/>
        <w:t>Critical &amp; Analytical Thinking</w:t>
      </w:r>
      <w:r w:rsidR="00E8318A" w:rsidRPr="003600D3">
        <w:rPr>
          <w:rFonts w:cs="Times New Roman"/>
          <w:b w:val="0"/>
          <w:sz w:val="24"/>
          <w:szCs w:val="24"/>
        </w:rPr>
        <w:t>: Use logic, reasoning, and analysis to address problems.</w:t>
      </w:r>
    </w:p>
    <w:p w14:paraId="7F8281A7" w14:textId="77777777" w:rsidR="00E8318A" w:rsidRPr="003600D3" w:rsidRDefault="00E8318A" w:rsidP="008E429F">
      <w:pPr>
        <w:pStyle w:val="Heading3"/>
        <w:numPr>
          <w:ilvl w:val="0"/>
          <w:numId w:val="0"/>
        </w:numPr>
        <w:ind w:left="432"/>
      </w:pPr>
      <w:r w:rsidRPr="003600D3">
        <w:t xml:space="preserve">A.   </w:t>
      </w:r>
      <w:r w:rsidRPr="003600D3">
        <w:rPr>
          <w:rFonts w:eastAsia="Times New Roman"/>
        </w:rPr>
        <w:t>Reasoning</w:t>
      </w:r>
    </w:p>
    <w:p w14:paraId="4CB4F28E" w14:textId="77777777" w:rsidR="00E8318A" w:rsidRPr="003600D3" w:rsidRDefault="00E8318A" w:rsidP="00AE0052">
      <w:pPr>
        <w:numPr>
          <w:ilvl w:val="0"/>
          <w:numId w:val="77"/>
        </w:numPr>
        <w:spacing w:after="0" w:line="240" w:lineRule="auto"/>
        <w:rPr>
          <w:rFonts w:eastAsia="Times New Roman" w:cs="Times New Roman"/>
          <w:sz w:val="24"/>
          <w:szCs w:val="24"/>
        </w:rPr>
      </w:pPr>
      <w:r w:rsidRPr="003600D3">
        <w:rPr>
          <w:rFonts w:eastAsia="Times New Roman" w:cs="Times New Roman"/>
          <w:sz w:val="24"/>
          <w:szCs w:val="24"/>
        </w:rPr>
        <w:t>Possess sufficient inductive and deductive reasoning ability to perform job successfully.</w:t>
      </w:r>
    </w:p>
    <w:p w14:paraId="54CA1A69" w14:textId="77777777" w:rsidR="00E8318A" w:rsidRPr="003600D3" w:rsidRDefault="00E8318A" w:rsidP="00AE0052">
      <w:pPr>
        <w:numPr>
          <w:ilvl w:val="0"/>
          <w:numId w:val="77"/>
        </w:numPr>
        <w:spacing w:after="0" w:line="240" w:lineRule="auto"/>
        <w:rPr>
          <w:rFonts w:eastAsia="Times New Roman" w:cs="Times New Roman"/>
          <w:sz w:val="24"/>
          <w:szCs w:val="24"/>
        </w:rPr>
      </w:pPr>
      <w:r w:rsidRPr="003600D3">
        <w:rPr>
          <w:rFonts w:eastAsia="Times New Roman" w:cs="Times New Roman"/>
          <w:sz w:val="24"/>
          <w:szCs w:val="24"/>
        </w:rPr>
        <w:t xml:space="preserve">Critically review, analyze, synthesize, </w:t>
      </w:r>
      <w:proofErr w:type="gramStart"/>
      <w:r w:rsidRPr="003600D3">
        <w:rPr>
          <w:rFonts w:eastAsia="Times New Roman" w:cs="Times New Roman"/>
          <w:sz w:val="24"/>
          <w:szCs w:val="24"/>
        </w:rPr>
        <w:t>compare</w:t>
      </w:r>
      <w:proofErr w:type="gramEnd"/>
      <w:r w:rsidRPr="003600D3">
        <w:rPr>
          <w:rFonts w:eastAsia="Times New Roman" w:cs="Times New Roman"/>
          <w:sz w:val="24"/>
          <w:szCs w:val="24"/>
        </w:rPr>
        <w:t xml:space="preserve"> and interpret information.</w:t>
      </w:r>
    </w:p>
    <w:p w14:paraId="68640C67" w14:textId="77777777" w:rsidR="00E8318A" w:rsidRPr="003600D3" w:rsidRDefault="00E8318A" w:rsidP="00AE0052">
      <w:pPr>
        <w:numPr>
          <w:ilvl w:val="0"/>
          <w:numId w:val="77"/>
        </w:numPr>
        <w:spacing w:after="0" w:line="240" w:lineRule="auto"/>
        <w:rPr>
          <w:rFonts w:eastAsia="Times New Roman" w:cs="Times New Roman"/>
          <w:sz w:val="24"/>
          <w:szCs w:val="24"/>
        </w:rPr>
      </w:pPr>
      <w:r w:rsidRPr="003600D3">
        <w:rPr>
          <w:rFonts w:eastAsia="Times New Roman" w:cs="Times New Roman"/>
          <w:sz w:val="24"/>
          <w:szCs w:val="24"/>
        </w:rPr>
        <w:t>Draw conclusions from relevant and/or missing information.</w:t>
      </w:r>
    </w:p>
    <w:p w14:paraId="613CB896" w14:textId="77777777" w:rsidR="00E8318A" w:rsidRPr="003600D3" w:rsidRDefault="00E8318A" w:rsidP="00AE0052">
      <w:pPr>
        <w:numPr>
          <w:ilvl w:val="0"/>
          <w:numId w:val="77"/>
        </w:numPr>
        <w:spacing w:after="0" w:line="240" w:lineRule="auto"/>
        <w:rPr>
          <w:rFonts w:eastAsia="Times New Roman" w:cs="Times New Roman"/>
          <w:sz w:val="24"/>
          <w:szCs w:val="24"/>
        </w:rPr>
      </w:pPr>
      <w:r w:rsidRPr="003600D3">
        <w:rPr>
          <w:rFonts w:eastAsia="Times New Roman" w:cs="Times New Roman"/>
          <w:sz w:val="24"/>
          <w:szCs w:val="24"/>
        </w:rPr>
        <w:t>Understand the principles underlying the relationship among facts and apply this understanding when solving problems.</w:t>
      </w:r>
    </w:p>
    <w:p w14:paraId="71824548" w14:textId="77777777" w:rsidR="00E8318A" w:rsidRPr="003600D3" w:rsidRDefault="00E8318A" w:rsidP="008E429F">
      <w:pPr>
        <w:pStyle w:val="Heading3"/>
        <w:numPr>
          <w:ilvl w:val="0"/>
          <w:numId w:val="0"/>
        </w:numPr>
        <w:ind w:left="432"/>
        <w:rPr>
          <w:rFonts w:eastAsia="Times New Roman"/>
        </w:rPr>
      </w:pPr>
      <w:r w:rsidRPr="003600D3">
        <w:rPr>
          <w:rFonts w:eastAsia="Times New Roman"/>
        </w:rPr>
        <w:t>B.   Mental agility.</w:t>
      </w:r>
    </w:p>
    <w:p w14:paraId="2DA8BF7D" w14:textId="77777777" w:rsidR="00E8318A" w:rsidRPr="003600D3" w:rsidRDefault="00E8318A" w:rsidP="00AE0052">
      <w:pPr>
        <w:numPr>
          <w:ilvl w:val="0"/>
          <w:numId w:val="78"/>
        </w:numPr>
        <w:spacing w:after="0" w:line="240" w:lineRule="auto"/>
        <w:rPr>
          <w:rFonts w:eastAsia="Times New Roman" w:cs="Times New Roman"/>
          <w:sz w:val="24"/>
          <w:szCs w:val="24"/>
        </w:rPr>
      </w:pPr>
      <w:r w:rsidRPr="003600D3">
        <w:rPr>
          <w:rFonts w:eastAsia="Times New Roman" w:cs="Times New Roman"/>
          <w:sz w:val="24"/>
          <w:szCs w:val="24"/>
        </w:rPr>
        <w:t>Identify connections between issues.</w:t>
      </w:r>
    </w:p>
    <w:p w14:paraId="3DC6DA47" w14:textId="77777777" w:rsidR="00E8318A" w:rsidRPr="003600D3" w:rsidRDefault="00E8318A" w:rsidP="00AE0052">
      <w:pPr>
        <w:numPr>
          <w:ilvl w:val="0"/>
          <w:numId w:val="78"/>
        </w:numPr>
        <w:spacing w:after="0" w:line="240" w:lineRule="auto"/>
        <w:rPr>
          <w:rFonts w:eastAsia="Times New Roman" w:cs="Times New Roman"/>
          <w:sz w:val="24"/>
          <w:szCs w:val="24"/>
        </w:rPr>
      </w:pPr>
      <w:r w:rsidRPr="003600D3">
        <w:rPr>
          <w:rFonts w:eastAsia="Times New Roman" w:cs="Times New Roman"/>
          <w:sz w:val="24"/>
          <w:szCs w:val="24"/>
        </w:rPr>
        <w:t>Quickly understand, orientate to, and learn new assignments.</w:t>
      </w:r>
    </w:p>
    <w:p w14:paraId="10B0B4A8" w14:textId="77777777" w:rsidR="00E8318A" w:rsidRPr="003600D3" w:rsidRDefault="00E8318A" w:rsidP="00AE0052">
      <w:pPr>
        <w:numPr>
          <w:ilvl w:val="0"/>
          <w:numId w:val="78"/>
        </w:numPr>
        <w:spacing w:after="0" w:line="240" w:lineRule="auto"/>
        <w:rPr>
          <w:rFonts w:eastAsia="Times New Roman" w:cs="Times New Roman"/>
          <w:sz w:val="24"/>
          <w:szCs w:val="24"/>
        </w:rPr>
      </w:pPr>
      <w:r w:rsidRPr="003600D3">
        <w:rPr>
          <w:rFonts w:eastAsia="Times New Roman" w:cs="Times New Roman"/>
          <w:sz w:val="24"/>
          <w:szCs w:val="24"/>
        </w:rPr>
        <w:t>Shift gears and change direction when working on multiple projects or issues.</w:t>
      </w:r>
    </w:p>
    <w:p w14:paraId="660F42DB" w14:textId="77777777" w:rsidR="00E8318A" w:rsidRPr="003600D3" w:rsidRDefault="00E8318A" w:rsidP="00E8318A">
      <w:pPr>
        <w:spacing w:after="0" w:line="240" w:lineRule="auto"/>
        <w:ind w:left="1440"/>
        <w:rPr>
          <w:rFonts w:eastAsia="Times New Roman" w:cs="Times New Roman"/>
          <w:sz w:val="24"/>
          <w:szCs w:val="24"/>
        </w:rPr>
      </w:pPr>
    </w:p>
    <w:p w14:paraId="7284C3BE" w14:textId="77777777" w:rsidR="00E8318A" w:rsidRPr="00AF3C33" w:rsidRDefault="00AF3C33" w:rsidP="00E8318A">
      <w:pPr>
        <w:spacing w:after="0"/>
        <w:rPr>
          <w:rFonts w:cs="Times New Roman"/>
          <w:sz w:val="24"/>
          <w:szCs w:val="24"/>
        </w:rPr>
      </w:pPr>
      <w:r w:rsidRPr="00A66B24">
        <w:rPr>
          <w:rStyle w:val="Heading2Char"/>
          <w:i/>
          <w:iCs/>
        </w:rPr>
        <w:t>XIV</w:t>
      </w:r>
      <w:r w:rsidR="00E8318A" w:rsidRPr="00A66B24">
        <w:rPr>
          <w:rStyle w:val="Heading2Char"/>
          <w:i/>
          <w:iCs/>
        </w:rPr>
        <w:t>.</w:t>
      </w:r>
      <w:r w:rsidR="00E8318A" w:rsidRPr="00A66B24">
        <w:rPr>
          <w:rStyle w:val="Heading2Char"/>
          <w:i/>
          <w:iCs/>
        </w:rPr>
        <w:tab/>
        <w:t>Basic Computer skills:</w:t>
      </w:r>
      <w:r w:rsidR="00E8318A" w:rsidRPr="003600D3">
        <w:rPr>
          <w:rFonts w:cs="Times New Roman"/>
          <w:sz w:val="24"/>
          <w:szCs w:val="24"/>
        </w:rPr>
        <w:t xml:space="preserve"> </w:t>
      </w:r>
      <w:r w:rsidR="00E8318A" w:rsidRPr="00AF3C33">
        <w:rPr>
          <w:rFonts w:cs="Times New Roman"/>
          <w:sz w:val="24"/>
          <w:szCs w:val="24"/>
        </w:rPr>
        <w:t xml:space="preserve">Using a computer and related applications to input and retrieve </w:t>
      </w:r>
    </w:p>
    <w:p w14:paraId="6A563759" w14:textId="77777777" w:rsidR="00E8318A" w:rsidRPr="00AF3C33" w:rsidRDefault="00E8318A" w:rsidP="00E8318A">
      <w:pPr>
        <w:spacing w:after="0"/>
        <w:ind w:left="720"/>
        <w:rPr>
          <w:rFonts w:cs="Times New Roman"/>
          <w:sz w:val="24"/>
          <w:szCs w:val="24"/>
        </w:rPr>
      </w:pPr>
      <w:r w:rsidRPr="00AF3C33">
        <w:rPr>
          <w:rFonts w:cs="Times New Roman"/>
          <w:sz w:val="24"/>
          <w:szCs w:val="24"/>
        </w:rPr>
        <w:t>information.</w:t>
      </w:r>
    </w:p>
    <w:p w14:paraId="08963DC2" w14:textId="77777777" w:rsidR="00E8318A" w:rsidRPr="003600D3" w:rsidRDefault="00E8318A" w:rsidP="00AE0052">
      <w:pPr>
        <w:pStyle w:val="Heading3"/>
        <w:numPr>
          <w:ilvl w:val="0"/>
          <w:numId w:val="120"/>
        </w:numPr>
      </w:pPr>
      <w:r w:rsidRPr="003600D3">
        <w:t>Comprehending the basics</w:t>
      </w:r>
    </w:p>
    <w:p w14:paraId="06CBE896" w14:textId="77777777" w:rsidR="00E8318A" w:rsidRPr="003600D3" w:rsidRDefault="00E8318A" w:rsidP="00AE0052">
      <w:pPr>
        <w:numPr>
          <w:ilvl w:val="0"/>
          <w:numId w:val="79"/>
        </w:numPr>
        <w:spacing w:after="0" w:line="240" w:lineRule="auto"/>
        <w:rPr>
          <w:rFonts w:eastAsia="Times New Roman" w:cs="Times New Roman"/>
          <w:sz w:val="24"/>
          <w:szCs w:val="24"/>
        </w:rPr>
      </w:pPr>
      <w:r w:rsidRPr="003600D3">
        <w:rPr>
          <w:rFonts w:eastAsia="Times New Roman" w:cs="Times New Roman"/>
          <w:sz w:val="24"/>
          <w:szCs w:val="24"/>
        </w:rPr>
        <w:t>Understand efficiently use basic computer hardware (e.g., PCS, printers) and software (e.g., Word processing, software, spreadsheet software) to perform tasks.</w:t>
      </w:r>
    </w:p>
    <w:p w14:paraId="57A6834E" w14:textId="77777777" w:rsidR="00E8318A" w:rsidRPr="003600D3" w:rsidRDefault="00E8318A" w:rsidP="00AE0052">
      <w:pPr>
        <w:numPr>
          <w:ilvl w:val="0"/>
          <w:numId w:val="79"/>
        </w:numPr>
        <w:spacing w:after="0" w:line="240" w:lineRule="auto"/>
        <w:rPr>
          <w:rFonts w:eastAsia="Times New Roman" w:cs="Times New Roman"/>
          <w:sz w:val="24"/>
          <w:szCs w:val="24"/>
        </w:rPr>
      </w:pPr>
      <w:r w:rsidRPr="003600D3">
        <w:rPr>
          <w:rFonts w:eastAsia="Times New Roman" w:cs="Times New Roman"/>
          <w:sz w:val="24"/>
          <w:szCs w:val="24"/>
        </w:rPr>
        <w:t>Understand common computer terminology (e.g., program, operating system) and possess familiarity with the fundamental capabilities of computers.</w:t>
      </w:r>
    </w:p>
    <w:p w14:paraId="2A0825BF" w14:textId="77777777" w:rsidR="00E8318A" w:rsidRPr="003600D3" w:rsidRDefault="00E8318A" w:rsidP="008E429F">
      <w:pPr>
        <w:pStyle w:val="Heading3"/>
        <w:numPr>
          <w:ilvl w:val="0"/>
          <w:numId w:val="0"/>
        </w:numPr>
        <w:ind w:left="432"/>
      </w:pPr>
      <w:r w:rsidRPr="003600D3">
        <w:t>B</w:t>
      </w:r>
      <w:r w:rsidRPr="00AF3C33">
        <w:t xml:space="preserve">.   </w:t>
      </w:r>
      <w:r w:rsidRPr="00AF3C33">
        <w:rPr>
          <w:rStyle w:val="Heading3Char"/>
          <w:szCs w:val="24"/>
        </w:rPr>
        <w:t>Entering data.</w:t>
      </w:r>
    </w:p>
    <w:p w14:paraId="159CE522" w14:textId="77777777" w:rsidR="00E8318A" w:rsidRPr="003600D3" w:rsidRDefault="00E8318A" w:rsidP="00AE0052">
      <w:pPr>
        <w:numPr>
          <w:ilvl w:val="0"/>
          <w:numId w:val="80"/>
        </w:numPr>
        <w:spacing w:after="0" w:line="240" w:lineRule="auto"/>
        <w:rPr>
          <w:rFonts w:eastAsia="Times New Roman" w:cs="Times New Roman"/>
          <w:sz w:val="24"/>
          <w:szCs w:val="24"/>
        </w:rPr>
      </w:pPr>
      <w:r w:rsidRPr="003600D3">
        <w:rPr>
          <w:rFonts w:eastAsia="Times New Roman" w:cs="Times New Roman"/>
          <w:sz w:val="24"/>
          <w:szCs w:val="24"/>
        </w:rPr>
        <w:t>Enter data into computer files quickly, with an acceptable degree of accuracy.</w:t>
      </w:r>
    </w:p>
    <w:p w14:paraId="3F0F0D89" w14:textId="77777777" w:rsidR="00E8318A" w:rsidRPr="003600D3" w:rsidRDefault="00E8318A" w:rsidP="00AE0052">
      <w:pPr>
        <w:numPr>
          <w:ilvl w:val="0"/>
          <w:numId w:val="80"/>
        </w:numPr>
        <w:spacing w:after="0" w:line="240" w:lineRule="auto"/>
        <w:rPr>
          <w:rFonts w:eastAsia="Times New Roman" w:cs="Times New Roman"/>
          <w:sz w:val="24"/>
          <w:szCs w:val="24"/>
        </w:rPr>
      </w:pPr>
      <w:r w:rsidRPr="003600D3">
        <w:rPr>
          <w:rFonts w:eastAsia="Times New Roman" w:cs="Times New Roman"/>
          <w:sz w:val="24"/>
          <w:szCs w:val="24"/>
        </w:rPr>
        <w:t>Double check data entry carefully.</w:t>
      </w:r>
    </w:p>
    <w:p w14:paraId="3F8725D9" w14:textId="77777777" w:rsidR="00E8318A" w:rsidRPr="003600D3" w:rsidRDefault="00E8318A" w:rsidP="00AE0052">
      <w:pPr>
        <w:numPr>
          <w:ilvl w:val="0"/>
          <w:numId w:val="80"/>
        </w:numPr>
        <w:spacing w:after="0" w:line="240" w:lineRule="auto"/>
        <w:rPr>
          <w:rFonts w:eastAsia="Times New Roman" w:cs="Times New Roman"/>
          <w:sz w:val="24"/>
          <w:szCs w:val="24"/>
        </w:rPr>
      </w:pPr>
      <w:r w:rsidRPr="003600D3">
        <w:rPr>
          <w:rFonts w:eastAsia="Times New Roman" w:cs="Times New Roman"/>
          <w:sz w:val="24"/>
          <w:szCs w:val="24"/>
        </w:rPr>
        <w:t>Notice when data are missing or look wrong.</w:t>
      </w:r>
    </w:p>
    <w:p w14:paraId="3EC3D0F2" w14:textId="77777777" w:rsidR="00E8318A" w:rsidRPr="003600D3" w:rsidRDefault="00E8318A" w:rsidP="00AE0052">
      <w:pPr>
        <w:numPr>
          <w:ilvl w:val="0"/>
          <w:numId w:val="80"/>
        </w:numPr>
        <w:spacing w:after="0" w:line="240" w:lineRule="auto"/>
        <w:rPr>
          <w:rFonts w:eastAsia="Times New Roman" w:cs="Times New Roman"/>
          <w:sz w:val="24"/>
          <w:szCs w:val="24"/>
        </w:rPr>
      </w:pPr>
      <w:r w:rsidRPr="003600D3">
        <w:rPr>
          <w:rFonts w:eastAsia="Times New Roman" w:cs="Times New Roman"/>
          <w:sz w:val="24"/>
          <w:szCs w:val="24"/>
        </w:rPr>
        <w:t>Take steps to ensure computer files are complete and accurate.</w:t>
      </w:r>
    </w:p>
    <w:p w14:paraId="7933A8F4" w14:textId="77777777" w:rsidR="00E8318A" w:rsidRPr="00AF3C33" w:rsidRDefault="00E8318A" w:rsidP="008E429F">
      <w:pPr>
        <w:pStyle w:val="Heading3"/>
        <w:numPr>
          <w:ilvl w:val="0"/>
          <w:numId w:val="0"/>
        </w:numPr>
        <w:ind w:left="432"/>
      </w:pPr>
      <w:r w:rsidRPr="003600D3">
        <w:t xml:space="preserve">C.   </w:t>
      </w:r>
      <w:r w:rsidRPr="00AF3C33">
        <w:rPr>
          <w:rStyle w:val="Heading3Char"/>
        </w:rPr>
        <w:t>Preparing documents.</w:t>
      </w:r>
    </w:p>
    <w:p w14:paraId="4DE59F10" w14:textId="77777777" w:rsidR="00E8318A" w:rsidRPr="003600D3" w:rsidRDefault="00E8318A" w:rsidP="00AE0052">
      <w:pPr>
        <w:numPr>
          <w:ilvl w:val="0"/>
          <w:numId w:val="81"/>
        </w:numPr>
        <w:spacing w:after="0" w:line="240" w:lineRule="auto"/>
        <w:rPr>
          <w:rFonts w:eastAsia="Times New Roman" w:cs="Times New Roman"/>
          <w:sz w:val="24"/>
          <w:szCs w:val="28"/>
        </w:rPr>
      </w:pPr>
      <w:r w:rsidRPr="003600D3">
        <w:rPr>
          <w:rFonts w:eastAsia="Times New Roman" w:cs="Times New Roman"/>
          <w:sz w:val="24"/>
          <w:szCs w:val="28"/>
        </w:rPr>
        <w:t>Use word processing programs to create, edit, and retrieve document files.</w:t>
      </w:r>
    </w:p>
    <w:p w14:paraId="7D13FD8E" w14:textId="77777777" w:rsidR="00E8318A" w:rsidRPr="003600D3" w:rsidRDefault="00E8318A" w:rsidP="00AE0052">
      <w:pPr>
        <w:numPr>
          <w:ilvl w:val="0"/>
          <w:numId w:val="81"/>
        </w:numPr>
        <w:spacing w:after="0" w:line="240" w:lineRule="auto"/>
        <w:rPr>
          <w:rFonts w:eastAsia="Times New Roman" w:cs="Times New Roman"/>
          <w:sz w:val="24"/>
          <w:szCs w:val="28"/>
        </w:rPr>
      </w:pPr>
      <w:r w:rsidRPr="003600D3">
        <w:rPr>
          <w:rFonts w:eastAsia="Times New Roman" w:cs="Times New Roman"/>
          <w:sz w:val="24"/>
          <w:szCs w:val="28"/>
        </w:rPr>
        <w:t>Type materials quickly and accurately.</w:t>
      </w:r>
    </w:p>
    <w:p w14:paraId="02F31B23" w14:textId="77777777" w:rsidR="00E8318A" w:rsidRPr="003600D3" w:rsidRDefault="00E8318A" w:rsidP="00AE0052">
      <w:pPr>
        <w:numPr>
          <w:ilvl w:val="0"/>
          <w:numId w:val="81"/>
        </w:numPr>
        <w:spacing w:after="0" w:line="240" w:lineRule="auto"/>
        <w:rPr>
          <w:rFonts w:eastAsia="Times New Roman" w:cs="Times New Roman"/>
          <w:sz w:val="24"/>
          <w:szCs w:val="28"/>
        </w:rPr>
      </w:pPr>
      <w:r w:rsidRPr="003600D3">
        <w:rPr>
          <w:rFonts w:eastAsia="Times New Roman" w:cs="Times New Roman"/>
          <w:sz w:val="24"/>
          <w:szCs w:val="28"/>
        </w:rPr>
        <w:t>Check work carefully and identify/correct typographical errors.</w:t>
      </w:r>
    </w:p>
    <w:p w14:paraId="4364CC94" w14:textId="77777777" w:rsidR="00E8318A" w:rsidRPr="003600D3" w:rsidRDefault="00E8318A" w:rsidP="00AE0052">
      <w:pPr>
        <w:numPr>
          <w:ilvl w:val="0"/>
          <w:numId w:val="81"/>
        </w:numPr>
        <w:spacing w:after="0" w:line="240" w:lineRule="auto"/>
        <w:rPr>
          <w:rFonts w:eastAsia="Times New Roman" w:cs="Times New Roman"/>
          <w:sz w:val="24"/>
          <w:szCs w:val="28"/>
        </w:rPr>
      </w:pPr>
      <w:r w:rsidRPr="003600D3">
        <w:rPr>
          <w:rFonts w:eastAsia="Times New Roman" w:cs="Times New Roman"/>
          <w:sz w:val="24"/>
          <w:szCs w:val="28"/>
        </w:rPr>
        <w:t>Use basic reference materials and tools (e.g., spell check) to ensure accuracy.</w:t>
      </w:r>
    </w:p>
    <w:p w14:paraId="0D0932D2" w14:textId="77777777" w:rsidR="00E8318A" w:rsidRPr="003600D3" w:rsidRDefault="00E8318A" w:rsidP="008E429F">
      <w:pPr>
        <w:pStyle w:val="ListParagraph"/>
        <w:spacing w:after="0" w:line="240" w:lineRule="auto"/>
        <w:ind w:left="432"/>
        <w:rPr>
          <w:rFonts w:eastAsia="Times New Roman" w:cs="Times New Roman"/>
          <w:b/>
          <w:bCs/>
          <w:sz w:val="24"/>
          <w:szCs w:val="28"/>
        </w:rPr>
      </w:pPr>
      <w:r w:rsidRPr="003600D3">
        <w:rPr>
          <w:rFonts w:eastAsia="Times New Roman" w:cs="Times New Roman"/>
          <w:sz w:val="24"/>
          <w:szCs w:val="28"/>
        </w:rPr>
        <w:t xml:space="preserve">D. </w:t>
      </w:r>
      <w:r w:rsidRPr="00AF3C33">
        <w:rPr>
          <w:rFonts w:eastAsia="Times New Roman" w:cs="Times New Roman"/>
          <w:bCs/>
          <w:sz w:val="24"/>
          <w:szCs w:val="28"/>
        </w:rPr>
        <w:t>Keyboarding and word processing</w:t>
      </w:r>
      <w:r w:rsidRPr="003600D3">
        <w:rPr>
          <w:rFonts w:eastAsia="Times New Roman" w:cs="Times New Roman"/>
          <w:b/>
          <w:bCs/>
          <w:sz w:val="24"/>
          <w:szCs w:val="28"/>
        </w:rPr>
        <w:t>.</w:t>
      </w:r>
    </w:p>
    <w:p w14:paraId="34EF5FBB" w14:textId="77777777" w:rsidR="00E8318A" w:rsidRPr="003600D3" w:rsidRDefault="00E8318A" w:rsidP="00AE0052">
      <w:pPr>
        <w:numPr>
          <w:ilvl w:val="0"/>
          <w:numId w:val="82"/>
        </w:numPr>
        <w:spacing w:after="0" w:line="240" w:lineRule="auto"/>
        <w:rPr>
          <w:rFonts w:eastAsia="Times New Roman" w:cs="Times New Roman"/>
          <w:sz w:val="24"/>
          <w:szCs w:val="28"/>
        </w:rPr>
      </w:pPr>
      <w:r w:rsidRPr="003600D3">
        <w:rPr>
          <w:rFonts w:eastAsia="Times New Roman" w:cs="Times New Roman"/>
          <w:sz w:val="24"/>
          <w:szCs w:val="28"/>
        </w:rPr>
        <w:t>Skillfully use word-processing software.</w:t>
      </w:r>
    </w:p>
    <w:p w14:paraId="5E3860AC" w14:textId="77777777" w:rsidR="00E8318A" w:rsidRPr="003600D3" w:rsidRDefault="00E8318A" w:rsidP="00AE0052">
      <w:pPr>
        <w:numPr>
          <w:ilvl w:val="0"/>
          <w:numId w:val="82"/>
        </w:numPr>
        <w:spacing w:after="0" w:line="240" w:lineRule="auto"/>
        <w:rPr>
          <w:rFonts w:eastAsia="Times New Roman" w:cs="Times New Roman"/>
          <w:sz w:val="24"/>
          <w:szCs w:val="28"/>
        </w:rPr>
      </w:pPr>
      <w:r w:rsidRPr="003600D3">
        <w:rPr>
          <w:rFonts w:eastAsia="Times New Roman" w:cs="Times New Roman"/>
          <w:sz w:val="24"/>
          <w:szCs w:val="28"/>
        </w:rPr>
        <w:t>Streamline document processing by employing a variety of common software functions.</w:t>
      </w:r>
    </w:p>
    <w:p w14:paraId="33E19B39" w14:textId="77777777" w:rsidR="00E8318A" w:rsidRPr="003600D3" w:rsidRDefault="00E8318A" w:rsidP="00AE0052">
      <w:pPr>
        <w:numPr>
          <w:ilvl w:val="0"/>
          <w:numId w:val="82"/>
        </w:numPr>
        <w:spacing w:after="0" w:line="240" w:lineRule="auto"/>
        <w:rPr>
          <w:rFonts w:eastAsia="Times New Roman" w:cs="Times New Roman"/>
          <w:sz w:val="24"/>
          <w:szCs w:val="28"/>
        </w:rPr>
      </w:pPr>
      <w:r w:rsidRPr="003600D3">
        <w:rPr>
          <w:rFonts w:eastAsia="Times New Roman" w:cs="Times New Roman"/>
          <w:sz w:val="24"/>
          <w:szCs w:val="28"/>
        </w:rPr>
        <w:t>Use correct style and format, even when confronted by uncommon requirements that deviate from standard guides.</w:t>
      </w:r>
    </w:p>
    <w:p w14:paraId="710CB365" w14:textId="77777777" w:rsidR="00E8318A" w:rsidRPr="003600D3" w:rsidRDefault="00E8318A" w:rsidP="00AE0052">
      <w:pPr>
        <w:numPr>
          <w:ilvl w:val="0"/>
          <w:numId w:val="82"/>
        </w:numPr>
        <w:spacing w:after="0" w:line="240" w:lineRule="auto"/>
        <w:rPr>
          <w:rFonts w:eastAsia="Times New Roman" w:cs="Times New Roman"/>
          <w:sz w:val="24"/>
          <w:szCs w:val="28"/>
        </w:rPr>
      </w:pPr>
      <w:r w:rsidRPr="003600D3">
        <w:rPr>
          <w:rFonts w:eastAsia="Times New Roman" w:cs="Times New Roman"/>
          <w:sz w:val="24"/>
          <w:szCs w:val="28"/>
        </w:rPr>
        <w:t>Consult appropriate manuals when uncertain about the correct style and format.</w:t>
      </w:r>
    </w:p>
    <w:p w14:paraId="0F4B13CB" w14:textId="77777777" w:rsidR="00E8318A" w:rsidRPr="00AF3C33" w:rsidRDefault="00E8318A" w:rsidP="008E429F">
      <w:pPr>
        <w:spacing w:after="0" w:line="240" w:lineRule="auto"/>
        <w:ind w:left="432"/>
        <w:rPr>
          <w:rFonts w:eastAsia="Times New Roman" w:cs="Times New Roman"/>
          <w:sz w:val="24"/>
          <w:szCs w:val="28"/>
        </w:rPr>
      </w:pPr>
      <w:r w:rsidRPr="00AF3C33">
        <w:rPr>
          <w:rFonts w:eastAsia="Times New Roman" w:cs="Times New Roman"/>
          <w:sz w:val="24"/>
          <w:szCs w:val="28"/>
        </w:rPr>
        <w:t xml:space="preserve">E. </w:t>
      </w:r>
      <w:r w:rsidRPr="00AF3C33">
        <w:rPr>
          <w:rFonts w:eastAsia="Times New Roman" w:cs="Times New Roman"/>
          <w:bCs/>
          <w:sz w:val="24"/>
          <w:szCs w:val="28"/>
        </w:rPr>
        <w:t>Internet applications.</w:t>
      </w:r>
    </w:p>
    <w:p w14:paraId="4E430E04" w14:textId="77777777" w:rsidR="00E8318A" w:rsidRPr="003600D3" w:rsidRDefault="00E8318A" w:rsidP="00AE0052">
      <w:pPr>
        <w:numPr>
          <w:ilvl w:val="0"/>
          <w:numId w:val="83"/>
        </w:numPr>
        <w:spacing w:after="0" w:line="240" w:lineRule="auto"/>
        <w:rPr>
          <w:rFonts w:eastAsia="Times New Roman" w:cs="Times New Roman"/>
          <w:sz w:val="24"/>
          <w:szCs w:val="28"/>
        </w:rPr>
      </w:pPr>
      <w:r w:rsidRPr="003600D3">
        <w:rPr>
          <w:rFonts w:eastAsia="Times New Roman" w:cs="Times New Roman"/>
          <w:sz w:val="24"/>
          <w:szCs w:val="28"/>
        </w:rPr>
        <w:t>Effectively use the internet and web-based tools to manage basis workplace tasks (e.g., timekeeping, maintaining employee records, conducting information searches).</w:t>
      </w:r>
    </w:p>
    <w:p w14:paraId="7D7D7CED" w14:textId="77777777" w:rsidR="00E8318A" w:rsidRPr="003600D3" w:rsidRDefault="00E8318A" w:rsidP="00AE0052">
      <w:pPr>
        <w:numPr>
          <w:ilvl w:val="0"/>
          <w:numId w:val="83"/>
        </w:numPr>
        <w:spacing w:after="0" w:line="240" w:lineRule="auto"/>
        <w:rPr>
          <w:rFonts w:eastAsia="Times New Roman" w:cs="Times New Roman"/>
          <w:sz w:val="24"/>
          <w:szCs w:val="28"/>
        </w:rPr>
      </w:pPr>
      <w:r w:rsidRPr="003600D3">
        <w:rPr>
          <w:rFonts w:eastAsia="Times New Roman" w:cs="Times New Roman"/>
          <w:sz w:val="24"/>
          <w:szCs w:val="28"/>
        </w:rPr>
        <w:t>Understand and perform internet functions requiring the use of log-in and password information.</w:t>
      </w:r>
    </w:p>
    <w:p w14:paraId="522E8942" w14:textId="77777777" w:rsidR="00E8318A" w:rsidRPr="003600D3" w:rsidRDefault="00E8318A" w:rsidP="00AE0052">
      <w:pPr>
        <w:numPr>
          <w:ilvl w:val="0"/>
          <w:numId w:val="83"/>
        </w:numPr>
        <w:spacing w:after="0" w:line="240" w:lineRule="auto"/>
        <w:rPr>
          <w:rFonts w:eastAsia="Times New Roman" w:cs="Times New Roman"/>
          <w:sz w:val="24"/>
          <w:szCs w:val="28"/>
        </w:rPr>
      </w:pPr>
      <w:r w:rsidRPr="003600D3">
        <w:rPr>
          <w:rFonts w:eastAsia="Times New Roman" w:cs="Times New Roman"/>
          <w:sz w:val="24"/>
          <w:szCs w:val="28"/>
        </w:rPr>
        <w:t>Understand and comply with guidelines surrounding internet usage.</w:t>
      </w:r>
    </w:p>
    <w:p w14:paraId="5E5477E0" w14:textId="77777777" w:rsidR="00E8318A" w:rsidRPr="003600D3" w:rsidRDefault="00E8318A" w:rsidP="00AE0052">
      <w:pPr>
        <w:numPr>
          <w:ilvl w:val="0"/>
          <w:numId w:val="83"/>
        </w:numPr>
        <w:spacing w:after="0" w:line="240" w:lineRule="auto"/>
        <w:rPr>
          <w:rFonts w:eastAsia="Times New Roman" w:cs="Times New Roman"/>
          <w:sz w:val="24"/>
          <w:szCs w:val="28"/>
        </w:rPr>
      </w:pPr>
      <w:r w:rsidRPr="003600D3">
        <w:rPr>
          <w:rFonts w:eastAsia="Times New Roman" w:cs="Times New Roman"/>
          <w:sz w:val="24"/>
          <w:szCs w:val="28"/>
        </w:rPr>
        <w:t>Understand and comply with information security processes and guidelines.</w:t>
      </w:r>
    </w:p>
    <w:p w14:paraId="6987B07A" w14:textId="77777777" w:rsidR="00E8318A" w:rsidRPr="00AF3C33" w:rsidRDefault="00AF3C33" w:rsidP="008E429F">
      <w:pPr>
        <w:spacing w:after="0" w:line="240" w:lineRule="auto"/>
        <w:ind w:left="432"/>
        <w:rPr>
          <w:rFonts w:eastAsia="Times New Roman" w:cs="Times New Roman"/>
          <w:sz w:val="24"/>
          <w:szCs w:val="28"/>
        </w:rPr>
      </w:pPr>
      <w:r w:rsidRPr="00AF3C33">
        <w:rPr>
          <w:rFonts w:cs="Times New Roman"/>
          <w:bCs/>
          <w:sz w:val="24"/>
          <w:szCs w:val="28"/>
        </w:rPr>
        <w:t xml:space="preserve">F. </w:t>
      </w:r>
      <w:r w:rsidR="00E8318A" w:rsidRPr="00AF3C33">
        <w:rPr>
          <w:rFonts w:cs="Times New Roman"/>
          <w:bCs/>
          <w:sz w:val="24"/>
          <w:szCs w:val="28"/>
        </w:rPr>
        <w:t>E-mailing.</w:t>
      </w:r>
    </w:p>
    <w:p w14:paraId="158A2BF0" w14:textId="77777777" w:rsidR="00E8318A" w:rsidRPr="003600D3" w:rsidRDefault="00E8318A" w:rsidP="00AE0052">
      <w:pPr>
        <w:numPr>
          <w:ilvl w:val="0"/>
          <w:numId w:val="84"/>
        </w:numPr>
        <w:spacing w:after="0" w:line="240" w:lineRule="auto"/>
        <w:rPr>
          <w:rFonts w:cs="Times New Roman"/>
          <w:sz w:val="24"/>
          <w:szCs w:val="28"/>
        </w:rPr>
      </w:pPr>
      <w:r w:rsidRPr="003600D3">
        <w:rPr>
          <w:rFonts w:cs="Times New Roman"/>
          <w:sz w:val="24"/>
          <w:szCs w:val="28"/>
        </w:rPr>
        <w:t>Compose professional e-mails to communicate business-related information to coworkers, colleagues, and customers.</w:t>
      </w:r>
    </w:p>
    <w:p w14:paraId="70C45413" w14:textId="77777777" w:rsidR="00E8318A" w:rsidRPr="003600D3" w:rsidRDefault="00E8318A" w:rsidP="00AE0052">
      <w:pPr>
        <w:numPr>
          <w:ilvl w:val="0"/>
          <w:numId w:val="84"/>
        </w:numPr>
        <w:spacing w:after="0" w:line="240" w:lineRule="auto"/>
        <w:rPr>
          <w:rFonts w:cs="Times New Roman"/>
          <w:sz w:val="24"/>
          <w:szCs w:val="28"/>
        </w:rPr>
      </w:pPr>
      <w:r w:rsidRPr="003600D3">
        <w:rPr>
          <w:rFonts w:cs="Times New Roman"/>
          <w:sz w:val="24"/>
          <w:szCs w:val="28"/>
        </w:rPr>
        <w:t>Understand the company e-mail system and its basic functions (e.g., replying to. forwarding messages, using electronic address books, attaching files).</w:t>
      </w:r>
    </w:p>
    <w:p w14:paraId="36DA5E74" w14:textId="77777777" w:rsidR="00E8318A" w:rsidRPr="003600D3" w:rsidRDefault="00E8318A" w:rsidP="00AE0052">
      <w:pPr>
        <w:numPr>
          <w:ilvl w:val="0"/>
          <w:numId w:val="84"/>
        </w:numPr>
        <w:spacing w:after="0" w:line="240" w:lineRule="auto"/>
        <w:rPr>
          <w:rFonts w:eastAsia="Times New Roman" w:cs="Times New Roman"/>
          <w:sz w:val="24"/>
          <w:szCs w:val="28"/>
        </w:rPr>
      </w:pPr>
      <w:r w:rsidRPr="003600D3">
        <w:rPr>
          <w:rFonts w:eastAsia="Times New Roman" w:cs="Times New Roman"/>
          <w:sz w:val="24"/>
          <w:szCs w:val="28"/>
        </w:rPr>
        <w:t>Ensure that key stakeholders are kept informed of communications by copying (</w:t>
      </w:r>
      <w:proofErr w:type="gramStart"/>
      <w:r w:rsidRPr="003600D3">
        <w:rPr>
          <w:rFonts w:eastAsia="Times New Roman" w:cs="Times New Roman"/>
          <w:sz w:val="24"/>
          <w:szCs w:val="28"/>
        </w:rPr>
        <w:t>e.</w:t>
      </w:r>
      <w:proofErr w:type="spellStart"/>
      <w:r w:rsidRPr="003600D3">
        <w:rPr>
          <w:rFonts w:eastAsia="Times New Roman" w:cs="Times New Roman"/>
          <w:sz w:val="24"/>
          <w:szCs w:val="28"/>
        </w:rPr>
        <w:t>i</w:t>
      </w:r>
      <w:proofErr w:type="spellEnd"/>
      <w:r w:rsidRPr="003600D3">
        <w:rPr>
          <w:rFonts w:eastAsia="Times New Roman" w:cs="Times New Roman"/>
          <w:sz w:val="24"/>
          <w:szCs w:val="28"/>
        </w:rPr>
        <w:t>.”</w:t>
      </w:r>
      <w:proofErr w:type="spellStart"/>
      <w:r w:rsidRPr="003600D3">
        <w:rPr>
          <w:rFonts w:eastAsia="Times New Roman" w:cs="Times New Roman"/>
          <w:sz w:val="24"/>
          <w:szCs w:val="28"/>
        </w:rPr>
        <w:t>ccing</w:t>
      </w:r>
      <w:proofErr w:type="spellEnd"/>
      <w:proofErr w:type="gramEnd"/>
      <w:r w:rsidRPr="003600D3">
        <w:rPr>
          <w:rFonts w:eastAsia="Times New Roman" w:cs="Times New Roman"/>
          <w:sz w:val="24"/>
          <w:szCs w:val="28"/>
        </w:rPr>
        <w:t>”) them on important e-mails when appropriate.</w:t>
      </w:r>
    </w:p>
    <w:p w14:paraId="7266643A" w14:textId="77777777" w:rsidR="00E8318A" w:rsidRPr="00AF3C33" w:rsidRDefault="00AF3C33" w:rsidP="008E429F">
      <w:pPr>
        <w:keepNext/>
        <w:spacing w:after="0" w:line="240" w:lineRule="auto"/>
        <w:ind w:left="432"/>
        <w:outlineLvl w:val="3"/>
        <w:rPr>
          <w:rFonts w:eastAsia="Times New Roman" w:cs="Times New Roman"/>
          <w:bCs/>
          <w:sz w:val="24"/>
          <w:szCs w:val="28"/>
        </w:rPr>
      </w:pPr>
      <w:r w:rsidRPr="00AF3C33">
        <w:rPr>
          <w:rFonts w:eastAsia="Times New Roman" w:cs="Times New Roman"/>
          <w:bCs/>
          <w:sz w:val="24"/>
          <w:szCs w:val="28"/>
        </w:rPr>
        <w:t xml:space="preserve">G. </w:t>
      </w:r>
      <w:r w:rsidR="00E8318A" w:rsidRPr="00AF3C33">
        <w:rPr>
          <w:rFonts w:eastAsia="Times New Roman" w:cs="Times New Roman"/>
          <w:bCs/>
          <w:sz w:val="24"/>
          <w:szCs w:val="28"/>
        </w:rPr>
        <w:t>Spreadsheets.</w:t>
      </w:r>
    </w:p>
    <w:p w14:paraId="5D1FE7F9" w14:textId="77777777" w:rsidR="00E8318A" w:rsidRPr="003600D3" w:rsidRDefault="00E8318A" w:rsidP="00AE0052">
      <w:pPr>
        <w:numPr>
          <w:ilvl w:val="0"/>
          <w:numId w:val="85"/>
        </w:numPr>
        <w:spacing w:after="0" w:line="240" w:lineRule="auto"/>
        <w:rPr>
          <w:rFonts w:eastAsia="Times New Roman" w:cs="Times New Roman"/>
          <w:sz w:val="24"/>
          <w:szCs w:val="28"/>
        </w:rPr>
      </w:pPr>
      <w:r w:rsidRPr="003600D3">
        <w:rPr>
          <w:rFonts w:eastAsia="Times New Roman" w:cs="Times New Roman"/>
          <w:sz w:val="24"/>
          <w:szCs w:val="28"/>
        </w:rPr>
        <w:t xml:space="preserve">Use spreadsheet software to enter, manipulate, </w:t>
      </w:r>
      <w:proofErr w:type="gramStart"/>
      <w:r w:rsidRPr="003600D3">
        <w:rPr>
          <w:rFonts w:eastAsia="Times New Roman" w:cs="Times New Roman"/>
          <w:sz w:val="24"/>
          <w:szCs w:val="28"/>
        </w:rPr>
        <w:t>edit</w:t>
      </w:r>
      <w:proofErr w:type="gramEnd"/>
      <w:r w:rsidRPr="003600D3">
        <w:rPr>
          <w:rFonts w:eastAsia="Times New Roman" w:cs="Times New Roman"/>
          <w:sz w:val="24"/>
          <w:szCs w:val="28"/>
        </w:rPr>
        <w:t xml:space="preserve"> and format text and numerical data.</w:t>
      </w:r>
    </w:p>
    <w:p w14:paraId="2C1332AB" w14:textId="77777777" w:rsidR="003600D3" w:rsidRPr="003600D3" w:rsidRDefault="00E8318A" w:rsidP="00AE0052">
      <w:pPr>
        <w:numPr>
          <w:ilvl w:val="0"/>
          <w:numId w:val="85"/>
        </w:numPr>
        <w:spacing w:after="0" w:line="240" w:lineRule="auto"/>
        <w:rPr>
          <w:rFonts w:eastAsia="Times New Roman" w:cs="Times New Roman"/>
          <w:sz w:val="24"/>
          <w:szCs w:val="28"/>
        </w:rPr>
      </w:pPr>
      <w:r w:rsidRPr="003600D3">
        <w:rPr>
          <w:rFonts w:eastAsia="Times New Roman" w:cs="Times New Roman"/>
          <w:sz w:val="24"/>
          <w:szCs w:val="28"/>
        </w:rPr>
        <w:t>Effectively create and save worksheets, charts, and graphs that are well organized and useful.</w:t>
      </w:r>
    </w:p>
    <w:p w14:paraId="778BA395" w14:textId="77777777" w:rsidR="003600D3" w:rsidRPr="003600D3" w:rsidRDefault="003600D3" w:rsidP="003600D3">
      <w:pPr>
        <w:spacing w:after="0" w:line="240" w:lineRule="auto"/>
        <w:ind w:left="1440"/>
        <w:rPr>
          <w:rFonts w:eastAsia="Times New Roman" w:cs="Times New Roman"/>
          <w:sz w:val="24"/>
          <w:szCs w:val="28"/>
        </w:rPr>
      </w:pPr>
    </w:p>
    <w:p w14:paraId="430F86B0" w14:textId="77777777" w:rsidR="00AF3C33" w:rsidRPr="00AF3C33" w:rsidRDefault="00AF3C33" w:rsidP="003600D3">
      <w:pPr>
        <w:spacing w:after="0" w:line="240" w:lineRule="auto"/>
        <w:rPr>
          <w:rFonts w:cs="Times New Roman"/>
          <w:bCs/>
          <w:sz w:val="24"/>
          <w:szCs w:val="28"/>
        </w:rPr>
      </w:pPr>
      <w:r w:rsidRPr="00A66B24">
        <w:rPr>
          <w:rStyle w:val="Heading2Char"/>
          <w:i/>
          <w:iCs/>
        </w:rPr>
        <w:t>XV.</w:t>
      </w:r>
      <w:r w:rsidR="003600D3" w:rsidRPr="00A66B24">
        <w:rPr>
          <w:rStyle w:val="Heading2Char"/>
          <w:i/>
          <w:iCs/>
        </w:rPr>
        <w:t xml:space="preserve"> </w:t>
      </w:r>
      <w:r w:rsidR="00E8318A" w:rsidRPr="00A66B24">
        <w:rPr>
          <w:rStyle w:val="Heading2Char"/>
          <w:i/>
          <w:iCs/>
        </w:rPr>
        <w:t>Information Literacy</w:t>
      </w:r>
      <w:r w:rsidR="00E8318A" w:rsidRPr="00AF3C33">
        <w:rPr>
          <w:rStyle w:val="Heading2Char"/>
        </w:rPr>
        <w:t>:</w:t>
      </w:r>
      <w:r w:rsidR="00E8318A" w:rsidRPr="003600D3">
        <w:rPr>
          <w:rFonts w:cs="Times New Roman"/>
          <w:b/>
          <w:bCs/>
          <w:sz w:val="24"/>
          <w:szCs w:val="28"/>
        </w:rPr>
        <w:t xml:space="preserve"> </w:t>
      </w:r>
      <w:r w:rsidR="00E8318A" w:rsidRPr="00AF3C33">
        <w:rPr>
          <w:rFonts w:cs="Times New Roman"/>
          <w:bCs/>
          <w:sz w:val="24"/>
          <w:szCs w:val="28"/>
        </w:rPr>
        <w:t xml:space="preserve">Functional and critical thinking skills related to information, media, and </w:t>
      </w:r>
    </w:p>
    <w:p w14:paraId="45AED5A5" w14:textId="77777777" w:rsidR="00E8318A" w:rsidRPr="00AF3C33" w:rsidRDefault="00E8318A" w:rsidP="00AF3C33">
      <w:pPr>
        <w:spacing w:after="0" w:line="240" w:lineRule="auto"/>
        <w:ind w:left="432"/>
        <w:rPr>
          <w:rFonts w:eastAsia="Times New Roman" w:cs="Times New Roman"/>
          <w:sz w:val="24"/>
          <w:szCs w:val="28"/>
        </w:rPr>
      </w:pPr>
      <w:r w:rsidRPr="00AF3C33">
        <w:rPr>
          <w:rFonts w:cs="Times New Roman"/>
          <w:bCs/>
          <w:sz w:val="24"/>
          <w:szCs w:val="28"/>
        </w:rPr>
        <w:t>technology.</w:t>
      </w:r>
    </w:p>
    <w:p w14:paraId="5F46EE43" w14:textId="77777777" w:rsidR="00E8318A" w:rsidRPr="00AF3C33" w:rsidRDefault="00E8318A" w:rsidP="00AE0052">
      <w:pPr>
        <w:pStyle w:val="ListParagraph"/>
        <w:numPr>
          <w:ilvl w:val="0"/>
          <w:numId w:val="30"/>
        </w:numPr>
        <w:spacing w:after="0" w:line="240" w:lineRule="auto"/>
        <w:ind w:left="936"/>
        <w:rPr>
          <w:rFonts w:eastAsia="Times New Roman" w:cs="Times New Roman"/>
          <w:sz w:val="24"/>
          <w:szCs w:val="28"/>
        </w:rPr>
      </w:pPr>
      <w:r w:rsidRPr="00AF3C33">
        <w:rPr>
          <w:rFonts w:cs="Times New Roman"/>
          <w:bCs/>
          <w:sz w:val="24"/>
          <w:szCs w:val="28"/>
        </w:rPr>
        <w:t>Locate and Evaluate Information.</w:t>
      </w:r>
    </w:p>
    <w:p w14:paraId="3F2F5994" w14:textId="77777777" w:rsidR="00E8318A" w:rsidRPr="003600D3" w:rsidRDefault="00E8318A" w:rsidP="00AE0052">
      <w:pPr>
        <w:numPr>
          <w:ilvl w:val="0"/>
          <w:numId w:val="86"/>
        </w:numPr>
        <w:spacing w:after="0" w:line="240" w:lineRule="auto"/>
        <w:ind w:left="1440"/>
        <w:rPr>
          <w:rFonts w:cs="Times New Roman"/>
          <w:sz w:val="24"/>
          <w:szCs w:val="28"/>
        </w:rPr>
      </w:pPr>
      <w:r w:rsidRPr="003600D3">
        <w:rPr>
          <w:rFonts w:cs="Times New Roman"/>
          <w:sz w:val="24"/>
          <w:szCs w:val="28"/>
        </w:rPr>
        <w:t>Locate information efficiently (time) and effectively (sources).</w:t>
      </w:r>
    </w:p>
    <w:p w14:paraId="168C696C" w14:textId="77777777" w:rsidR="00E8318A" w:rsidRPr="003600D3" w:rsidRDefault="00E8318A" w:rsidP="00AE0052">
      <w:pPr>
        <w:numPr>
          <w:ilvl w:val="0"/>
          <w:numId w:val="86"/>
        </w:numPr>
        <w:spacing w:after="0" w:line="240" w:lineRule="auto"/>
        <w:ind w:left="1440"/>
        <w:rPr>
          <w:rFonts w:cs="Times New Roman"/>
          <w:sz w:val="24"/>
          <w:szCs w:val="28"/>
        </w:rPr>
      </w:pPr>
      <w:r w:rsidRPr="003600D3">
        <w:rPr>
          <w:rFonts w:cs="Times New Roman"/>
          <w:sz w:val="24"/>
          <w:szCs w:val="28"/>
        </w:rPr>
        <w:t>Evaluate information critically and competently.</w:t>
      </w:r>
    </w:p>
    <w:p w14:paraId="23B501DE" w14:textId="77777777" w:rsidR="00E8318A" w:rsidRPr="003600D3" w:rsidRDefault="00E8318A" w:rsidP="00AE0052">
      <w:pPr>
        <w:numPr>
          <w:ilvl w:val="0"/>
          <w:numId w:val="86"/>
        </w:numPr>
        <w:spacing w:after="0" w:line="240" w:lineRule="auto"/>
        <w:ind w:left="1440"/>
        <w:rPr>
          <w:rFonts w:cs="Times New Roman"/>
          <w:sz w:val="24"/>
          <w:szCs w:val="28"/>
        </w:rPr>
      </w:pPr>
      <w:r w:rsidRPr="003600D3">
        <w:rPr>
          <w:rFonts w:cs="Times New Roman"/>
          <w:sz w:val="24"/>
          <w:szCs w:val="28"/>
        </w:rPr>
        <w:t>Review information obtained for relevance and completeness.</w:t>
      </w:r>
    </w:p>
    <w:p w14:paraId="72156CE0" w14:textId="77777777" w:rsidR="00E8318A" w:rsidRPr="003600D3" w:rsidRDefault="00E8318A" w:rsidP="00AE0052">
      <w:pPr>
        <w:numPr>
          <w:ilvl w:val="0"/>
          <w:numId w:val="86"/>
        </w:numPr>
        <w:spacing w:after="0" w:line="240" w:lineRule="auto"/>
        <w:ind w:left="1440"/>
        <w:rPr>
          <w:rFonts w:cs="Times New Roman"/>
          <w:sz w:val="24"/>
          <w:szCs w:val="28"/>
        </w:rPr>
      </w:pPr>
      <w:r w:rsidRPr="003600D3">
        <w:rPr>
          <w:rFonts w:cs="Times New Roman"/>
          <w:sz w:val="24"/>
          <w:szCs w:val="28"/>
        </w:rPr>
        <w:t>Recognize important gaps in existing information.</w:t>
      </w:r>
    </w:p>
    <w:p w14:paraId="3AFEB54D" w14:textId="77777777" w:rsidR="00E8318A" w:rsidRPr="003600D3" w:rsidRDefault="00E8318A" w:rsidP="00AE0052">
      <w:pPr>
        <w:numPr>
          <w:ilvl w:val="0"/>
          <w:numId w:val="86"/>
        </w:numPr>
        <w:spacing w:after="0" w:line="240" w:lineRule="auto"/>
        <w:ind w:left="1440"/>
        <w:rPr>
          <w:rFonts w:cs="Times New Roman"/>
          <w:sz w:val="24"/>
          <w:szCs w:val="28"/>
        </w:rPr>
      </w:pPr>
      <w:r w:rsidRPr="003600D3">
        <w:rPr>
          <w:rFonts w:cs="Times New Roman"/>
          <w:sz w:val="24"/>
          <w:szCs w:val="28"/>
        </w:rPr>
        <w:t>Take steps to eliminate those gaps.</w:t>
      </w:r>
    </w:p>
    <w:p w14:paraId="587E226A" w14:textId="77777777" w:rsidR="00E8318A" w:rsidRPr="00AF3C33" w:rsidRDefault="00E8318A" w:rsidP="00AE0052">
      <w:pPr>
        <w:pStyle w:val="ListParagraph"/>
        <w:numPr>
          <w:ilvl w:val="0"/>
          <w:numId w:val="30"/>
        </w:numPr>
        <w:spacing w:after="0" w:line="240" w:lineRule="auto"/>
        <w:ind w:left="936"/>
        <w:rPr>
          <w:rFonts w:cs="Times New Roman"/>
          <w:sz w:val="24"/>
          <w:szCs w:val="28"/>
        </w:rPr>
      </w:pPr>
      <w:r w:rsidRPr="00AF3C33">
        <w:rPr>
          <w:rFonts w:cs="Times New Roman"/>
          <w:bCs/>
          <w:sz w:val="24"/>
          <w:szCs w:val="28"/>
        </w:rPr>
        <w:t>Use and Manage Information.</w:t>
      </w:r>
    </w:p>
    <w:p w14:paraId="79FB155F" w14:textId="77777777" w:rsidR="00E8318A" w:rsidRPr="003600D3" w:rsidRDefault="00E8318A" w:rsidP="00AE0052">
      <w:pPr>
        <w:numPr>
          <w:ilvl w:val="0"/>
          <w:numId w:val="87"/>
        </w:numPr>
        <w:spacing w:after="0" w:line="240" w:lineRule="auto"/>
        <w:ind w:left="1440"/>
        <w:rPr>
          <w:rFonts w:cs="Times New Roman"/>
          <w:sz w:val="24"/>
          <w:szCs w:val="28"/>
        </w:rPr>
      </w:pPr>
      <w:r w:rsidRPr="003600D3">
        <w:rPr>
          <w:rFonts w:cs="Times New Roman"/>
          <w:sz w:val="24"/>
          <w:szCs w:val="28"/>
        </w:rPr>
        <w:t>Use information accurately and creatively for the issue or problem at hand.</w:t>
      </w:r>
    </w:p>
    <w:p w14:paraId="306FC7B0" w14:textId="77777777" w:rsidR="00E8318A" w:rsidRPr="003600D3" w:rsidRDefault="00E8318A" w:rsidP="00AE0052">
      <w:pPr>
        <w:numPr>
          <w:ilvl w:val="0"/>
          <w:numId w:val="87"/>
        </w:numPr>
        <w:spacing w:after="0" w:line="240" w:lineRule="auto"/>
        <w:ind w:left="1440"/>
        <w:rPr>
          <w:rFonts w:cs="Times New Roman"/>
          <w:sz w:val="24"/>
          <w:szCs w:val="28"/>
        </w:rPr>
      </w:pPr>
      <w:r w:rsidRPr="003600D3">
        <w:rPr>
          <w:rFonts w:cs="Times New Roman"/>
          <w:sz w:val="24"/>
          <w:szCs w:val="28"/>
        </w:rPr>
        <w:t>Manage the flow of information from a wide variety of sources.</w:t>
      </w:r>
    </w:p>
    <w:p w14:paraId="4B4C6D40" w14:textId="77777777" w:rsidR="00E8318A" w:rsidRPr="003600D3" w:rsidRDefault="00E8318A" w:rsidP="00AE0052">
      <w:pPr>
        <w:numPr>
          <w:ilvl w:val="0"/>
          <w:numId w:val="87"/>
        </w:numPr>
        <w:spacing w:after="0" w:line="240" w:lineRule="auto"/>
        <w:ind w:left="1440"/>
        <w:rPr>
          <w:rFonts w:cs="Times New Roman"/>
          <w:sz w:val="24"/>
          <w:szCs w:val="28"/>
        </w:rPr>
      </w:pPr>
      <w:r w:rsidRPr="003600D3">
        <w:rPr>
          <w:rFonts w:cs="Times New Roman"/>
          <w:sz w:val="24"/>
          <w:szCs w:val="28"/>
        </w:rPr>
        <w:t>Organize/reorganize information as appropriate to get a better understanding of a problem.</w:t>
      </w:r>
    </w:p>
    <w:p w14:paraId="4E080093" w14:textId="77777777" w:rsidR="00E8318A" w:rsidRPr="00AF3C33" w:rsidRDefault="00E8318A" w:rsidP="00AE0052">
      <w:pPr>
        <w:pStyle w:val="ListParagraph"/>
        <w:numPr>
          <w:ilvl w:val="0"/>
          <w:numId w:val="30"/>
        </w:numPr>
        <w:spacing w:after="0" w:line="240" w:lineRule="auto"/>
        <w:ind w:left="936"/>
        <w:rPr>
          <w:rFonts w:cs="Times New Roman"/>
          <w:sz w:val="24"/>
          <w:szCs w:val="28"/>
        </w:rPr>
      </w:pPr>
      <w:r w:rsidRPr="00AF3C33">
        <w:rPr>
          <w:rFonts w:cs="Times New Roman"/>
          <w:bCs/>
          <w:sz w:val="24"/>
          <w:szCs w:val="28"/>
        </w:rPr>
        <w:t>Analyze Media.</w:t>
      </w:r>
    </w:p>
    <w:p w14:paraId="240AD674" w14:textId="77777777" w:rsidR="00E8318A" w:rsidRPr="003600D3" w:rsidRDefault="00E8318A" w:rsidP="00AE0052">
      <w:pPr>
        <w:numPr>
          <w:ilvl w:val="0"/>
          <w:numId w:val="88"/>
        </w:numPr>
        <w:spacing w:after="0" w:line="240" w:lineRule="auto"/>
        <w:ind w:left="1440"/>
        <w:rPr>
          <w:rFonts w:cs="Times New Roman"/>
          <w:sz w:val="24"/>
          <w:szCs w:val="28"/>
        </w:rPr>
      </w:pPr>
      <w:r w:rsidRPr="003600D3">
        <w:rPr>
          <w:rFonts w:cs="Times New Roman"/>
          <w:sz w:val="24"/>
          <w:szCs w:val="28"/>
        </w:rPr>
        <w:t>Understand both how and why media messages are constructed and for what purposes.</w:t>
      </w:r>
    </w:p>
    <w:p w14:paraId="4ED1EBD1" w14:textId="77777777" w:rsidR="00E8318A" w:rsidRPr="003600D3" w:rsidRDefault="00E8318A" w:rsidP="00AE0052">
      <w:pPr>
        <w:numPr>
          <w:ilvl w:val="0"/>
          <w:numId w:val="88"/>
        </w:numPr>
        <w:spacing w:after="0" w:line="240" w:lineRule="auto"/>
        <w:ind w:left="1440"/>
        <w:rPr>
          <w:rFonts w:cs="Times New Roman"/>
          <w:sz w:val="24"/>
          <w:szCs w:val="28"/>
        </w:rPr>
      </w:pPr>
      <w:r w:rsidRPr="003600D3">
        <w:rPr>
          <w:rFonts w:cs="Times New Roman"/>
          <w:sz w:val="24"/>
          <w:szCs w:val="28"/>
        </w:rPr>
        <w:t>Examine how individuals interpret messages differently, how values and points of view are included or excluded, and how media can influence beliefs and behaviors.</w:t>
      </w:r>
    </w:p>
    <w:p w14:paraId="66509C4C" w14:textId="77777777" w:rsidR="00E8318A" w:rsidRPr="00A66B24" w:rsidRDefault="00E8318A" w:rsidP="00AF3C33">
      <w:pPr>
        <w:pStyle w:val="Heading1"/>
        <w:rPr>
          <w:i/>
          <w:iCs/>
        </w:rPr>
      </w:pPr>
      <w:r w:rsidRPr="00A66B24">
        <w:rPr>
          <w:i/>
          <w:iCs/>
        </w:rPr>
        <w:t>Tier Three – Workplace Competencies</w:t>
      </w:r>
    </w:p>
    <w:p w14:paraId="3D88F49D" w14:textId="77777777" w:rsidR="003600D3" w:rsidRPr="003600D3" w:rsidRDefault="003600D3" w:rsidP="00E8318A">
      <w:pPr>
        <w:spacing w:after="0" w:line="240" w:lineRule="auto"/>
        <w:ind w:left="288"/>
        <w:jc w:val="center"/>
        <w:rPr>
          <w:rFonts w:cs="Times New Roman"/>
          <w:b/>
          <w:sz w:val="24"/>
          <w:szCs w:val="28"/>
        </w:rPr>
      </w:pPr>
    </w:p>
    <w:p w14:paraId="4A1CFF2E" w14:textId="77777777" w:rsidR="00E8318A" w:rsidRPr="00AF3C33" w:rsidRDefault="00E8318A" w:rsidP="00AE0052">
      <w:pPr>
        <w:pStyle w:val="Heading2"/>
        <w:numPr>
          <w:ilvl w:val="0"/>
          <w:numId w:val="125"/>
        </w:numPr>
        <w:rPr>
          <w:b w:val="0"/>
          <w:sz w:val="24"/>
        </w:rPr>
      </w:pPr>
      <w:r w:rsidRPr="00A66B24">
        <w:rPr>
          <w:i/>
          <w:iCs/>
        </w:rPr>
        <w:t>Teamwork:</w:t>
      </w:r>
      <w:r w:rsidRPr="00AF3C33">
        <w:t xml:space="preserve"> </w:t>
      </w:r>
      <w:r w:rsidRPr="00AF3C33">
        <w:rPr>
          <w:b w:val="0"/>
          <w:sz w:val="24"/>
        </w:rPr>
        <w:t>Working cooperatively with others to complete work assignments.</w:t>
      </w:r>
    </w:p>
    <w:p w14:paraId="557660E0" w14:textId="77777777" w:rsidR="00E8318A" w:rsidRPr="00AF3C33" w:rsidRDefault="008E429F" w:rsidP="008E429F">
      <w:pPr>
        <w:pStyle w:val="Footer"/>
        <w:tabs>
          <w:tab w:val="clear" w:pos="4320"/>
          <w:tab w:val="clear" w:pos="8640"/>
          <w:tab w:val="center" w:pos="4680"/>
          <w:tab w:val="right" w:pos="9360"/>
        </w:tabs>
        <w:spacing w:after="0" w:line="240" w:lineRule="auto"/>
        <w:ind w:left="432"/>
        <w:rPr>
          <w:rFonts w:cs="Times New Roman"/>
          <w:bCs/>
          <w:sz w:val="24"/>
          <w:szCs w:val="28"/>
        </w:rPr>
      </w:pPr>
      <w:r>
        <w:rPr>
          <w:rFonts w:cs="Times New Roman"/>
          <w:bCs/>
          <w:sz w:val="24"/>
          <w:szCs w:val="28"/>
        </w:rPr>
        <w:t xml:space="preserve">A. </w:t>
      </w:r>
      <w:r w:rsidR="00E8318A" w:rsidRPr="00AF3C33">
        <w:rPr>
          <w:rFonts w:cs="Times New Roman"/>
          <w:bCs/>
          <w:sz w:val="24"/>
          <w:szCs w:val="28"/>
        </w:rPr>
        <w:t>Acknowledging team membership and role.</w:t>
      </w:r>
    </w:p>
    <w:p w14:paraId="396F510F"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Accept membership in the team.</w:t>
      </w:r>
    </w:p>
    <w:p w14:paraId="7E858490"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Identify the roles of each team member.</w:t>
      </w:r>
    </w:p>
    <w:p w14:paraId="633B7987"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Show loyalty to the team.</w:t>
      </w:r>
    </w:p>
    <w:p w14:paraId="7BB21B90"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Determine when to be a leader and when to be a follower depending on what is needed to achieve the team’s goals and objectives.</w:t>
      </w:r>
    </w:p>
    <w:p w14:paraId="7AD85640"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Encourage others to express their ideas and opinions.</w:t>
      </w:r>
    </w:p>
    <w:p w14:paraId="5871C7AA"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 xml:space="preserve">Identify and draw upon team </w:t>
      </w:r>
      <w:r w:rsidR="00965E3F" w:rsidRPr="003600D3">
        <w:rPr>
          <w:rFonts w:cs="Times New Roman"/>
          <w:sz w:val="24"/>
          <w:szCs w:val="28"/>
        </w:rPr>
        <w:t>members’</w:t>
      </w:r>
      <w:r w:rsidRPr="003600D3">
        <w:rPr>
          <w:rFonts w:cs="Times New Roman"/>
          <w:sz w:val="24"/>
          <w:szCs w:val="28"/>
        </w:rPr>
        <w:t xml:space="preserve"> strengths and weaknesses to achieve results.</w:t>
      </w:r>
    </w:p>
    <w:p w14:paraId="2005ACB0" w14:textId="77777777" w:rsidR="00E8318A" w:rsidRPr="003600D3" w:rsidRDefault="00E8318A" w:rsidP="00AE0052">
      <w:pPr>
        <w:numPr>
          <w:ilvl w:val="0"/>
          <w:numId w:val="89"/>
        </w:numPr>
        <w:spacing w:after="0" w:line="240" w:lineRule="auto"/>
        <w:ind w:left="1440"/>
        <w:rPr>
          <w:rFonts w:cs="Times New Roman"/>
          <w:sz w:val="24"/>
          <w:szCs w:val="28"/>
        </w:rPr>
      </w:pPr>
      <w:r w:rsidRPr="003600D3">
        <w:rPr>
          <w:rFonts w:cs="Times New Roman"/>
          <w:sz w:val="24"/>
          <w:szCs w:val="28"/>
        </w:rPr>
        <w:t>Learn from other team members.</w:t>
      </w:r>
    </w:p>
    <w:p w14:paraId="14BE8CF2" w14:textId="77777777" w:rsidR="00E8318A" w:rsidRPr="00D65FE6" w:rsidRDefault="00D65FE6" w:rsidP="00D65FE6">
      <w:pPr>
        <w:spacing w:after="0" w:line="240" w:lineRule="auto"/>
        <w:ind w:left="432"/>
        <w:rPr>
          <w:rFonts w:cs="Times New Roman"/>
          <w:sz w:val="24"/>
          <w:szCs w:val="28"/>
        </w:rPr>
      </w:pPr>
      <w:r>
        <w:rPr>
          <w:rFonts w:cs="Times New Roman"/>
          <w:bCs/>
          <w:sz w:val="24"/>
          <w:szCs w:val="28"/>
        </w:rPr>
        <w:t xml:space="preserve">B. </w:t>
      </w:r>
      <w:r w:rsidR="00E8318A" w:rsidRPr="00D65FE6">
        <w:rPr>
          <w:rFonts w:cs="Times New Roman"/>
          <w:bCs/>
          <w:sz w:val="24"/>
          <w:szCs w:val="28"/>
        </w:rPr>
        <w:t>Establishing productive relationships.</w:t>
      </w:r>
    </w:p>
    <w:p w14:paraId="6D31CB72" w14:textId="77777777" w:rsidR="00E8318A" w:rsidRPr="003600D3" w:rsidRDefault="00E8318A" w:rsidP="00AE0052">
      <w:pPr>
        <w:numPr>
          <w:ilvl w:val="0"/>
          <w:numId w:val="90"/>
        </w:numPr>
        <w:spacing w:after="0" w:line="240" w:lineRule="auto"/>
        <w:ind w:left="1440"/>
        <w:rPr>
          <w:rFonts w:cs="Times New Roman"/>
          <w:sz w:val="24"/>
          <w:szCs w:val="28"/>
        </w:rPr>
      </w:pPr>
      <w:r w:rsidRPr="003600D3">
        <w:rPr>
          <w:rFonts w:cs="Times New Roman"/>
          <w:sz w:val="24"/>
          <w:szCs w:val="28"/>
        </w:rPr>
        <w:t>Develop constructive and cooperative working relationships with others.</w:t>
      </w:r>
    </w:p>
    <w:p w14:paraId="2A56C2B6" w14:textId="77777777" w:rsidR="00E8318A" w:rsidRPr="003600D3" w:rsidRDefault="00E8318A" w:rsidP="00AE0052">
      <w:pPr>
        <w:numPr>
          <w:ilvl w:val="0"/>
          <w:numId w:val="90"/>
        </w:numPr>
        <w:spacing w:after="0" w:line="240" w:lineRule="auto"/>
        <w:ind w:left="1440"/>
        <w:rPr>
          <w:rFonts w:cs="Times New Roman"/>
          <w:sz w:val="24"/>
          <w:szCs w:val="28"/>
        </w:rPr>
      </w:pPr>
      <w:r w:rsidRPr="003600D3">
        <w:rPr>
          <w:rFonts w:cs="Times New Roman"/>
          <w:sz w:val="24"/>
          <w:szCs w:val="28"/>
        </w:rPr>
        <w:t>Exhibit tact and diplomacy and strive to build consensus.</w:t>
      </w:r>
    </w:p>
    <w:p w14:paraId="5D7881FA" w14:textId="77777777" w:rsidR="00E8318A" w:rsidRPr="003600D3" w:rsidRDefault="00E8318A" w:rsidP="00AE0052">
      <w:pPr>
        <w:numPr>
          <w:ilvl w:val="0"/>
          <w:numId w:val="90"/>
        </w:numPr>
        <w:spacing w:after="0" w:line="240" w:lineRule="auto"/>
        <w:ind w:left="1440"/>
        <w:rPr>
          <w:rFonts w:cs="Times New Roman"/>
          <w:sz w:val="24"/>
          <w:szCs w:val="28"/>
        </w:rPr>
      </w:pPr>
      <w:r w:rsidRPr="003600D3">
        <w:rPr>
          <w:rFonts w:cs="Times New Roman"/>
          <w:sz w:val="24"/>
          <w:szCs w:val="28"/>
        </w:rPr>
        <w:t>Show sensitivity to the thoughts and opinions of the other team members.</w:t>
      </w:r>
    </w:p>
    <w:p w14:paraId="731F470F" w14:textId="77777777" w:rsidR="00E8318A" w:rsidRPr="003600D3" w:rsidRDefault="00E8318A" w:rsidP="00AE0052">
      <w:pPr>
        <w:numPr>
          <w:ilvl w:val="0"/>
          <w:numId w:val="90"/>
        </w:numPr>
        <w:spacing w:after="0" w:line="240" w:lineRule="auto"/>
        <w:ind w:left="1440"/>
        <w:rPr>
          <w:rFonts w:cs="Times New Roman"/>
          <w:sz w:val="24"/>
          <w:szCs w:val="28"/>
        </w:rPr>
      </w:pPr>
      <w:r w:rsidRPr="003600D3">
        <w:rPr>
          <w:rFonts w:cs="Times New Roman"/>
          <w:sz w:val="24"/>
          <w:szCs w:val="28"/>
        </w:rPr>
        <w:t>Deliver constructive criticism and voice objections to other’s ideas and opinions in a supportive, non-accusatory manner.</w:t>
      </w:r>
    </w:p>
    <w:p w14:paraId="11F5F23A" w14:textId="77777777" w:rsidR="00E8318A" w:rsidRPr="003600D3" w:rsidRDefault="00E8318A" w:rsidP="00AE0052">
      <w:pPr>
        <w:numPr>
          <w:ilvl w:val="0"/>
          <w:numId w:val="90"/>
        </w:numPr>
        <w:spacing w:after="0" w:line="240" w:lineRule="auto"/>
        <w:ind w:left="1440"/>
        <w:rPr>
          <w:rFonts w:cs="Times New Roman"/>
          <w:sz w:val="24"/>
          <w:szCs w:val="28"/>
        </w:rPr>
      </w:pPr>
      <w:r w:rsidRPr="003600D3">
        <w:rPr>
          <w:rFonts w:cs="Times New Roman"/>
          <w:sz w:val="24"/>
          <w:szCs w:val="28"/>
        </w:rPr>
        <w:t>Respond appropriately to positive and negative feedback.</w:t>
      </w:r>
    </w:p>
    <w:p w14:paraId="235A6494" w14:textId="77777777" w:rsidR="00E8318A" w:rsidRPr="00AF3C33" w:rsidRDefault="00D65FE6" w:rsidP="00D65FE6">
      <w:pPr>
        <w:pStyle w:val="Heading3"/>
        <w:numPr>
          <w:ilvl w:val="0"/>
          <w:numId w:val="0"/>
        </w:numPr>
        <w:ind w:left="288"/>
      </w:pPr>
      <w:r>
        <w:t xml:space="preserve">C. </w:t>
      </w:r>
      <w:r w:rsidR="00E8318A" w:rsidRPr="00AF3C33">
        <w:t xml:space="preserve">Identifying with the team and its </w:t>
      </w:r>
      <w:proofErr w:type="gramStart"/>
      <w:r w:rsidR="00E8318A" w:rsidRPr="00AF3C33">
        <w:t>goals</w:t>
      </w:r>
      <w:proofErr w:type="gramEnd"/>
    </w:p>
    <w:p w14:paraId="5DD13C82" w14:textId="77777777" w:rsidR="00E8318A" w:rsidRPr="003600D3" w:rsidRDefault="00E8318A" w:rsidP="00AE0052">
      <w:pPr>
        <w:numPr>
          <w:ilvl w:val="0"/>
          <w:numId w:val="91"/>
        </w:numPr>
        <w:spacing w:after="0" w:line="240" w:lineRule="auto"/>
        <w:ind w:left="1440"/>
        <w:rPr>
          <w:rFonts w:cs="Times New Roman"/>
          <w:sz w:val="24"/>
          <w:szCs w:val="28"/>
        </w:rPr>
      </w:pPr>
      <w:r w:rsidRPr="003600D3">
        <w:rPr>
          <w:rFonts w:cs="Times New Roman"/>
          <w:sz w:val="24"/>
          <w:szCs w:val="28"/>
        </w:rPr>
        <w:t>Identify the goals, norms, values, and customs of the team.</w:t>
      </w:r>
    </w:p>
    <w:p w14:paraId="3F0B30A7" w14:textId="77777777" w:rsidR="00E8318A" w:rsidRPr="003600D3" w:rsidRDefault="00E8318A" w:rsidP="00AE0052">
      <w:pPr>
        <w:numPr>
          <w:ilvl w:val="0"/>
          <w:numId w:val="91"/>
        </w:numPr>
        <w:spacing w:after="0" w:line="240" w:lineRule="auto"/>
        <w:ind w:left="1440"/>
        <w:rPr>
          <w:rFonts w:cs="Times New Roman"/>
          <w:sz w:val="24"/>
          <w:szCs w:val="28"/>
        </w:rPr>
      </w:pPr>
      <w:r w:rsidRPr="003600D3">
        <w:rPr>
          <w:rFonts w:cs="Times New Roman"/>
          <w:sz w:val="24"/>
          <w:szCs w:val="28"/>
        </w:rPr>
        <w:t>Cooperate with others and contribute to the group’s effort.</w:t>
      </w:r>
    </w:p>
    <w:p w14:paraId="2B563FF3" w14:textId="77777777" w:rsidR="00E8318A" w:rsidRPr="003600D3" w:rsidRDefault="00E8318A" w:rsidP="00AE0052">
      <w:pPr>
        <w:numPr>
          <w:ilvl w:val="0"/>
          <w:numId w:val="91"/>
        </w:numPr>
        <w:spacing w:after="0" w:line="240" w:lineRule="auto"/>
        <w:ind w:left="1440"/>
        <w:rPr>
          <w:rFonts w:cs="Times New Roman"/>
          <w:sz w:val="24"/>
          <w:szCs w:val="28"/>
        </w:rPr>
      </w:pPr>
      <w:r w:rsidRPr="003600D3">
        <w:rPr>
          <w:rFonts w:cs="Times New Roman"/>
          <w:sz w:val="24"/>
          <w:szCs w:val="28"/>
        </w:rPr>
        <w:t>Use a group approach to identify problems and develop solutions based on group consensus.</w:t>
      </w:r>
    </w:p>
    <w:p w14:paraId="26E0197B" w14:textId="77777777" w:rsidR="00E8318A" w:rsidRPr="003600D3" w:rsidRDefault="00E8318A" w:rsidP="00AE0052">
      <w:pPr>
        <w:numPr>
          <w:ilvl w:val="0"/>
          <w:numId w:val="91"/>
        </w:numPr>
        <w:spacing w:after="0" w:line="240" w:lineRule="auto"/>
        <w:ind w:left="1440"/>
        <w:rPr>
          <w:rFonts w:cs="Times New Roman"/>
          <w:sz w:val="24"/>
          <w:szCs w:val="28"/>
        </w:rPr>
      </w:pPr>
      <w:r w:rsidRPr="003600D3">
        <w:rPr>
          <w:rFonts w:cs="Times New Roman"/>
          <w:sz w:val="24"/>
          <w:szCs w:val="28"/>
        </w:rPr>
        <w:t>Effectively communicate with all members of the group or team to achieve team goals and objectives.</w:t>
      </w:r>
    </w:p>
    <w:p w14:paraId="7E3E531B" w14:textId="77777777" w:rsidR="00E8318A" w:rsidRPr="00AF3C33" w:rsidRDefault="00E8318A" w:rsidP="00D65FE6">
      <w:pPr>
        <w:pStyle w:val="Heading4"/>
        <w:numPr>
          <w:ilvl w:val="0"/>
          <w:numId w:val="31"/>
        </w:numPr>
        <w:spacing w:line="276" w:lineRule="auto"/>
        <w:ind w:left="648"/>
        <w:rPr>
          <w:rFonts w:ascii="Times New Roman" w:hAnsi="Times New Roman" w:cs="Times New Roman"/>
          <w:bCs/>
          <w:color w:val="auto"/>
          <w:szCs w:val="28"/>
        </w:rPr>
      </w:pPr>
      <w:r w:rsidRPr="00AF3C33">
        <w:rPr>
          <w:rFonts w:ascii="Times New Roman" w:hAnsi="Times New Roman" w:cs="Times New Roman"/>
          <w:bCs/>
          <w:color w:val="auto"/>
          <w:szCs w:val="28"/>
        </w:rPr>
        <w:t>Resolving conflicts</w:t>
      </w:r>
    </w:p>
    <w:p w14:paraId="38072154" w14:textId="77777777" w:rsidR="00E8318A" w:rsidRPr="003600D3" w:rsidRDefault="00E8318A" w:rsidP="00AE0052">
      <w:pPr>
        <w:numPr>
          <w:ilvl w:val="0"/>
          <w:numId w:val="92"/>
        </w:numPr>
        <w:spacing w:after="0" w:line="240" w:lineRule="auto"/>
        <w:ind w:left="1440"/>
        <w:rPr>
          <w:rFonts w:cs="Times New Roman"/>
          <w:sz w:val="24"/>
          <w:szCs w:val="28"/>
        </w:rPr>
      </w:pPr>
      <w:r w:rsidRPr="003600D3">
        <w:rPr>
          <w:rFonts w:cs="Times New Roman"/>
          <w:sz w:val="24"/>
          <w:szCs w:val="28"/>
        </w:rPr>
        <w:t>Bring others together to reconcile differences.</w:t>
      </w:r>
    </w:p>
    <w:p w14:paraId="04966A5D" w14:textId="77777777" w:rsidR="00E8318A" w:rsidRPr="003600D3" w:rsidRDefault="00E8318A" w:rsidP="00AE0052">
      <w:pPr>
        <w:numPr>
          <w:ilvl w:val="0"/>
          <w:numId w:val="92"/>
        </w:numPr>
        <w:spacing w:after="0" w:line="240" w:lineRule="auto"/>
        <w:ind w:left="1440"/>
        <w:rPr>
          <w:rFonts w:cs="Times New Roman"/>
          <w:sz w:val="24"/>
          <w:szCs w:val="28"/>
        </w:rPr>
      </w:pPr>
      <w:r w:rsidRPr="003600D3">
        <w:rPr>
          <w:rFonts w:cs="Times New Roman"/>
          <w:sz w:val="24"/>
          <w:szCs w:val="28"/>
        </w:rPr>
        <w:t>Handle conflicts maturely by exercising “give and take” to achieve positive results for all parties.</w:t>
      </w:r>
    </w:p>
    <w:p w14:paraId="197B12E8" w14:textId="77777777" w:rsidR="00E8318A" w:rsidRPr="003600D3" w:rsidRDefault="00E8318A" w:rsidP="00AE0052">
      <w:pPr>
        <w:numPr>
          <w:ilvl w:val="0"/>
          <w:numId w:val="92"/>
        </w:numPr>
        <w:spacing w:after="0" w:line="240" w:lineRule="auto"/>
        <w:ind w:left="1440"/>
        <w:rPr>
          <w:rFonts w:cs="Times New Roman"/>
          <w:sz w:val="24"/>
          <w:szCs w:val="28"/>
        </w:rPr>
      </w:pPr>
      <w:r w:rsidRPr="003600D3">
        <w:rPr>
          <w:rFonts w:cs="Times New Roman"/>
          <w:sz w:val="24"/>
          <w:szCs w:val="28"/>
        </w:rPr>
        <w:t xml:space="preserve">Reach formal and informal agreements that promote mutual goals and </w:t>
      </w:r>
      <w:proofErr w:type="gramStart"/>
      <w:r w:rsidRPr="003600D3">
        <w:rPr>
          <w:rFonts w:cs="Times New Roman"/>
          <w:sz w:val="24"/>
          <w:szCs w:val="28"/>
        </w:rPr>
        <w:t>interests, and</w:t>
      </w:r>
      <w:proofErr w:type="gramEnd"/>
      <w:r w:rsidRPr="003600D3">
        <w:rPr>
          <w:rFonts w:cs="Times New Roman"/>
          <w:sz w:val="24"/>
          <w:szCs w:val="28"/>
        </w:rPr>
        <w:t xml:space="preserve"> obtain commitment to those agreements from individuals or groups.</w:t>
      </w:r>
    </w:p>
    <w:p w14:paraId="21910CB3" w14:textId="77777777" w:rsidR="00E8318A" w:rsidRPr="003600D3" w:rsidRDefault="00E8318A" w:rsidP="00E8318A">
      <w:pPr>
        <w:spacing w:after="0" w:line="240" w:lineRule="auto"/>
        <w:rPr>
          <w:rFonts w:cs="Times New Roman"/>
          <w:sz w:val="24"/>
          <w:szCs w:val="28"/>
        </w:rPr>
      </w:pPr>
    </w:p>
    <w:p w14:paraId="54A0EE44" w14:textId="77777777" w:rsidR="00E8318A" w:rsidRPr="00AF3C33" w:rsidRDefault="00AF3C33" w:rsidP="00AF3C33">
      <w:pPr>
        <w:pStyle w:val="Heading2"/>
        <w:rPr>
          <w:b w:val="0"/>
        </w:rPr>
      </w:pPr>
      <w:r w:rsidRPr="00A66B24">
        <w:rPr>
          <w:i/>
          <w:iCs/>
        </w:rPr>
        <w:t xml:space="preserve">II. </w:t>
      </w:r>
      <w:r w:rsidR="00E8318A" w:rsidRPr="00A66B24">
        <w:rPr>
          <w:i/>
          <w:iCs/>
        </w:rPr>
        <w:t>Customer Focus:</w:t>
      </w:r>
      <w:r w:rsidR="00E8318A" w:rsidRPr="00AF3C33">
        <w:rPr>
          <w:rFonts w:eastAsia="Times New Roman"/>
        </w:rPr>
        <w:t xml:space="preserve"> </w:t>
      </w:r>
      <w:r w:rsidR="00E8318A" w:rsidRPr="00AF3C33">
        <w:rPr>
          <w:b w:val="0"/>
        </w:rPr>
        <w:t>Actively looking for ways to meet customer or client needs.</w:t>
      </w:r>
    </w:p>
    <w:p w14:paraId="3CE18C3B" w14:textId="77777777" w:rsidR="00E8318A" w:rsidRPr="00AF3C33" w:rsidRDefault="00E8318A" w:rsidP="00AE0052">
      <w:pPr>
        <w:pStyle w:val="ListParagraph"/>
        <w:numPr>
          <w:ilvl w:val="0"/>
          <w:numId w:val="32"/>
        </w:numPr>
        <w:spacing w:after="0" w:line="240" w:lineRule="auto"/>
        <w:ind w:left="864"/>
        <w:rPr>
          <w:rFonts w:eastAsia="Times New Roman" w:cs="Times New Roman"/>
          <w:sz w:val="24"/>
          <w:szCs w:val="28"/>
        </w:rPr>
      </w:pPr>
      <w:r w:rsidRPr="00AF3C33">
        <w:rPr>
          <w:rFonts w:eastAsia="Times New Roman" w:cs="Times New Roman"/>
          <w:sz w:val="24"/>
          <w:szCs w:val="28"/>
        </w:rPr>
        <w:t>Understanding customer needs.</w:t>
      </w:r>
    </w:p>
    <w:p w14:paraId="33CD91FF" w14:textId="77777777" w:rsidR="00E8318A" w:rsidRPr="003600D3" w:rsidRDefault="00E8318A" w:rsidP="00AE0052">
      <w:pPr>
        <w:pStyle w:val="ListParagraph"/>
        <w:numPr>
          <w:ilvl w:val="1"/>
          <w:numId w:val="93"/>
        </w:numPr>
        <w:spacing w:after="0" w:line="240" w:lineRule="auto"/>
        <w:rPr>
          <w:rFonts w:eastAsia="Times New Roman" w:cs="Times New Roman"/>
          <w:sz w:val="24"/>
          <w:szCs w:val="28"/>
        </w:rPr>
      </w:pPr>
      <w:r w:rsidRPr="003600D3">
        <w:rPr>
          <w:rFonts w:eastAsia="Times New Roman" w:cs="Times New Roman"/>
          <w:sz w:val="24"/>
          <w:szCs w:val="28"/>
        </w:rPr>
        <w:t>Demonstrate a desire to understand client/patient needs.</w:t>
      </w:r>
    </w:p>
    <w:p w14:paraId="70669FF4" w14:textId="77777777" w:rsidR="00E8318A" w:rsidRPr="003600D3" w:rsidRDefault="00E8318A" w:rsidP="00AE0052">
      <w:pPr>
        <w:pStyle w:val="ListParagraph"/>
        <w:numPr>
          <w:ilvl w:val="1"/>
          <w:numId w:val="93"/>
        </w:numPr>
        <w:spacing w:after="0" w:line="240" w:lineRule="auto"/>
        <w:rPr>
          <w:rFonts w:eastAsia="Times New Roman" w:cs="Times New Roman"/>
          <w:sz w:val="24"/>
          <w:szCs w:val="28"/>
        </w:rPr>
      </w:pPr>
      <w:r w:rsidRPr="003600D3">
        <w:rPr>
          <w:rFonts w:eastAsia="Times New Roman" w:cs="Times New Roman"/>
          <w:sz w:val="24"/>
          <w:szCs w:val="28"/>
        </w:rPr>
        <w:t>Listen to what client/patients are saying and asks questions as appropriate.</w:t>
      </w:r>
    </w:p>
    <w:p w14:paraId="2C1335F3" w14:textId="77777777" w:rsidR="00E8318A" w:rsidRPr="00AF3C33" w:rsidRDefault="00E8318A" w:rsidP="00AE0052">
      <w:pPr>
        <w:pStyle w:val="ListParagraph"/>
        <w:numPr>
          <w:ilvl w:val="0"/>
          <w:numId w:val="32"/>
        </w:numPr>
        <w:spacing w:after="0" w:line="240" w:lineRule="auto"/>
        <w:ind w:left="864"/>
        <w:rPr>
          <w:rFonts w:eastAsia="Times New Roman" w:cs="Times New Roman"/>
          <w:sz w:val="24"/>
          <w:szCs w:val="28"/>
        </w:rPr>
      </w:pPr>
      <w:r w:rsidRPr="00AF3C33">
        <w:rPr>
          <w:rFonts w:eastAsia="Times New Roman" w:cs="Times New Roman"/>
          <w:sz w:val="24"/>
          <w:szCs w:val="28"/>
        </w:rPr>
        <w:t>Providing personalize service.</w:t>
      </w:r>
    </w:p>
    <w:p w14:paraId="78096ABD" w14:textId="77777777" w:rsidR="00E8318A" w:rsidRPr="003600D3" w:rsidRDefault="00E8318A" w:rsidP="008B6FE3">
      <w:pPr>
        <w:pStyle w:val="ListParagraph"/>
        <w:numPr>
          <w:ilvl w:val="1"/>
          <w:numId w:val="94"/>
        </w:numPr>
        <w:spacing w:after="0" w:line="240" w:lineRule="auto"/>
        <w:ind w:left="1440"/>
        <w:rPr>
          <w:rFonts w:eastAsia="Times New Roman" w:cs="Times New Roman"/>
          <w:sz w:val="24"/>
          <w:szCs w:val="28"/>
        </w:rPr>
      </w:pPr>
      <w:r w:rsidRPr="003600D3">
        <w:rPr>
          <w:rFonts w:eastAsia="Times New Roman" w:cs="Times New Roman"/>
          <w:sz w:val="24"/>
          <w:szCs w:val="28"/>
        </w:rPr>
        <w:t>Provide prompt, efficient, and personalized assistance to meet the requirements, requests, and concerns of client/patient.</w:t>
      </w:r>
    </w:p>
    <w:p w14:paraId="1C50CF18" w14:textId="77777777" w:rsidR="00E8318A" w:rsidRPr="003600D3" w:rsidRDefault="00E8318A" w:rsidP="008B6FE3">
      <w:pPr>
        <w:pStyle w:val="ListParagraph"/>
        <w:numPr>
          <w:ilvl w:val="1"/>
          <w:numId w:val="94"/>
        </w:numPr>
        <w:spacing w:after="0" w:line="240" w:lineRule="auto"/>
        <w:ind w:left="1440"/>
        <w:rPr>
          <w:rFonts w:eastAsia="Times New Roman" w:cs="Times New Roman"/>
          <w:sz w:val="24"/>
          <w:szCs w:val="28"/>
        </w:rPr>
      </w:pPr>
      <w:r w:rsidRPr="003600D3">
        <w:rPr>
          <w:rFonts w:eastAsia="Times New Roman" w:cs="Times New Roman"/>
          <w:sz w:val="24"/>
          <w:szCs w:val="28"/>
        </w:rPr>
        <w:t>Provide thorough, accurate information to answer client/patient questions.</w:t>
      </w:r>
    </w:p>
    <w:p w14:paraId="63259E10" w14:textId="77777777" w:rsidR="00E8318A" w:rsidRPr="003600D3" w:rsidRDefault="00E8318A" w:rsidP="008B6FE3">
      <w:pPr>
        <w:pStyle w:val="ListParagraph"/>
        <w:numPr>
          <w:ilvl w:val="1"/>
          <w:numId w:val="94"/>
        </w:numPr>
        <w:spacing w:after="0" w:line="240" w:lineRule="auto"/>
        <w:ind w:left="1440"/>
        <w:rPr>
          <w:rFonts w:eastAsia="Times New Roman" w:cs="Times New Roman"/>
          <w:sz w:val="24"/>
          <w:szCs w:val="28"/>
        </w:rPr>
      </w:pPr>
      <w:r w:rsidRPr="003600D3">
        <w:rPr>
          <w:rFonts w:eastAsia="Times New Roman" w:cs="Times New Roman"/>
          <w:sz w:val="24"/>
          <w:szCs w:val="28"/>
        </w:rPr>
        <w:t>Actively look for ways to help clients/patients by identifying and proposing appropriate solutions and / or services.</w:t>
      </w:r>
    </w:p>
    <w:p w14:paraId="352DBD8E" w14:textId="77777777" w:rsidR="00E8318A" w:rsidRPr="003600D3" w:rsidRDefault="00E8318A" w:rsidP="008B6FE3">
      <w:pPr>
        <w:pStyle w:val="ListParagraph"/>
        <w:numPr>
          <w:ilvl w:val="1"/>
          <w:numId w:val="94"/>
        </w:numPr>
        <w:spacing w:after="0" w:line="240" w:lineRule="auto"/>
        <w:ind w:left="1440"/>
        <w:rPr>
          <w:rFonts w:eastAsia="Times New Roman" w:cs="Times New Roman"/>
          <w:sz w:val="24"/>
          <w:szCs w:val="28"/>
        </w:rPr>
      </w:pPr>
      <w:r w:rsidRPr="003600D3">
        <w:rPr>
          <w:rFonts w:eastAsia="Times New Roman" w:cs="Times New Roman"/>
          <w:sz w:val="24"/>
          <w:szCs w:val="28"/>
        </w:rPr>
        <w:t>Establish boundaries as appropriate for unreasonable client/patient demands.</w:t>
      </w:r>
    </w:p>
    <w:p w14:paraId="36CDC016" w14:textId="77777777" w:rsidR="00E8318A" w:rsidRPr="00AF3C33" w:rsidRDefault="00E8318A" w:rsidP="00AE0052">
      <w:pPr>
        <w:pStyle w:val="ListParagraph"/>
        <w:numPr>
          <w:ilvl w:val="0"/>
          <w:numId w:val="32"/>
        </w:numPr>
        <w:spacing w:after="0" w:line="240" w:lineRule="auto"/>
        <w:ind w:left="864"/>
        <w:rPr>
          <w:rFonts w:eastAsia="Times New Roman" w:cs="Times New Roman"/>
          <w:sz w:val="24"/>
          <w:szCs w:val="28"/>
        </w:rPr>
      </w:pPr>
      <w:r w:rsidRPr="00AF3C33">
        <w:rPr>
          <w:rFonts w:eastAsia="Times New Roman" w:cs="Times New Roman"/>
          <w:sz w:val="24"/>
          <w:szCs w:val="28"/>
        </w:rPr>
        <w:t>Acting professionally.</w:t>
      </w:r>
    </w:p>
    <w:p w14:paraId="0E4EDB1F" w14:textId="77777777" w:rsidR="00E8318A" w:rsidRPr="003600D3" w:rsidRDefault="00E8318A" w:rsidP="00AE0052">
      <w:pPr>
        <w:pStyle w:val="ListParagraph"/>
        <w:numPr>
          <w:ilvl w:val="0"/>
          <w:numId w:val="95"/>
        </w:numPr>
        <w:spacing w:after="0" w:line="240" w:lineRule="auto"/>
        <w:ind w:left="1440"/>
        <w:rPr>
          <w:rFonts w:eastAsia="Times New Roman" w:cs="Times New Roman"/>
          <w:sz w:val="24"/>
          <w:szCs w:val="28"/>
        </w:rPr>
      </w:pPr>
      <w:r w:rsidRPr="003600D3">
        <w:rPr>
          <w:rFonts w:eastAsia="Times New Roman" w:cs="Times New Roman"/>
          <w:sz w:val="24"/>
          <w:szCs w:val="28"/>
        </w:rPr>
        <w:t>Deal with internal or external customers in a pleasant, courteous, and professional manner.</w:t>
      </w:r>
    </w:p>
    <w:p w14:paraId="0238E08C" w14:textId="77777777" w:rsidR="00E8318A" w:rsidRPr="003600D3" w:rsidRDefault="00E8318A" w:rsidP="00AE0052">
      <w:pPr>
        <w:pStyle w:val="ListParagraph"/>
        <w:numPr>
          <w:ilvl w:val="0"/>
          <w:numId w:val="95"/>
        </w:numPr>
        <w:spacing w:after="0" w:line="240" w:lineRule="auto"/>
        <w:ind w:left="1440"/>
        <w:rPr>
          <w:rFonts w:eastAsia="Times New Roman" w:cs="Times New Roman"/>
          <w:sz w:val="24"/>
          <w:szCs w:val="28"/>
        </w:rPr>
      </w:pPr>
      <w:r w:rsidRPr="003600D3">
        <w:rPr>
          <w:rFonts w:eastAsia="Times New Roman" w:cs="Times New Roman"/>
          <w:sz w:val="24"/>
          <w:szCs w:val="28"/>
        </w:rPr>
        <w:t>Develop constructive and cooperative working relationships with client/</w:t>
      </w:r>
      <w:proofErr w:type="gramStart"/>
      <w:r w:rsidRPr="003600D3">
        <w:rPr>
          <w:rFonts w:eastAsia="Times New Roman" w:cs="Times New Roman"/>
          <w:sz w:val="24"/>
          <w:szCs w:val="28"/>
        </w:rPr>
        <w:t>patients, and</w:t>
      </w:r>
      <w:proofErr w:type="gramEnd"/>
      <w:r w:rsidRPr="003600D3">
        <w:rPr>
          <w:rFonts w:eastAsia="Times New Roman" w:cs="Times New Roman"/>
          <w:sz w:val="24"/>
          <w:szCs w:val="28"/>
        </w:rPr>
        <w:t xml:space="preserve"> display a good natured cooperative attitude.</w:t>
      </w:r>
    </w:p>
    <w:p w14:paraId="5B0B1BBF" w14:textId="77777777" w:rsidR="00E8318A" w:rsidRPr="003600D3" w:rsidRDefault="00E8318A" w:rsidP="00AE0052">
      <w:pPr>
        <w:pStyle w:val="ListParagraph"/>
        <w:numPr>
          <w:ilvl w:val="0"/>
          <w:numId w:val="95"/>
        </w:numPr>
        <w:spacing w:after="0" w:line="240" w:lineRule="auto"/>
        <w:ind w:left="1440"/>
        <w:rPr>
          <w:rFonts w:eastAsia="Times New Roman" w:cs="Times New Roman"/>
          <w:sz w:val="24"/>
          <w:szCs w:val="28"/>
        </w:rPr>
      </w:pPr>
      <w:r w:rsidRPr="003600D3">
        <w:rPr>
          <w:rFonts w:eastAsia="Times New Roman" w:cs="Times New Roman"/>
          <w:sz w:val="24"/>
          <w:szCs w:val="28"/>
        </w:rPr>
        <w:t>Deal with difficult clients/patients in a calm and empathetic manner.</w:t>
      </w:r>
    </w:p>
    <w:p w14:paraId="543453C4" w14:textId="77777777" w:rsidR="00E8318A" w:rsidRDefault="00E8318A" w:rsidP="00AE0052">
      <w:pPr>
        <w:pStyle w:val="ListParagraph"/>
        <w:numPr>
          <w:ilvl w:val="0"/>
          <w:numId w:val="95"/>
        </w:numPr>
        <w:spacing w:after="0" w:line="240" w:lineRule="auto"/>
        <w:ind w:left="1440"/>
        <w:rPr>
          <w:rFonts w:eastAsia="Times New Roman" w:cs="Times New Roman"/>
          <w:sz w:val="24"/>
          <w:szCs w:val="28"/>
        </w:rPr>
      </w:pPr>
      <w:r w:rsidRPr="003600D3">
        <w:rPr>
          <w:rFonts w:eastAsia="Times New Roman" w:cs="Times New Roman"/>
          <w:sz w:val="24"/>
          <w:szCs w:val="28"/>
        </w:rPr>
        <w:t>Represent the organization to the public.</w:t>
      </w:r>
    </w:p>
    <w:p w14:paraId="767E6DD3" w14:textId="77777777" w:rsidR="00AF3C33" w:rsidRPr="003600D3" w:rsidRDefault="00AF3C33" w:rsidP="00AF3C33">
      <w:pPr>
        <w:pStyle w:val="ListParagraph"/>
        <w:spacing w:after="0" w:line="240" w:lineRule="auto"/>
        <w:ind w:left="1440"/>
        <w:rPr>
          <w:rFonts w:eastAsia="Times New Roman" w:cs="Times New Roman"/>
          <w:sz w:val="24"/>
          <w:szCs w:val="28"/>
        </w:rPr>
      </w:pPr>
    </w:p>
    <w:p w14:paraId="6B483FDF" w14:textId="77777777" w:rsidR="00AF3C33" w:rsidRDefault="00AF3C33" w:rsidP="00AF3C33">
      <w:pPr>
        <w:spacing w:after="0"/>
        <w:rPr>
          <w:rFonts w:eastAsia="Times New Roman"/>
        </w:rPr>
      </w:pPr>
      <w:r w:rsidRPr="00A66B24">
        <w:rPr>
          <w:rStyle w:val="Heading2Char"/>
          <w:i/>
          <w:iCs/>
        </w:rPr>
        <w:t xml:space="preserve">III. </w:t>
      </w:r>
      <w:r w:rsidR="00E8318A" w:rsidRPr="00A66B24">
        <w:rPr>
          <w:rStyle w:val="Heading2Char"/>
          <w:i/>
          <w:iCs/>
        </w:rPr>
        <w:t>Planning &amp; organizing:</w:t>
      </w:r>
      <w:r w:rsidR="00E8318A" w:rsidRPr="003600D3">
        <w:rPr>
          <w:rFonts w:eastAsia="Times New Roman"/>
        </w:rPr>
        <w:t xml:space="preserve"> Planning and prioritizing work to manage time effectively,</w:t>
      </w:r>
      <w:r>
        <w:rPr>
          <w:rFonts w:eastAsia="Times New Roman"/>
        </w:rPr>
        <w:t xml:space="preserve"> </w:t>
      </w:r>
      <w:r w:rsidR="003600D3" w:rsidRPr="003600D3">
        <w:rPr>
          <w:rFonts w:eastAsia="Times New Roman"/>
        </w:rPr>
        <w:t xml:space="preserve">and </w:t>
      </w:r>
    </w:p>
    <w:p w14:paraId="4DC7308B" w14:textId="77777777" w:rsidR="00E8318A" w:rsidRPr="003600D3" w:rsidRDefault="00E8318A" w:rsidP="00AF3C33">
      <w:pPr>
        <w:spacing w:after="0"/>
        <w:ind w:left="432"/>
        <w:rPr>
          <w:rFonts w:eastAsia="Times New Roman"/>
        </w:rPr>
      </w:pPr>
      <w:r w:rsidRPr="003600D3">
        <w:rPr>
          <w:rFonts w:eastAsia="Times New Roman"/>
        </w:rPr>
        <w:t>accomplish assigned tasks.</w:t>
      </w:r>
    </w:p>
    <w:p w14:paraId="6D9E18F0" w14:textId="77777777" w:rsidR="00E8318A" w:rsidRPr="00AF3C33" w:rsidRDefault="00E8318A" w:rsidP="00E8318A">
      <w:pPr>
        <w:pStyle w:val="ListParagraph"/>
        <w:spacing w:after="0" w:line="240" w:lineRule="auto"/>
        <w:ind w:left="504"/>
        <w:rPr>
          <w:rFonts w:eastAsia="Times New Roman" w:cs="Times New Roman"/>
          <w:sz w:val="24"/>
          <w:szCs w:val="28"/>
        </w:rPr>
      </w:pPr>
      <w:r w:rsidRPr="00AF3C33">
        <w:rPr>
          <w:rFonts w:eastAsia="Times New Roman" w:cs="Times New Roman"/>
          <w:sz w:val="24"/>
          <w:szCs w:val="28"/>
        </w:rPr>
        <w:t>A. Planning.</w:t>
      </w:r>
    </w:p>
    <w:p w14:paraId="652FA439"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Approach work in a methodical manner.</w:t>
      </w:r>
    </w:p>
    <w:p w14:paraId="6FBC146B"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Plan and schedule tasks so that work is completed on time.</w:t>
      </w:r>
    </w:p>
    <w:p w14:paraId="1D68346D"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Keep track of details to ensure work is performed accurately and completely.</w:t>
      </w:r>
    </w:p>
    <w:p w14:paraId="41AFEE46"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Work concurrently on several tasks.</w:t>
      </w:r>
    </w:p>
    <w:p w14:paraId="1554C182"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Anticipate obstacles to project completion and develop contingency plans to address them.</w:t>
      </w:r>
    </w:p>
    <w:p w14:paraId="6F90560A" w14:textId="77777777" w:rsidR="00E8318A" w:rsidRPr="003600D3" w:rsidRDefault="00E8318A" w:rsidP="00AE0052">
      <w:pPr>
        <w:numPr>
          <w:ilvl w:val="0"/>
          <w:numId w:val="96"/>
        </w:numPr>
        <w:spacing w:after="0" w:line="240" w:lineRule="auto"/>
        <w:ind w:left="1440"/>
        <w:rPr>
          <w:rFonts w:cs="Times New Roman"/>
          <w:sz w:val="24"/>
          <w:szCs w:val="28"/>
        </w:rPr>
      </w:pPr>
      <w:r w:rsidRPr="003600D3">
        <w:rPr>
          <w:rFonts w:cs="Times New Roman"/>
          <w:sz w:val="24"/>
          <w:szCs w:val="28"/>
        </w:rPr>
        <w:t>Take necessary corrective action when projects go off-track.</w:t>
      </w:r>
    </w:p>
    <w:p w14:paraId="0F41B838" w14:textId="77777777" w:rsidR="00E8318A" w:rsidRPr="00AF3C33" w:rsidRDefault="00E8318A" w:rsidP="00E8318A">
      <w:pPr>
        <w:spacing w:after="0" w:line="240" w:lineRule="auto"/>
        <w:ind w:left="504"/>
        <w:rPr>
          <w:rFonts w:cs="Times New Roman"/>
          <w:sz w:val="24"/>
          <w:szCs w:val="28"/>
        </w:rPr>
      </w:pPr>
      <w:r w:rsidRPr="00AF3C33">
        <w:rPr>
          <w:rFonts w:cs="Times New Roman"/>
          <w:sz w:val="24"/>
          <w:szCs w:val="28"/>
        </w:rPr>
        <w:t>B. Prioritizing.</w:t>
      </w:r>
    </w:p>
    <w:p w14:paraId="6744F61D" w14:textId="77777777" w:rsidR="00E8318A" w:rsidRPr="003600D3" w:rsidRDefault="00E8318A" w:rsidP="00AE0052">
      <w:pPr>
        <w:numPr>
          <w:ilvl w:val="0"/>
          <w:numId w:val="97"/>
        </w:numPr>
        <w:spacing w:after="0" w:line="240" w:lineRule="auto"/>
        <w:ind w:left="1440"/>
        <w:rPr>
          <w:rFonts w:cs="Times New Roman"/>
          <w:sz w:val="24"/>
          <w:szCs w:val="28"/>
        </w:rPr>
      </w:pPr>
      <w:r w:rsidRPr="003600D3">
        <w:rPr>
          <w:rFonts w:cs="Times New Roman"/>
          <w:sz w:val="24"/>
          <w:szCs w:val="28"/>
        </w:rPr>
        <w:t>Prioritize various competing task and perform them quickly and efficiently according to their urgency.</w:t>
      </w:r>
    </w:p>
    <w:p w14:paraId="5BA29219" w14:textId="77777777" w:rsidR="00E8318A" w:rsidRPr="003600D3" w:rsidRDefault="00E8318A" w:rsidP="00AE0052">
      <w:pPr>
        <w:numPr>
          <w:ilvl w:val="0"/>
          <w:numId w:val="97"/>
        </w:numPr>
        <w:spacing w:after="0" w:line="240" w:lineRule="auto"/>
        <w:ind w:left="1440"/>
        <w:rPr>
          <w:rFonts w:cs="Times New Roman"/>
          <w:sz w:val="24"/>
          <w:szCs w:val="28"/>
        </w:rPr>
      </w:pPr>
      <w:r w:rsidRPr="003600D3">
        <w:rPr>
          <w:rFonts w:cs="Times New Roman"/>
          <w:sz w:val="24"/>
          <w:szCs w:val="28"/>
        </w:rPr>
        <w:t>Find new ways of organizing work area or planning work to accomplish work more efficiently.</w:t>
      </w:r>
    </w:p>
    <w:p w14:paraId="06CBA193" w14:textId="77777777" w:rsidR="00E8318A" w:rsidRPr="00AF3C33" w:rsidRDefault="00E8318A" w:rsidP="00E8318A">
      <w:pPr>
        <w:pStyle w:val="ListParagraph"/>
        <w:spacing w:after="0" w:line="240" w:lineRule="auto"/>
        <w:ind w:left="504"/>
        <w:rPr>
          <w:rFonts w:cs="Times New Roman"/>
          <w:sz w:val="24"/>
          <w:szCs w:val="28"/>
        </w:rPr>
      </w:pPr>
      <w:r w:rsidRPr="00AF3C33">
        <w:rPr>
          <w:rFonts w:cs="Times New Roman"/>
          <w:sz w:val="24"/>
          <w:szCs w:val="28"/>
        </w:rPr>
        <w:t>C. Allocating resources.</w:t>
      </w:r>
    </w:p>
    <w:p w14:paraId="4D024BBC" w14:textId="77777777" w:rsidR="00E8318A" w:rsidRPr="003600D3" w:rsidRDefault="00E8318A" w:rsidP="00AE0052">
      <w:pPr>
        <w:numPr>
          <w:ilvl w:val="0"/>
          <w:numId w:val="98"/>
        </w:numPr>
        <w:spacing w:after="0" w:line="240" w:lineRule="auto"/>
        <w:ind w:left="1440"/>
        <w:rPr>
          <w:rFonts w:cs="Times New Roman"/>
          <w:sz w:val="24"/>
          <w:szCs w:val="28"/>
        </w:rPr>
      </w:pPr>
      <w:r w:rsidRPr="003600D3">
        <w:rPr>
          <w:rFonts w:cs="Times New Roman"/>
          <w:sz w:val="24"/>
          <w:szCs w:val="28"/>
        </w:rPr>
        <w:t>Estimate resources needed for project completion.</w:t>
      </w:r>
    </w:p>
    <w:p w14:paraId="6C204223" w14:textId="77777777" w:rsidR="00E8318A" w:rsidRPr="003600D3" w:rsidRDefault="00E8318A" w:rsidP="00AE0052">
      <w:pPr>
        <w:numPr>
          <w:ilvl w:val="0"/>
          <w:numId w:val="98"/>
        </w:numPr>
        <w:spacing w:after="0" w:line="240" w:lineRule="auto"/>
        <w:ind w:left="1440"/>
        <w:rPr>
          <w:rFonts w:cs="Times New Roman"/>
          <w:sz w:val="24"/>
          <w:szCs w:val="28"/>
        </w:rPr>
      </w:pPr>
      <w:r w:rsidRPr="003600D3">
        <w:rPr>
          <w:rFonts w:cs="Times New Roman"/>
          <w:sz w:val="24"/>
          <w:szCs w:val="28"/>
        </w:rPr>
        <w:t>Allocate time and resources effectively and coordinate efforts with all affected parties.</w:t>
      </w:r>
    </w:p>
    <w:p w14:paraId="2C962690" w14:textId="77777777" w:rsidR="00E8318A" w:rsidRPr="003600D3" w:rsidRDefault="00E8318A" w:rsidP="00AE0052">
      <w:pPr>
        <w:numPr>
          <w:ilvl w:val="0"/>
          <w:numId w:val="98"/>
        </w:numPr>
        <w:spacing w:after="0" w:line="240" w:lineRule="auto"/>
        <w:ind w:left="1440"/>
        <w:rPr>
          <w:rFonts w:cs="Times New Roman"/>
          <w:sz w:val="24"/>
          <w:szCs w:val="28"/>
        </w:rPr>
      </w:pPr>
      <w:r w:rsidRPr="003600D3">
        <w:rPr>
          <w:rFonts w:cs="Times New Roman"/>
          <w:sz w:val="24"/>
          <w:szCs w:val="28"/>
        </w:rPr>
        <w:t>Keep all parties informed of progress and all relevant changes to project timelines.</w:t>
      </w:r>
    </w:p>
    <w:p w14:paraId="175220E1" w14:textId="77777777" w:rsidR="00E8318A" w:rsidRPr="00AF3C33" w:rsidRDefault="00E8318A" w:rsidP="00AE0052">
      <w:pPr>
        <w:pStyle w:val="ListParagraph"/>
        <w:numPr>
          <w:ilvl w:val="0"/>
          <w:numId w:val="32"/>
        </w:numPr>
        <w:spacing w:after="0" w:line="240" w:lineRule="auto"/>
        <w:rPr>
          <w:rFonts w:cs="Times New Roman"/>
          <w:sz w:val="24"/>
          <w:szCs w:val="28"/>
        </w:rPr>
      </w:pPr>
      <w:r w:rsidRPr="00AF3C33">
        <w:rPr>
          <w:rFonts w:cs="Times New Roman"/>
          <w:sz w:val="24"/>
          <w:szCs w:val="28"/>
        </w:rPr>
        <w:t>Project management.</w:t>
      </w:r>
    </w:p>
    <w:p w14:paraId="44C424EA" w14:textId="77777777" w:rsidR="00E8318A" w:rsidRPr="003600D3" w:rsidRDefault="00E8318A" w:rsidP="00AE0052">
      <w:pPr>
        <w:pStyle w:val="ListParagraph"/>
        <w:numPr>
          <w:ilvl w:val="0"/>
          <w:numId w:val="33"/>
        </w:numPr>
        <w:spacing w:after="0" w:line="240" w:lineRule="auto"/>
        <w:ind w:left="1368"/>
        <w:rPr>
          <w:rFonts w:cs="Times New Roman"/>
          <w:sz w:val="24"/>
          <w:szCs w:val="28"/>
        </w:rPr>
      </w:pPr>
      <w:r w:rsidRPr="003600D3">
        <w:rPr>
          <w:rFonts w:cs="Times New Roman"/>
          <w:sz w:val="24"/>
          <w:szCs w:val="28"/>
        </w:rPr>
        <w:t xml:space="preserve">Project management requires </w:t>
      </w:r>
      <w:proofErr w:type="gramStart"/>
      <w:r w:rsidRPr="003600D3">
        <w:rPr>
          <w:rFonts w:cs="Times New Roman"/>
          <w:sz w:val="24"/>
          <w:szCs w:val="28"/>
        </w:rPr>
        <w:t>team work</w:t>
      </w:r>
      <w:proofErr w:type="gramEnd"/>
      <w:r w:rsidRPr="003600D3">
        <w:rPr>
          <w:rFonts w:cs="Times New Roman"/>
          <w:sz w:val="24"/>
          <w:szCs w:val="28"/>
        </w:rPr>
        <w:t>, team building, goal setting, organization, adaptation, communication.</w:t>
      </w:r>
    </w:p>
    <w:p w14:paraId="33C9024B" w14:textId="77777777" w:rsidR="003600D3" w:rsidRPr="003600D3" w:rsidRDefault="003600D3" w:rsidP="00E8318A">
      <w:pPr>
        <w:pStyle w:val="ListParagraph"/>
        <w:spacing w:after="0" w:line="240" w:lineRule="auto"/>
        <w:ind w:left="144"/>
        <w:rPr>
          <w:rFonts w:cs="Times New Roman"/>
          <w:b/>
          <w:sz w:val="24"/>
          <w:szCs w:val="28"/>
        </w:rPr>
      </w:pPr>
    </w:p>
    <w:p w14:paraId="4169D68E" w14:textId="77777777" w:rsidR="00E8318A" w:rsidRPr="00A66B24" w:rsidRDefault="00E8318A" w:rsidP="00AF3C33">
      <w:pPr>
        <w:pStyle w:val="Heading2"/>
        <w:rPr>
          <w:i/>
          <w:iCs/>
        </w:rPr>
      </w:pPr>
      <w:r w:rsidRPr="00A66B24">
        <w:rPr>
          <w:i/>
          <w:iCs/>
        </w:rPr>
        <w:t>VI. Problem Solving &amp; Decision Making.</w:t>
      </w:r>
    </w:p>
    <w:p w14:paraId="1458E13A" w14:textId="77777777" w:rsidR="00E8318A" w:rsidRPr="00AF3C33" w:rsidRDefault="00E8318A" w:rsidP="00AE0052">
      <w:pPr>
        <w:pStyle w:val="ListParagraph"/>
        <w:numPr>
          <w:ilvl w:val="0"/>
          <w:numId w:val="34"/>
        </w:numPr>
        <w:spacing w:after="0" w:line="240" w:lineRule="auto"/>
        <w:rPr>
          <w:rFonts w:cs="Times New Roman"/>
          <w:sz w:val="24"/>
          <w:szCs w:val="28"/>
        </w:rPr>
      </w:pPr>
      <w:r w:rsidRPr="00AF3C33">
        <w:rPr>
          <w:rFonts w:cs="Times New Roman"/>
          <w:sz w:val="24"/>
          <w:szCs w:val="28"/>
        </w:rPr>
        <w:t>Identifying the problem.</w:t>
      </w:r>
    </w:p>
    <w:p w14:paraId="30C5272B"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Anticipate or recognizes the existence of a problem.</w:t>
      </w:r>
    </w:p>
    <w:p w14:paraId="167C5FD6"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Identify the true nature of the problem by analyzing its components parts.</w:t>
      </w:r>
    </w:p>
    <w:p w14:paraId="3C754599"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Evaluate the criticality of the situation.</w:t>
      </w:r>
    </w:p>
    <w:p w14:paraId="79FBC28A"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Use all available reference systems to locate and obtain information relevant to the problem.</w:t>
      </w:r>
    </w:p>
    <w:p w14:paraId="4A631EAB"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Recall previously learned information that is relevant to the problem.</w:t>
      </w:r>
    </w:p>
    <w:p w14:paraId="579C6DBF" w14:textId="77777777" w:rsidR="00E8318A" w:rsidRPr="003600D3" w:rsidRDefault="00E8318A" w:rsidP="00AE0052">
      <w:pPr>
        <w:numPr>
          <w:ilvl w:val="0"/>
          <w:numId w:val="99"/>
        </w:numPr>
        <w:spacing w:after="0" w:line="240" w:lineRule="auto"/>
        <w:ind w:left="1440"/>
        <w:rPr>
          <w:rFonts w:cs="Times New Roman"/>
          <w:sz w:val="24"/>
          <w:szCs w:val="28"/>
        </w:rPr>
      </w:pPr>
      <w:r w:rsidRPr="003600D3">
        <w:rPr>
          <w:rFonts w:cs="Times New Roman"/>
          <w:sz w:val="24"/>
          <w:szCs w:val="28"/>
        </w:rPr>
        <w:t>Document the problem and corrective action.</w:t>
      </w:r>
    </w:p>
    <w:p w14:paraId="272B1A3F" w14:textId="77777777" w:rsidR="00E8318A" w:rsidRPr="00AF3C33" w:rsidRDefault="00E8318A" w:rsidP="00AE0052">
      <w:pPr>
        <w:pStyle w:val="ListParagraph"/>
        <w:numPr>
          <w:ilvl w:val="0"/>
          <w:numId w:val="34"/>
        </w:numPr>
        <w:spacing w:after="0" w:line="240" w:lineRule="auto"/>
        <w:rPr>
          <w:rFonts w:cs="Times New Roman"/>
          <w:sz w:val="24"/>
          <w:szCs w:val="28"/>
        </w:rPr>
      </w:pPr>
      <w:r w:rsidRPr="00AF3C33">
        <w:rPr>
          <w:rFonts w:cs="Times New Roman"/>
          <w:bCs/>
          <w:sz w:val="24"/>
          <w:szCs w:val="28"/>
        </w:rPr>
        <w:t>Locating, gathering, and organizing relevant information.</w:t>
      </w:r>
    </w:p>
    <w:p w14:paraId="3B9A9EE8" w14:textId="77777777" w:rsidR="00E8318A" w:rsidRPr="003600D3" w:rsidRDefault="00E8318A" w:rsidP="00AE0052">
      <w:pPr>
        <w:numPr>
          <w:ilvl w:val="0"/>
          <w:numId w:val="100"/>
        </w:numPr>
        <w:spacing w:after="0" w:line="240" w:lineRule="auto"/>
        <w:ind w:left="1440"/>
        <w:rPr>
          <w:rFonts w:cs="Times New Roman"/>
          <w:sz w:val="24"/>
          <w:szCs w:val="28"/>
        </w:rPr>
      </w:pPr>
      <w:r w:rsidRPr="003600D3">
        <w:rPr>
          <w:rFonts w:cs="Times New Roman"/>
          <w:sz w:val="24"/>
          <w:szCs w:val="28"/>
        </w:rPr>
        <w:t xml:space="preserve">Effectively use both internal resources (e.g., internal computer networks, manuals, </w:t>
      </w:r>
      <w:proofErr w:type="gramStart"/>
      <w:r w:rsidRPr="003600D3">
        <w:rPr>
          <w:rFonts w:cs="Times New Roman"/>
          <w:sz w:val="24"/>
          <w:szCs w:val="28"/>
        </w:rPr>
        <w:t>policy</w:t>
      </w:r>
      <w:proofErr w:type="gramEnd"/>
      <w:r w:rsidRPr="003600D3">
        <w:rPr>
          <w:rFonts w:cs="Times New Roman"/>
          <w:sz w:val="24"/>
          <w:szCs w:val="28"/>
        </w:rPr>
        <w:t xml:space="preserve"> or procedure guidelines) and external resources (e.g., internet search engines) to locate and gather information.</w:t>
      </w:r>
    </w:p>
    <w:p w14:paraId="35CEF0B7" w14:textId="77777777" w:rsidR="00E8318A" w:rsidRPr="003600D3" w:rsidRDefault="00E8318A" w:rsidP="00AE0052">
      <w:pPr>
        <w:numPr>
          <w:ilvl w:val="0"/>
          <w:numId w:val="100"/>
        </w:numPr>
        <w:spacing w:after="0" w:line="240" w:lineRule="auto"/>
        <w:ind w:left="1440"/>
        <w:rPr>
          <w:rFonts w:cs="Times New Roman"/>
          <w:sz w:val="24"/>
          <w:szCs w:val="28"/>
        </w:rPr>
      </w:pPr>
      <w:r w:rsidRPr="003600D3">
        <w:rPr>
          <w:rFonts w:cs="Times New Roman"/>
          <w:sz w:val="24"/>
          <w:szCs w:val="28"/>
        </w:rPr>
        <w:t>Examine information obtained for relevance and completeness.</w:t>
      </w:r>
    </w:p>
    <w:p w14:paraId="5EF56C6D" w14:textId="77777777" w:rsidR="00E8318A" w:rsidRPr="003600D3" w:rsidRDefault="00E8318A" w:rsidP="00AE0052">
      <w:pPr>
        <w:numPr>
          <w:ilvl w:val="0"/>
          <w:numId w:val="100"/>
        </w:numPr>
        <w:spacing w:after="0" w:line="240" w:lineRule="auto"/>
        <w:ind w:left="1440"/>
        <w:rPr>
          <w:rFonts w:cs="Times New Roman"/>
          <w:sz w:val="24"/>
          <w:szCs w:val="28"/>
        </w:rPr>
      </w:pPr>
      <w:r w:rsidRPr="003600D3">
        <w:rPr>
          <w:rFonts w:cs="Times New Roman"/>
          <w:sz w:val="24"/>
          <w:szCs w:val="28"/>
        </w:rPr>
        <w:t>Recognize important gaps in existing information and take steps to eliminate those gaps.</w:t>
      </w:r>
    </w:p>
    <w:p w14:paraId="084D8A89" w14:textId="77777777" w:rsidR="00E8318A" w:rsidRPr="003600D3" w:rsidRDefault="00E8318A" w:rsidP="00AE0052">
      <w:pPr>
        <w:numPr>
          <w:ilvl w:val="0"/>
          <w:numId w:val="100"/>
        </w:numPr>
        <w:spacing w:after="0" w:line="240" w:lineRule="auto"/>
        <w:ind w:left="1440"/>
        <w:rPr>
          <w:rFonts w:cs="Times New Roman"/>
          <w:sz w:val="24"/>
          <w:szCs w:val="28"/>
        </w:rPr>
      </w:pPr>
      <w:r w:rsidRPr="003600D3">
        <w:rPr>
          <w:rFonts w:cs="Times New Roman"/>
          <w:sz w:val="24"/>
          <w:szCs w:val="28"/>
        </w:rPr>
        <w:t>Organize/reorganize information as appropriate to gain a better understanding of the problem.</w:t>
      </w:r>
    </w:p>
    <w:p w14:paraId="21C863B1" w14:textId="77777777" w:rsidR="00E8318A" w:rsidRPr="003600D3" w:rsidRDefault="00E8318A" w:rsidP="00AE0052">
      <w:pPr>
        <w:numPr>
          <w:ilvl w:val="0"/>
          <w:numId w:val="100"/>
        </w:numPr>
        <w:spacing w:after="0" w:line="240" w:lineRule="auto"/>
        <w:ind w:left="1440"/>
        <w:rPr>
          <w:rFonts w:cs="Times New Roman"/>
          <w:sz w:val="24"/>
          <w:szCs w:val="28"/>
        </w:rPr>
      </w:pPr>
      <w:r w:rsidRPr="003600D3">
        <w:rPr>
          <w:rFonts w:cs="Times New Roman"/>
          <w:sz w:val="24"/>
          <w:szCs w:val="28"/>
        </w:rPr>
        <w:t>Refer the problem to appropriate personnel when necessary.</w:t>
      </w:r>
    </w:p>
    <w:p w14:paraId="1FA54070" w14:textId="77777777" w:rsidR="00E8318A" w:rsidRPr="00AF3C33" w:rsidRDefault="00E8318A" w:rsidP="00AE0052">
      <w:pPr>
        <w:pStyle w:val="ListParagraph"/>
        <w:numPr>
          <w:ilvl w:val="0"/>
          <w:numId w:val="34"/>
        </w:numPr>
        <w:spacing w:after="0" w:line="240" w:lineRule="auto"/>
        <w:rPr>
          <w:rFonts w:cs="Times New Roman"/>
          <w:sz w:val="24"/>
          <w:szCs w:val="28"/>
        </w:rPr>
      </w:pPr>
      <w:r w:rsidRPr="00AF3C33">
        <w:rPr>
          <w:rFonts w:cs="Times New Roman"/>
          <w:bCs/>
          <w:sz w:val="24"/>
          <w:szCs w:val="28"/>
        </w:rPr>
        <w:t>Generating alternatives.</w:t>
      </w:r>
    </w:p>
    <w:p w14:paraId="21A5D8F0" w14:textId="77777777" w:rsidR="00E8318A" w:rsidRPr="003600D3" w:rsidRDefault="00E8318A" w:rsidP="00AE0052">
      <w:pPr>
        <w:numPr>
          <w:ilvl w:val="0"/>
          <w:numId w:val="101"/>
        </w:numPr>
        <w:spacing w:after="0" w:line="240" w:lineRule="auto"/>
        <w:ind w:left="1440"/>
        <w:rPr>
          <w:rFonts w:cs="Times New Roman"/>
          <w:sz w:val="24"/>
          <w:szCs w:val="28"/>
        </w:rPr>
      </w:pPr>
      <w:r w:rsidRPr="00AF3C33">
        <w:rPr>
          <w:rFonts w:cs="Times New Roman"/>
          <w:sz w:val="24"/>
          <w:szCs w:val="28"/>
        </w:rPr>
        <w:t>Integrate previously learned</w:t>
      </w:r>
      <w:r w:rsidRPr="003600D3">
        <w:rPr>
          <w:rFonts w:cs="Times New Roman"/>
          <w:sz w:val="24"/>
          <w:szCs w:val="28"/>
        </w:rPr>
        <w:t xml:space="preserve"> and externally obtained information to generate a variety of high-quality alternatives approaches to problems.</w:t>
      </w:r>
    </w:p>
    <w:p w14:paraId="72803744" w14:textId="77777777" w:rsidR="00E8318A" w:rsidRPr="003600D3" w:rsidRDefault="00E8318A" w:rsidP="00AE0052">
      <w:pPr>
        <w:numPr>
          <w:ilvl w:val="0"/>
          <w:numId w:val="101"/>
        </w:numPr>
        <w:spacing w:after="0" w:line="240" w:lineRule="auto"/>
        <w:ind w:left="1440"/>
        <w:rPr>
          <w:rFonts w:cs="Times New Roman"/>
          <w:sz w:val="24"/>
          <w:szCs w:val="28"/>
        </w:rPr>
      </w:pPr>
      <w:r w:rsidRPr="003600D3">
        <w:rPr>
          <w:rFonts w:cs="Times New Roman"/>
          <w:sz w:val="24"/>
          <w:szCs w:val="28"/>
        </w:rPr>
        <w:t>Use logic and analysis to identify the strengths and weaknesses, the costs and benefits, and the short and long-term consequences of different approaches.</w:t>
      </w:r>
    </w:p>
    <w:p w14:paraId="3BD521DE" w14:textId="77777777" w:rsidR="00E8318A" w:rsidRPr="00AF3C33" w:rsidRDefault="00AF3C33" w:rsidP="00D65FE6">
      <w:pPr>
        <w:pStyle w:val="Heading3"/>
        <w:numPr>
          <w:ilvl w:val="0"/>
          <w:numId w:val="0"/>
        </w:numPr>
        <w:ind w:left="432"/>
      </w:pPr>
      <w:r>
        <w:t xml:space="preserve">D. </w:t>
      </w:r>
      <w:r w:rsidR="00E8318A" w:rsidRPr="00AF3C33">
        <w:t>Choosing a solution.</w:t>
      </w:r>
    </w:p>
    <w:p w14:paraId="7A81065B" w14:textId="77777777" w:rsidR="00E8318A" w:rsidRPr="003600D3" w:rsidRDefault="00E8318A" w:rsidP="00AE0052">
      <w:pPr>
        <w:numPr>
          <w:ilvl w:val="0"/>
          <w:numId w:val="102"/>
        </w:numPr>
        <w:spacing w:after="0" w:line="240" w:lineRule="auto"/>
        <w:ind w:left="1440"/>
        <w:rPr>
          <w:rFonts w:cs="Times New Roman"/>
          <w:sz w:val="24"/>
          <w:szCs w:val="28"/>
        </w:rPr>
      </w:pPr>
      <w:r w:rsidRPr="003600D3">
        <w:rPr>
          <w:rFonts w:cs="Times New Roman"/>
          <w:sz w:val="24"/>
          <w:szCs w:val="28"/>
        </w:rPr>
        <w:t>Chose the best solution after contemplating available approaches to the problem.</w:t>
      </w:r>
    </w:p>
    <w:p w14:paraId="42DDC08D" w14:textId="77777777" w:rsidR="00E8318A" w:rsidRPr="003600D3" w:rsidRDefault="00E8318A" w:rsidP="00AE0052">
      <w:pPr>
        <w:numPr>
          <w:ilvl w:val="0"/>
          <w:numId w:val="102"/>
        </w:numPr>
        <w:spacing w:after="0" w:line="240" w:lineRule="auto"/>
        <w:ind w:left="1440"/>
        <w:rPr>
          <w:rFonts w:cs="Times New Roman"/>
          <w:sz w:val="24"/>
          <w:szCs w:val="28"/>
        </w:rPr>
      </w:pPr>
      <w:r w:rsidRPr="003600D3">
        <w:rPr>
          <w:rFonts w:cs="Times New Roman"/>
          <w:sz w:val="24"/>
          <w:szCs w:val="28"/>
        </w:rPr>
        <w:t>Make difficult decisions even in highly ambiguous or ill-defined situations.</w:t>
      </w:r>
    </w:p>
    <w:p w14:paraId="5030C5DA" w14:textId="77777777" w:rsidR="00E8318A" w:rsidRPr="00AF3C33" w:rsidRDefault="00AF3C33" w:rsidP="00D65FE6">
      <w:pPr>
        <w:pStyle w:val="Heading4"/>
        <w:spacing w:line="276" w:lineRule="auto"/>
        <w:ind w:left="432"/>
        <w:rPr>
          <w:rFonts w:ascii="Times New Roman" w:hAnsi="Times New Roman" w:cs="Times New Roman"/>
          <w:bCs/>
          <w:color w:val="auto"/>
          <w:szCs w:val="28"/>
        </w:rPr>
      </w:pPr>
      <w:r>
        <w:rPr>
          <w:rFonts w:ascii="Times New Roman" w:hAnsi="Times New Roman" w:cs="Times New Roman"/>
          <w:bCs/>
          <w:color w:val="auto"/>
          <w:szCs w:val="28"/>
        </w:rPr>
        <w:t xml:space="preserve">E. </w:t>
      </w:r>
      <w:r w:rsidR="00E8318A" w:rsidRPr="00AF3C33">
        <w:rPr>
          <w:rFonts w:ascii="Times New Roman" w:hAnsi="Times New Roman" w:cs="Times New Roman"/>
          <w:bCs/>
          <w:color w:val="auto"/>
          <w:szCs w:val="28"/>
        </w:rPr>
        <w:t xml:space="preserve">Implementing the </w:t>
      </w:r>
      <w:proofErr w:type="gramStart"/>
      <w:r w:rsidR="00E8318A" w:rsidRPr="00AF3C33">
        <w:rPr>
          <w:rFonts w:ascii="Times New Roman" w:hAnsi="Times New Roman" w:cs="Times New Roman"/>
          <w:bCs/>
          <w:color w:val="auto"/>
          <w:szCs w:val="28"/>
        </w:rPr>
        <w:t>solution</w:t>
      </w:r>
      <w:proofErr w:type="gramEnd"/>
    </w:p>
    <w:p w14:paraId="7A2313DC" w14:textId="77777777" w:rsidR="00E8318A" w:rsidRPr="003600D3" w:rsidRDefault="00E8318A" w:rsidP="00AE0052">
      <w:pPr>
        <w:numPr>
          <w:ilvl w:val="0"/>
          <w:numId w:val="103"/>
        </w:numPr>
        <w:spacing w:after="0" w:line="240" w:lineRule="auto"/>
        <w:ind w:left="1440"/>
        <w:rPr>
          <w:rFonts w:cs="Times New Roman"/>
          <w:sz w:val="24"/>
          <w:szCs w:val="28"/>
        </w:rPr>
      </w:pPr>
      <w:r w:rsidRPr="003600D3">
        <w:rPr>
          <w:rFonts w:cs="Times New Roman"/>
          <w:sz w:val="24"/>
          <w:szCs w:val="28"/>
        </w:rPr>
        <w:t xml:space="preserve">Commit to a solution in a timely </w:t>
      </w:r>
      <w:proofErr w:type="gramStart"/>
      <w:r w:rsidRPr="003600D3">
        <w:rPr>
          <w:rFonts w:cs="Times New Roman"/>
          <w:sz w:val="24"/>
          <w:szCs w:val="28"/>
        </w:rPr>
        <w:t>manner, and</w:t>
      </w:r>
      <w:proofErr w:type="gramEnd"/>
      <w:r w:rsidRPr="003600D3">
        <w:rPr>
          <w:rFonts w:cs="Times New Roman"/>
          <w:sz w:val="24"/>
          <w:szCs w:val="28"/>
        </w:rPr>
        <w:t xml:space="preserve"> develop a realistic approach for implementing the chosen solution.</w:t>
      </w:r>
    </w:p>
    <w:p w14:paraId="2EBDCCB1" w14:textId="77777777" w:rsidR="00E8318A" w:rsidRPr="003600D3" w:rsidRDefault="00E8318A" w:rsidP="00AE0052">
      <w:pPr>
        <w:numPr>
          <w:ilvl w:val="0"/>
          <w:numId w:val="103"/>
        </w:numPr>
        <w:spacing w:after="0" w:line="240" w:lineRule="auto"/>
        <w:ind w:left="1440"/>
        <w:rPr>
          <w:rFonts w:cs="Times New Roman"/>
          <w:sz w:val="24"/>
          <w:szCs w:val="28"/>
        </w:rPr>
      </w:pPr>
      <w:r w:rsidRPr="003600D3">
        <w:rPr>
          <w:rFonts w:cs="Times New Roman"/>
          <w:sz w:val="24"/>
          <w:szCs w:val="28"/>
        </w:rPr>
        <w:t>Observe and evaluate the outcomes of implementing the solution to assess the need for alternative approaches and to identify lessons learned.</w:t>
      </w:r>
    </w:p>
    <w:p w14:paraId="42628030" w14:textId="77777777" w:rsidR="00E8318A" w:rsidRPr="003600D3" w:rsidRDefault="00E8318A" w:rsidP="00E8318A">
      <w:pPr>
        <w:spacing w:after="0" w:line="240" w:lineRule="auto"/>
        <w:ind w:left="1368"/>
        <w:rPr>
          <w:rFonts w:cs="Times New Roman"/>
          <w:sz w:val="24"/>
          <w:szCs w:val="28"/>
        </w:rPr>
      </w:pPr>
    </w:p>
    <w:p w14:paraId="57DC7BC4" w14:textId="77777777" w:rsidR="00E8318A" w:rsidRPr="00AF3C33" w:rsidRDefault="00E8318A" w:rsidP="00AF3C33">
      <w:r w:rsidRPr="00A66B24">
        <w:rPr>
          <w:rStyle w:val="Heading2Char"/>
          <w:i/>
          <w:iCs/>
        </w:rPr>
        <w:t>V. Working with Tools &amp; Technology</w:t>
      </w:r>
      <w:r w:rsidRPr="00A66B24">
        <w:rPr>
          <w:i/>
          <w:iCs/>
        </w:rPr>
        <w:t>:</w:t>
      </w:r>
      <w:r w:rsidRPr="00AF3C33">
        <w:t xml:space="preserve"> Selecting, using, and maintaining tools and technology to facilitate work activity.</w:t>
      </w:r>
    </w:p>
    <w:p w14:paraId="4084EF3C" w14:textId="77777777" w:rsidR="00E8318A" w:rsidRPr="00AF3C33" w:rsidRDefault="00E8318A" w:rsidP="00D65FE6">
      <w:pPr>
        <w:pStyle w:val="Heading4"/>
        <w:numPr>
          <w:ilvl w:val="0"/>
          <w:numId w:val="122"/>
        </w:numPr>
        <w:spacing w:line="276" w:lineRule="auto"/>
        <w:ind w:left="612"/>
        <w:rPr>
          <w:rFonts w:ascii="Times New Roman" w:hAnsi="Times New Roman" w:cs="Times New Roman"/>
          <w:bCs/>
          <w:color w:val="auto"/>
          <w:szCs w:val="28"/>
        </w:rPr>
      </w:pPr>
      <w:r w:rsidRPr="00AF3C33">
        <w:rPr>
          <w:rFonts w:ascii="Times New Roman" w:hAnsi="Times New Roman" w:cs="Times New Roman"/>
          <w:bCs/>
          <w:color w:val="auto"/>
          <w:szCs w:val="28"/>
        </w:rPr>
        <w:t>Selecting tools</w:t>
      </w:r>
    </w:p>
    <w:p w14:paraId="46DAB341" w14:textId="77777777" w:rsidR="00E8318A" w:rsidRPr="003600D3" w:rsidRDefault="00E8318A" w:rsidP="00AE0052">
      <w:pPr>
        <w:numPr>
          <w:ilvl w:val="0"/>
          <w:numId w:val="104"/>
        </w:numPr>
        <w:spacing w:after="0" w:line="240" w:lineRule="auto"/>
        <w:ind w:left="1440"/>
        <w:rPr>
          <w:rFonts w:cs="Times New Roman"/>
          <w:sz w:val="24"/>
          <w:szCs w:val="28"/>
        </w:rPr>
      </w:pPr>
      <w:r w:rsidRPr="003600D3">
        <w:rPr>
          <w:rFonts w:cs="Times New Roman"/>
          <w:sz w:val="24"/>
          <w:szCs w:val="28"/>
        </w:rPr>
        <w:t>Select and apply appropriate tools or technology solutions to frequently encountered problems.</w:t>
      </w:r>
    </w:p>
    <w:p w14:paraId="4F1B9203" w14:textId="77777777" w:rsidR="00E8318A" w:rsidRPr="003600D3" w:rsidRDefault="00E8318A" w:rsidP="00AE0052">
      <w:pPr>
        <w:numPr>
          <w:ilvl w:val="0"/>
          <w:numId w:val="104"/>
        </w:numPr>
        <w:spacing w:after="0" w:line="240" w:lineRule="auto"/>
        <w:ind w:left="1440"/>
        <w:rPr>
          <w:rFonts w:cs="Times New Roman"/>
          <w:sz w:val="24"/>
          <w:szCs w:val="28"/>
        </w:rPr>
      </w:pPr>
      <w:r w:rsidRPr="003600D3">
        <w:rPr>
          <w:rFonts w:cs="Times New Roman"/>
          <w:sz w:val="24"/>
          <w:szCs w:val="28"/>
        </w:rPr>
        <w:t>Carefully consider which tools or technological solutions are appropriate for a given job, and work with IT to consistently choose the best tool or technological solution for the problem at hand.</w:t>
      </w:r>
    </w:p>
    <w:p w14:paraId="6FBD6F47" w14:textId="77777777" w:rsidR="00E8318A" w:rsidRPr="003600D3" w:rsidRDefault="00E8318A" w:rsidP="00AE0052">
      <w:pPr>
        <w:numPr>
          <w:ilvl w:val="0"/>
          <w:numId w:val="104"/>
        </w:numPr>
        <w:spacing w:after="0" w:line="240" w:lineRule="auto"/>
        <w:ind w:left="1440"/>
        <w:rPr>
          <w:rFonts w:cs="Times New Roman"/>
          <w:sz w:val="24"/>
          <w:szCs w:val="28"/>
        </w:rPr>
      </w:pPr>
      <w:r w:rsidRPr="003600D3">
        <w:rPr>
          <w:rFonts w:cs="Times New Roman"/>
          <w:sz w:val="24"/>
          <w:szCs w:val="28"/>
        </w:rPr>
        <w:t>Set up and adjust equipment.</w:t>
      </w:r>
    </w:p>
    <w:p w14:paraId="5162F01A" w14:textId="77777777" w:rsidR="00E8318A" w:rsidRPr="003600D3" w:rsidRDefault="00E8318A" w:rsidP="00AE0052">
      <w:pPr>
        <w:numPr>
          <w:ilvl w:val="0"/>
          <w:numId w:val="104"/>
        </w:numPr>
        <w:spacing w:after="0" w:line="240" w:lineRule="auto"/>
        <w:ind w:left="1440"/>
        <w:rPr>
          <w:rFonts w:cs="Times New Roman"/>
          <w:sz w:val="24"/>
          <w:szCs w:val="28"/>
        </w:rPr>
      </w:pPr>
      <w:r w:rsidRPr="003600D3">
        <w:rPr>
          <w:rFonts w:cs="Times New Roman"/>
          <w:sz w:val="24"/>
          <w:szCs w:val="28"/>
        </w:rPr>
        <w:t>Monitor equipment and alert IT department if system is malfunctioning.</w:t>
      </w:r>
    </w:p>
    <w:p w14:paraId="5BA1F248" w14:textId="77777777" w:rsidR="00E8318A" w:rsidRPr="00AF3C33" w:rsidRDefault="00E8318A" w:rsidP="00D65FE6">
      <w:pPr>
        <w:pStyle w:val="Heading4"/>
        <w:numPr>
          <w:ilvl w:val="0"/>
          <w:numId w:val="122"/>
        </w:numPr>
        <w:spacing w:line="276" w:lineRule="auto"/>
        <w:ind w:left="612"/>
        <w:rPr>
          <w:rFonts w:ascii="Times New Roman" w:hAnsi="Times New Roman" w:cs="Times New Roman"/>
          <w:bCs/>
          <w:color w:val="auto"/>
          <w:szCs w:val="28"/>
        </w:rPr>
      </w:pPr>
      <w:r w:rsidRPr="00AF3C33">
        <w:rPr>
          <w:rFonts w:ascii="Times New Roman" w:hAnsi="Times New Roman" w:cs="Times New Roman"/>
          <w:bCs/>
          <w:color w:val="auto"/>
          <w:szCs w:val="28"/>
        </w:rPr>
        <w:t>Keeping current.</w:t>
      </w:r>
    </w:p>
    <w:p w14:paraId="6ED89004" w14:textId="77777777" w:rsidR="00E8318A" w:rsidRPr="003600D3" w:rsidRDefault="00E8318A" w:rsidP="00AE0052">
      <w:pPr>
        <w:numPr>
          <w:ilvl w:val="0"/>
          <w:numId w:val="105"/>
        </w:numPr>
        <w:spacing w:after="0" w:line="240" w:lineRule="auto"/>
        <w:ind w:left="1440"/>
        <w:rPr>
          <w:rFonts w:cs="Times New Roman"/>
          <w:sz w:val="24"/>
          <w:szCs w:val="28"/>
        </w:rPr>
      </w:pPr>
      <w:r w:rsidRPr="003600D3">
        <w:rPr>
          <w:rFonts w:cs="Times New Roman"/>
          <w:sz w:val="24"/>
          <w:szCs w:val="28"/>
        </w:rPr>
        <w:t>Demonstrate an interest in learning about new and emerging tools and technologies.</w:t>
      </w:r>
    </w:p>
    <w:p w14:paraId="0519DDD2" w14:textId="77777777" w:rsidR="00E8318A" w:rsidRPr="003600D3" w:rsidRDefault="00E8318A" w:rsidP="00AE0052">
      <w:pPr>
        <w:numPr>
          <w:ilvl w:val="0"/>
          <w:numId w:val="105"/>
        </w:numPr>
        <w:spacing w:after="0" w:line="240" w:lineRule="auto"/>
        <w:ind w:left="1440"/>
        <w:rPr>
          <w:rFonts w:cs="Times New Roman"/>
          <w:sz w:val="24"/>
          <w:szCs w:val="28"/>
        </w:rPr>
      </w:pPr>
      <w:r w:rsidRPr="003600D3">
        <w:rPr>
          <w:rFonts w:cs="Times New Roman"/>
          <w:sz w:val="24"/>
          <w:szCs w:val="28"/>
        </w:rPr>
        <w:t>Seek out opportunities to improve knowledge of tools and technologies that may assist in streamlining work and improving productivity.</w:t>
      </w:r>
    </w:p>
    <w:p w14:paraId="4C5F7836" w14:textId="77777777" w:rsidR="00E8318A" w:rsidRPr="003600D3" w:rsidRDefault="00E8318A" w:rsidP="00AE0052">
      <w:pPr>
        <w:numPr>
          <w:ilvl w:val="0"/>
          <w:numId w:val="105"/>
        </w:numPr>
        <w:spacing w:after="0" w:line="240" w:lineRule="auto"/>
        <w:ind w:left="1440"/>
        <w:rPr>
          <w:rFonts w:cs="Times New Roman"/>
          <w:sz w:val="24"/>
          <w:szCs w:val="28"/>
        </w:rPr>
      </w:pPr>
      <w:r w:rsidRPr="003600D3">
        <w:rPr>
          <w:rFonts w:cs="Times New Roman"/>
          <w:sz w:val="24"/>
          <w:szCs w:val="28"/>
        </w:rPr>
        <w:t>Read technical operating, service, or repair manuals to identify information.</w:t>
      </w:r>
    </w:p>
    <w:p w14:paraId="05938EEE" w14:textId="77777777" w:rsidR="00E8318A" w:rsidRPr="00AF3C33" w:rsidRDefault="00E8318A" w:rsidP="00D65FE6">
      <w:pPr>
        <w:pStyle w:val="ListParagraph"/>
        <w:numPr>
          <w:ilvl w:val="0"/>
          <w:numId w:val="122"/>
        </w:numPr>
        <w:spacing w:after="0" w:line="240" w:lineRule="auto"/>
        <w:ind w:left="612"/>
        <w:rPr>
          <w:rFonts w:cs="Times New Roman"/>
          <w:sz w:val="24"/>
          <w:szCs w:val="28"/>
        </w:rPr>
      </w:pPr>
      <w:r w:rsidRPr="00AF3C33">
        <w:rPr>
          <w:rFonts w:cs="Times New Roman"/>
          <w:sz w:val="24"/>
          <w:szCs w:val="28"/>
        </w:rPr>
        <w:t>Troubleshooting.</w:t>
      </w:r>
    </w:p>
    <w:p w14:paraId="08DEF5BD" w14:textId="77777777" w:rsidR="00E8318A" w:rsidRPr="003600D3" w:rsidRDefault="00E8318A" w:rsidP="00AE0052">
      <w:pPr>
        <w:pStyle w:val="ListParagraph"/>
        <w:numPr>
          <w:ilvl w:val="0"/>
          <w:numId w:val="106"/>
        </w:numPr>
        <w:spacing w:after="0" w:line="240" w:lineRule="auto"/>
        <w:rPr>
          <w:rFonts w:cs="Times New Roman"/>
          <w:sz w:val="24"/>
          <w:szCs w:val="28"/>
        </w:rPr>
      </w:pPr>
      <w:r w:rsidRPr="003600D3">
        <w:rPr>
          <w:rFonts w:cs="Times New Roman"/>
          <w:sz w:val="24"/>
          <w:szCs w:val="28"/>
        </w:rPr>
        <w:t>Clean, inspect, and maintain equipment.</w:t>
      </w:r>
    </w:p>
    <w:p w14:paraId="6C860CC1" w14:textId="77777777" w:rsidR="00E8318A" w:rsidRPr="003600D3" w:rsidRDefault="00E8318A" w:rsidP="00AE0052">
      <w:pPr>
        <w:pStyle w:val="ListParagraph"/>
        <w:numPr>
          <w:ilvl w:val="0"/>
          <w:numId w:val="106"/>
        </w:numPr>
        <w:spacing w:after="0" w:line="240" w:lineRule="auto"/>
        <w:rPr>
          <w:rFonts w:cs="Times New Roman"/>
          <w:sz w:val="24"/>
          <w:szCs w:val="28"/>
        </w:rPr>
      </w:pPr>
      <w:r w:rsidRPr="003600D3">
        <w:rPr>
          <w:rFonts w:cs="Times New Roman"/>
          <w:sz w:val="24"/>
          <w:szCs w:val="28"/>
        </w:rPr>
        <w:t>Troubleshoot tools and technologies.</w:t>
      </w:r>
    </w:p>
    <w:p w14:paraId="6DA431AF" w14:textId="77777777" w:rsidR="00E8318A" w:rsidRPr="003600D3" w:rsidRDefault="00E8318A" w:rsidP="00AE0052">
      <w:pPr>
        <w:pStyle w:val="ListParagraph"/>
        <w:numPr>
          <w:ilvl w:val="0"/>
          <w:numId w:val="106"/>
        </w:numPr>
        <w:spacing w:after="0" w:line="240" w:lineRule="auto"/>
        <w:rPr>
          <w:rFonts w:cs="Times New Roman"/>
          <w:sz w:val="24"/>
          <w:szCs w:val="28"/>
        </w:rPr>
      </w:pPr>
      <w:r w:rsidRPr="003600D3">
        <w:rPr>
          <w:rFonts w:cs="Times New Roman"/>
          <w:sz w:val="24"/>
          <w:szCs w:val="28"/>
        </w:rPr>
        <w:t>Identify possible defects or other problems.</w:t>
      </w:r>
    </w:p>
    <w:p w14:paraId="4F13043A" w14:textId="77777777" w:rsidR="00E8318A" w:rsidRPr="003600D3" w:rsidRDefault="00E8318A" w:rsidP="00E8318A">
      <w:pPr>
        <w:rPr>
          <w:rFonts w:cs="Times New Roman"/>
          <w:sz w:val="24"/>
          <w:szCs w:val="28"/>
        </w:rPr>
      </w:pPr>
    </w:p>
    <w:p w14:paraId="27961670" w14:textId="77777777" w:rsidR="00E8318A" w:rsidRPr="003600D3" w:rsidRDefault="00E8318A" w:rsidP="003600D3">
      <w:pPr>
        <w:pStyle w:val="ListParagraph"/>
        <w:spacing w:after="0" w:line="240" w:lineRule="auto"/>
        <w:ind w:left="0"/>
        <w:rPr>
          <w:rFonts w:cs="Times New Roman"/>
          <w:sz w:val="24"/>
          <w:szCs w:val="28"/>
        </w:rPr>
      </w:pPr>
      <w:r w:rsidRPr="00AF3C33">
        <w:rPr>
          <w:rStyle w:val="Heading2Char"/>
        </w:rPr>
        <w:t>VI. Scheduling &amp; Coordinating</w:t>
      </w:r>
      <w:r w:rsidRPr="003600D3">
        <w:rPr>
          <w:rFonts w:cs="Times New Roman"/>
          <w:b/>
          <w:bCs/>
          <w:sz w:val="24"/>
          <w:szCs w:val="28"/>
        </w:rPr>
        <w:t xml:space="preserve">: </w:t>
      </w:r>
      <w:proofErr w:type="gramStart"/>
      <w:r w:rsidRPr="00AF3C33">
        <w:rPr>
          <w:rFonts w:cs="Times New Roman"/>
          <w:bCs/>
          <w:sz w:val="24"/>
          <w:szCs w:val="28"/>
        </w:rPr>
        <w:t>Making arrangements</w:t>
      </w:r>
      <w:proofErr w:type="gramEnd"/>
      <w:r w:rsidRPr="00AF3C33">
        <w:rPr>
          <w:rFonts w:cs="Times New Roman"/>
          <w:bCs/>
          <w:sz w:val="24"/>
          <w:szCs w:val="28"/>
        </w:rPr>
        <w:t xml:space="preserve"> and scheduling appointments.</w:t>
      </w:r>
    </w:p>
    <w:p w14:paraId="43E799B5" w14:textId="77777777" w:rsidR="00E8318A" w:rsidRPr="00AF3C33" w:rsidRDefault="00E8318A" w:rsidP="00D65FE6">
      <w:pPr>
        <w:pStyle w:val="ListParagraph"/>
        <w:numPr>
          <w:ilvl w:val="0"/>
          <w:numId w:val="35"/>
        </w:numPr>
        <w:spacing w:after="0" w:line="276" w:lineRule="auto"/>
        <w:ind w:left="792"/>
        <w:rPr>
          <w:rFonts w:cs="Times New Roman"/>
          <w:sz w:val="24"/>
          <w:szCs w:val="28"/>
        </w:rPr>
      </w:pPr>
      <w:r w:rsidRPr="00AF3C33">
        <w:rPr>
          <w:rFonts w:cs="Times New Roman"/>
          <w:sz w:val="24"/>
          <w:szCs w:val="28"/>
        </w:rPr>
        <w:t>Informing.</w:t>
      </w:r>
    </w:p>
    <w:p w14:paraId="2700987C" w14:textId="77777777" w:rsidR="00E8318A" w:rsidRPr="003600D3" w:rsidRDefault="00E8318A" w:rsidP="00AE0052">
      <w:pPr>
        <w:numPr>
          <w:ilvl w:val="0"/>
          <w:numId w:val="107"/>
        </w:numPr>
        <w:spacing w:after="0" w:line="240" w:lineRule="auto"/>
        <w:ind w:left="1440"/>
        <w:rPr>
          <w:rFonts w:eastAsia="Times New Roman" w:cs="Times New Roman"/>
          <w:sz w:val="24"/>
          <w:szCs w:val="28"/>
        </w:rPr>
      </w:pPr>
      <w:r w:rsidRPr="003600D3">
        <w:rPr>
          <w:rFonts w:eastAsia="Times New Roman" w:cs="Times New Roman"/>
          <w:sz w:val="24"/>
          <w:szCs w:val="28"/>
        </w:rPr>
        <w:t>Respond to the schedules of others affected by arrangements.</w:t>
      </w:r>
    </w:p>
    <w:p w14:paraId="5CE69DD1" w14:textId="77777777" w:rsidR="00E8318A" w:rsidRPr="003600D3" w:rsidRDefault="00E8318A" w:rsidP="00AE0052">
      <w:pPr>
        <w:numPr>
          <w:ilvl w:val="0"/>
          <w:numId w:val="107"/>
        </w:numPr>
        <w:spacing w:after="0" w:line="240" w:lineRule="auto"/>
        <w:ind w:left="1440"/>
        <w:rPr>
          <w:rFonts w:eastAsia="Times New Roman" w:cs="Times New Roman"/>
          <w:sz w:val="24"/>
          <w:szCs w:val="28"/>
        </w:rPr>
      </w:pPr>
      <w:r w:rsidRPr="003600D3">
        <w:rPr>
          <w:rFonts w:eastAsia="Times New Roman" w:cs="Times New Roman"/>
          <w:sz w:val="24"/>
          <w:szCs w:val="28"/>
        </w:rPr>
        <w:t>Inform others of arrangements, giving them complete, accurate and timely information.</w:t>
      </w:r>
    </w:p>
    <w:p w14:paraId="164153CA" w14:textId="77777777" w:rsidR="00E8318A" w:rsidRPr="003600D3" w:rsidRDefault="00E8318A" w:rsidP="00AE0052">
      <w:pPr>
        <w:numPr>
          <w:ilvl w:val="0"/>
          <w:numId w:val="107"/>
        </w:numPr>
        <w:spacing w:after="0" w:line="240" w:lineRule="auto"/>
        <w:ind w:left="1440"/>
        <w:rPr>
          <w:rFonts w:eastAsia="Times New Roman" w:cs="Times New Roman"/>
          <w:sz w:val="24"/>
          <w:szCs w:val="28"/>
        </w:rPr>
      </w:pPr>
      <w:r w:rsidRPr="003600D3">
        <w:rPr>
          <w:rFonts w:eastAsia="Times New Roman" w:cs="Times New Roman"/>
          <w:sz w:val="24"/>
          <w:szCs w:val="28"/>
        </w:rPr>
        <w:t>Ensure that others receive needed materials in time.</w:t>
      </w:r>
    </w:p>
    <w:p w14:paraId="63381F55" w14:textId="77777777" w:rsidR="00E8318A" w:rsidRPr="00AF3C33" w:rsidRDefault="00E8318A" w:rsidP="00D65FE6">
      <w:pPr>
        <w:keepNext/>
        <w:numPr>
          <w:ilvl w:val="0"/>
          <w:numId w:val="35"/>
        </w:numPr>
        <w:spacing w:after="0" w:line="240" w:lineRule="auto"/>
        <w:ind w:left="792"/>
        <w:outlineLvl w:val="3"/>
        <w:rPr>
          <w:rFonts w:eastAsia="Times New Roman" w:cs="Times New Roman"/>
          <w:bCs/>
          <w:sz w:val="24"/>
          <w:szCs w:val="28"/>
        </w:rPr>
      </w:pPr>
      <w:r w:rsidRPr="00AF3C33">
        <w:rPr>
          <w:rFonts w:eastAsia="Times New Roman" w:cs="Times New Roman"/>
          <w:bCs/>
          <w:sz w:val="24"/>
          <w:szCs w:val="28"/>
        </w:rPr>
        <w:t>Verifying</w:t>
      </w:r>
    </w:p>
    <w:p w14:paraId="7B16ED7F" w14:textId="77777777" w:rsidR="00E8318A" w:rsidRPr="003600D3" w:rsidRDefault="00E8318A" w:rsidP="00AE0052">
      <w:pPr>
        <w:numPr>
          <w:ilvl w:val="0"/>
          <w:numId w:val="108"/>
        </w:numPr>
        <w:spacing w:after="0" w:line="240" w:lineRule="auto"/>
        <w:ind w:left="1440"/>
        <w:rPr>
          <w:rFonts w:eastAsia="Times New Roman" w:cs="Times New Roman"/>
          <w:sz w:val="24"/>
          <w:szCs w:val="28"/>
        </w:rPr>
      </w:pPr>
      <w:r w:rsidRPr="003600D3">
        <w:rPr>
          <w:rFonts w:eastAsia="Times New Roman" w:cs="Times New Roman"/>
          <w:sz w:val="24"/>
          <w:szCs w:val="28"/>
        </w:rPr>
        <w:t>Take steps to verify all arrangements.</w:t>
      </w:r>
    </w:p>
    <w:p w14:paraId="39A21760" w14:textId="77777777" w:rsidR="00E8318A" w:rsidRPr="003600D3" w:rsidRDefault="00E8318A" w:rsidP="00AE0052">
      <w:pPr>
        <w:numPr>
          <w:ilvl w:val="0"/>
          <w:numId w:val="108"/>
        </w:numPr>
        <w:spacing w:after="0" w:line="240" w:lineRule="auto"/>
        <w:ind w:left="1440"/>
        <w:rPr>
          <w:rFonts w:eastAsia="Times New Roman" w:cs="Times New Roman"/>
          <w:sz w:val="24"/>
          <w:szCs w:val="28"/>
        </w:rPr>
      </w:pPr>
      <w:r w:rsidRPr="003600D3">
        <w:rPr>
          <w:rFonts w:eastAsia="Times New Roman" w:cs="Times New Roman"/>
          <w:sz w:val="24"/>
          <w:szCs w:val="28"/>
        </w:rPr>
        <w:t>Recognize problems, generate effective alternatives, and take corrective action.</w:t>
      </w:r>
    </w:p>
    <w:p w14:paraId="1A6789A1" w14:textId="77777777" w:rsidR="00E8318A" w:rsidRPr="00AF3C33" w:rsidRDefault="00E8318A" w:rsidP="00D65FE6">
      <w:pPr>
        <w:keepNext/>
        <w:numPr>
          <w:ilvl w:val="0"/>
          <w:numId w:val="35"/>
        </w:numPr>
        <w:spacing w:after="0" w:line="240" w:lineRule="auto"/>
        <w:ind w:left="792"/>
        <w:outlineLvl w:val="3"/>
        <w:rPr>
          <w:rFonts w:eastAsia="Times New Roman" w:cs="Times New Roman"/>
          <w:bCs/>
          <w:sz w:val="24"/>
          <w:szCs w:val="28"/>
        </w:rPr>
      </w:pPr>
      <w:r w:rsidRPr="00AF3C33">
        <w:rPr>
          <w:rFonts w:eastAsia="Times New Roman" w:cs="Times New Roman"/>
          <w:bCs/>
          <w:sz w:val="24"/>
          <w:szCs w:val="28"/>
        </w:rPr>
        <w:t>Coordinating in distributed environments.</w:t>
      </w:r>
    </w:p>
    <w:p w14:paraId="1117B178" w14:textId="77777777" w:rsidR="00E8318A" w:rsidRPr="003600D3" w:rsidRDefault="00E8318A" w:rsidP="00AE0052">
      <w:pPr>
        <w:numPr>
          <w:ilvl w:val="0"/>
          <w:numId w:val="109"/>
        </w:numPr>
        <w:spacing w:after="0" w:line="240" w:lineRule="auto"/>
        <w:ind w:left="1440"/>
        <w:rPr>
          <w:rFonts w:eastAsia="Times New Roman" w:cs="Times New Roman"/>
          <w:sz w:val="24"/>
          <w:szCs w:val="28"/>
        </w:rPr>
      </w:pPr>
      <w:r w:rsidRPr="003600D3">
        <w:rPr>
          <w:rFonts w:eastAsia="Times New Roman" w:cs="Times New Roman"/>
          <w:sz w:val="24"/>
          <w:szCs w:val="28"/>
        </w:rPr>
        <w:t xml:space="preserve">Coordinate schedules of colleagues, co-workers, and clients to ensure that inconvenience is </w:t>
      </w:r>
      <w:proofErr w:type="gramStart"/>
      <w:r w:rsidRPr="003600D3">
        <w:rPr>
          <w:rFonts w:eastAsia="Times New Roman" w:cs="Times New Roman"/>
          <w:sz w:val="24"/>
          <w:szCs w:val="28"/>
        </w:rPr>
        <w:t>minimized</w:t>
      </w:r>
      <w:proofErr w:type="gramEnd"/>
      <w:r w:rsidRPr="003600D3">
        <w:rPr>
          <w:rFonts w:eastAsia="Times New Roman" w:cs="Times New Roman"/>
          <w:sz w:val="24"/>
          <w:szCs w:val="28"/>
        </w:rPr>
        <w:t xml:space="preserve"> and productivity is enhanced.</w:t>
      </w:r>
    </w:p>
    <w:p w14:paraId="5500031D" w14:textId="77777777" w:rsidR="00E8318A" w:rsidRPr="003600D3" w:rsidRDefault="00E8318A" w:rsidP="00AE0052">
      <w:pPr>
        <w:numPr>
          <w:ilvl w:val="0"/>
          <w:numId w:val="109"/>
        </w:numPr>
        <w:spacing w:after="0" w:line="240" w:lineRule="auto"/>
        <w:ind w:left="1440"/>
        <w:rPr>
          <w:rFonts w:eastAsia="Times New Roman" w:cs="Times New Roman"/>
          <w:sz w:val="24"/>
          <w:szCs w:val="28"/>
        </w:rPr>
      </w:pPr>
      <w:r w:rsidRPr="003600D3">
        <w:rPr>
          <w:rFonts w:eastAsia="Times New Roman" w:cs="Times New Roman"/>
          <w:sz w:val="24"/>
          <w:szCs w:val="28"/>
        </w:rPr>
        <w:t>Leverage technology (e.g., internet, teleconference) to facilitate information sharing in distributed work environments.</w:t>
      </w:r>
    </w:p>
    <w:p w14:paraId="7C84440D" w14:textId="77777777" w:rsidR="00E8318A" w:rsidRPr="00AF3C33" w:rsidRDefault="00E8318A" w:rsidP="00D65FE6">
      <w:pPr>
        <w:keepNext/>
        <w:numPr>
          <w:ilvl w:val="0"/>
          <w:numId w:val="35"/>
        </w:numPr>
        <w:spacing w:after="0" w:line="240" w:lineRule="auto"/>
        <w:ind w:left="792"/>
        <w:outlineLvl w:val="3"/>
        <w:rPr>
          <w:rFonts w:eastAsia="Times New Roman" w:cs="Times New Roman"/>
          <w:bCs/>
          <w:sz w:val="24"/>
          <w:szCs w:val="28"/>
        </w:rPr>
      </w:pPr>
      <w:r w:rsidRPr="00AF3C33">
        <w:rPr>
          <w:rFonts w:eastAsia="Times New Roman" w:cs="Times New Roman"/>
          <w:bCs/>
          <w:sz w:val="24"/>
          <w:szCs w:val="28"/>
        </w:rPr>
        <w:t>Shift work</w:t>
      </w:r>
    </w:p>
    <w:p w14:paraId="7933A2BA" w14:textId="77777777" w:rsidR="00E8318A" w:rsidRPr="003600D3" w:rsidRDefault="00E8318A" w:rsidP="00AE0052">
      <w:pPr>
        <w:numPr>
          <w:ilvl w:val="0"/>
          <w:numId w:val="110"/>
        </w:numPr>
        <w:spacing w:after="0" w:line="240" w:lineRule="auto"/>
        <w:ind w:left="1440"/>
        <w:rPr>
          <w:rFonts w:eastAsia="Times New Roman" w:cs="Times New Roman"/>
          <w:sz w:val="24"/>
          <w:szCs w:val="28"/>
        </w:rPr>
      </w:pPr>
      <w:r w:rsidRPr="003600D3">
        <w:rPr>
          <w:rFonts w:eastAsia="Times New Roman" w:cs="Times New Roman"/>
          <w:sz w:val="24"/>
          <w:szCs w:val="28"/>
        </w:rPr>
        <w:t>Disseminate crucial information in an organized manner to rapidly bring employees up to speed at the start of their shift.</w:t>
      </w:r>
    </w:p>
    <w:p w14:paraId="4CF6AB16" w14:textId="77777777" w:rsidR="00E8318A" w:rsidRDefault="00E8318A" w:rsidP="00AE0052">
      <w:pPr>
        <w:numPr>
          <w:ilvl w:val="0"/>
          <w:numId w:val="110"/>
        </w:numPr>
        <w:spacing w:after="0" w:line="240" w:lineRule="auto"/>
        <w:ind w:left="1440"/>
        <w:rPr>
          <w:rFonts w:eastAsia="Times New Roman" w:cs="Times New Roman"/>
          <w:sz w:val="24"/>
          <w:szCs w:val="28"/>
        </w:rPr>
      </w:pPr>
      <w:r w:rsidRPr="003600D3">
        <w:rPr>
          <w:rFonts w:eastAsia="Times New Roman" w:cs="Times New Roman"/>
          <w:sz w:val="24"/>
          <w:szCs w:val="28"/>
        </w:rPr>
        <w:t>Ensure that employees are updated on work completed on past shifts and work that still needs to be completed.</w:t>
      </w:r>
    </w:p>
    <w:p w14:paraId="2E0E4C07" w14:textId="77777777" w:rsidR="00FC7A8B" w:rsidRPr="003600D3" w:rsidRDefault="00FC7A8B" w:rsidP="00FC7A8B">
      <w:pPr>
        <w:spacing w:after="0" w:line="240" w:lineRule="auto"/>
        <w:ind w:left="1440"/>
        <w:rPr>
          <w:rFonts w:eastAsia="Times New Roman" w:cs="Times New Roman"/>
          <w:sz w:val="24"/>
          <w:szCs w:val="28"/>
        </w:rPr>
      </w:pPr>
    </w:p>
    <w:p w14:paraId="758764A2" w14:textId="77777777" w:rsidR="00E8318A" w:rsidRPr="003600D3" w:rsidRDefault="00E8318A" w:rsidP="00AE0052">
      <w:pPr>
        <w:pStyle w:val="ListParagraph"/>
        <w:numPr>
          <w:ilvl w:val="2"/>
          <w:numId w:val="93"/>
        </w:numPr>
        <w:spacing w:after="0" w:line="240" w:lineRule="auto"/>
        <w:ind w:left="864"/>
        <w:rPr>
          <w:rFonts w:eastAsia="Times New Roman" w:cs="Times New Roman"/>
          <w:sz w:val="24"/>
          <w:szCs w:val="28"/>
        </w:rPr>
      </w:pPr>
      <w:r w:rsidRPr="00A66B24">
        <w:rPr>
          <w:rStyle w:val="Heading2Char"/>
          <w:i/>
          <w:iCs/>
        </w:rPr>
        <w:t>Checking, Examining, &amp; Recording</w:t>
      </w:r>
      <w:r w:rsidRPr="00A66B24">
        <w:rPr>
          <w:rFonts w:cs="Times New Roman"/>
          <w:b/>
          <w:bCs/>
          <w:i/>
          <w:iCs/>
          <w:sz w:val="24"/>
          <w:szCs w:val="28"/>
        </w:rPr>
        <w:t>:</w:t>
      </w:r>
      <w:r w:rsidRPr="003600D3">
        <w:rPr>
          <w:rFonts w:cs="Times New Roman"/>
          <w:b/>
          <w:bCs/>
          <w:sz w:val="24"/>
          <w:szCs w:val="28"/>
        </w:rPr>
        <w:t xml:space="preserve"> </w:t>
      </w:r>
      <w:r w:rsidRPr="00AF3C33">
        <w:rPr>
          <w:rFonts w:cs="Times New Roman"/>
          <w:bCs/>
          <w:sz w:val="24"/>
          <w:szCs w:val="28"/>
        </w:rPr>
        <w:t>Entering, transcribing, recording, storing, or maintaining information in written or electronic/magnetic format.</w:t>
      </w:r>
    </w:p>
    <w:p w14:paraId="662C8E9D" w14:textId="77777777" w:rsidR="00E8318A" w:rsidRPr="00AF3C33" w:rsidRDefault="00E8318A" w:rsidP="00D65FE6">
      <w:pPr>
        <w:pStyle w:val="ListParagraph"/>
        <w:numPr>
          <w:ilvl w:val="0"/>
          <w:numId w:val="36"/>
        </w:numPr>
        <w:spacing w:after="0" w:line="276" w:lineRule="auto"/>
        <w:ind w:left="792"/>
        <w:rPr>
          <w:rFonts w:cs="Times New Roman"/>
          <w:bCs/>
          <w:sz w:val="24"/>
          <w:szCs w:val="28"/>
        </w:rPr>
      </w:pPr>
      <w:r w:rsidRPr="00AF3C33">
        <w:rPr>
          <w:rFonts w:cs="Times New Roman"/>
          <w:bCs/>
          <w:sz w:val="24"/>
          <w:szCs w:val="28"/>
        </w:rPr>
        <w:t>Completing forms.</w:t>
      </w:r>
    </w:p>
    <w:p w14:paraId="56680F4D" w14:textId="77777777" w:rsidR="00E8318A" w:rsidRPr="003600D3" w:rsidRDefault="00E8318A" w:rsidP="00AE0052">
      <w:pPr>
        <w:numPr>
          <w:ilvl w:val="0"/>
          <w:numId w:val="111"/>
        </w:numPr>
        <w:spacing w:after="0" w:line="240" w:lineRule="auto"/>
        <w:ind w:left="1440"/>
        <w:rPr>
          <w:rFonts w:cs="Times New Roman"/>
          <w:sz w:val="24"/>
          <w:szCs w:val="28"/>
        </w:rPr>
      </w:pPr>
      <w:r w:rsidRPr="003600D3">
        <w:rPr>
          <w:rFonts w:cs="Times New Roman"/>
          <w:sz w:val="24"/>
          <w:szCs w:val="28"/>
        </w:rPr>
        <w:t>Select and complete appropriate forms quickly and completely.</w:t>
      </w:r>
    </w:p>
    <w:p w14:paraId="711FD6E2" w14:textId="77777777" w:rsidR="00E8318A" w:rsidRPr="003600D3" w:rsidRDefault="00E8318A" w:rsidP="00AE0052">
      <w:pPr>
        <w:numPr>
          <w:ilvl w:val="0"/>
          <w:numId w:val="111"/>
        </w:numPr>
        <w:spacing w:after="0" w:line="240" w:lineRule="auto"/>
        <w:ind w:left="1440"/>
        <w:rPr>
          <w:rFonts w:cs="Times New Roman"/>
          <w:sz w:val="24"/>
          <w:szCs w:val="28"/>
        </w:rPr>
      </w:pPr>
      <w:r w:rsidRPr="003600D3">
        <w:rPr>
          <w:rFonts w:cs="Times New Roman"/>
          <w:sz w:val="24"/>
          <w:szCs w:val="28"/>
        </w:rPr>
        <w:t>Attend to and follow through on important information in paperwork.</w:t>
      </w:r>
    </w:p>
    <w:p w14:paraId="6D839B1A" w14:textId="77777777" w:rsidR="00E8318A" w:rsidRPr="003600D3" w:rsidRDefault="00E8318A" w:rsidP="00AE0052">
      <w:pPr>
        <w:numPr>
          <w:ilvl w:val="0"/>
          <w:numId w:val="111"/>
        </w:numPr>
        <w:spacing w:after="0" w:line="240" w:lineRule="auto"/>
        <w:ind w:left="1440"/>
        <w:rPr>
          <w:rFonts w:cs="Times New Roman"/>
          <w:sz w:val="24"/>
          <w:szCs w:val="28"/>
        </w:rPr>
      </w:pPr>
      <w:r w:rsidRPr="003600D3">
        <w:rPr>
          <w:rFonts w:cs="Times New Roman"/>
          <w:sz w:val="24"/>
          <w:szCs w:val="28"/>
        </w:rPr>
        <w:t>Forward or process forms in a timely and accurate manner.</w:t>
      </w:r>
    </w:p>
    <w:p w14:paraId="6CE23026" w14:textId="77777777" w:rsidR="00E8318A" w:rsidRPr="00AF3C33" w:rsidRDefault="00E8318A" w:rsidP="00D65FE6">
      <w:pPr>
        <w:pStyle w:val="Heading4"/>
        <w:numPr>
          <w:ilvl w:val="0"/>
          <w:numId w:val="36"/>
        </w:numPr>
        <w:spacing w:line="276" w:lineRule="auto"/>
        <w:ind w:left="792"/>
        <w:rPr>
          <w:rFonts w:ascii="Times New Roman" w:hAnsi="Times New Roman" w:cs="Times New Roman"/>
          <w:bCs/>
          <w:color w:val="auto"/>
          <w:szCs w:val="28"/>
        </w:rPr>
      </w:pPr>
      <w:r w:rsidRPr="00AF3C33">
        <w:rPr>
          <w:rFonts w:ascii="Times New Roman" w:hAnsi="Times New Roman" w:cs="Times New Roman"/>
          <w:bCs/>
          <w:color w:val="auto"/>
          <w:szCs w:val="28"/>
        </w:rPr>
        <w:t>Obtaining information.</w:t>
      </w:r>
    </w:p>
    <w:p w14:paraId="3C5E1DD0" w14:textId="77777777" w:rsidR="00E8318A" w:rsidRPr="003600D3" w:rsidRDefault="00E8318A" w:rsidP="00AE0052">
      <w:pPr>
        <w:numPr>
          <w:ilvl w:val="0"/>
          <w:numId w:val="112"/>
        </w:numPr>
        <w:spacing w:after="0" w:line="240" w:lineRule="auto"/>
        <w:ind w:left="1440"/>
        <w:rPr>
          <w:rFonts w:cs="Times New Roman"/>
          <w:sz w:val="24"/>
          <w:szCs w:val="28"/>
        </w:rPr>
      </w:pPr>
      <w:r w:rsidRPr="003600D3">
        <w:rPr>
          <w:rFonts w:cs="Times New Roman"/>
          <w:sz w:val="24"/>
          <w:szCs w:val="28"/>
        </w:rPr>
        <w:t>Obtain appropriate information, signatures, and approvals promptly.</w:t>
      </w:r>
    </w:p>
    <w:p w14:paraId="01AA7FB8" w14:textId="77777777" w:rsidR="00E8318A" w:rsidRPr="003600D3" w:rsidRDefault="00E8318A" w:rsidP="00AE0052">
      <w:pPr>
        <w:numPr>
          <w:ilvl w:val="0"/>
          <w:numId w:val="112"/>
        </w:numPr>
        <w:spacing w:after="0" w:line="240" w:lineRule="auto"/>
        <w:ind w:left="1440"/>
        <w:rPr>
          <w:rFonts w:cs="Times New Roman"/>
          <w:sz w:val="24"/>
          <w:szCs w:val="28"/>
        </w:rPr>
      </w:pPr>
      <w:r w:rsidRPr="003600D3">
        <w:rPr>
          <w:rFonts w:cs="Times New Roman"/>
          <w:sz w:val="24"/>
          <w:szCs w:val="28"/>
        </w:rPr>
        <w:t>Verify that all information is complete and accurate before forwarding materials.</w:t>
      </w:r>
    </w:p>
    <w:p w14:paraId="04F27071" w14:textId="77777777" w:rsidR="00E8318A" w:rsidRPr="00AF3C33" w:rsidRDefault="00E8318A" w:rsidP="00D65FE6">
      <w:pPr>
        <w:pStyle w:val="Heading4"/>
        <w:numPr>
          <w:ilvl w:val="0"/>
          <w:numId w:val="36"/>
        </w:numPr>
        <w:spacing w:line="276" w:lineRule="auto"/>
        <w:ind w:left="792"/>
        <w:rPr>
          <w:rFonts w:ascii="Times New Roman" w:hAnsi="Times New Roman" w:cs="Times New Roman"/>
          <w:bCs/>
          <w:color w:val="auto"/>
          <w:szCs w:val="28"/>
        </w:rPr>
      </w:pPr>
      <w:r w:rsidRPr="00AF3C33">
        <w:rPr>
          <w:rFonts w:ascii="Times New Roman" w:hAnsi="Times New Roman" w:cs="Times New Roman"/>
          <w:bCs/>
          <w:color w:val="auto"/>
          <w:szCs w:val="28"/>
        </w:rPr>
        <w:t>Maintaining logs.</w:t>
      </w:r>
    </w:p>
    <w:p w14:paraId="63D0542D" w14:textId="77777777" w:rsidR="00E8318A" w:rsidRPr="003600D3" w:rsidRDefault="00E8318A" w:rsidP="00AE0052">
      <w:pPr>
        <w:numPr>
          <w:ilvl w:val="0"/>
          <w:numId w:val="113"/>
        </w:numPr>
        <w:spacing w:after="0" w:line="240" w:lineRule="auto"/>
        <w:ind w:left="1440"/>
        <w:rPr>
          <w:rFonts w:cs="Times New Roman"/>
          <w:sz w:val="24"/>
          <w:szCs w:val="28"/>
        </w:rPr>
      </w:pPr>
      <w:r w:rsidRPr="003600D3">
        <w:rPr>
          <w:rFonts w:cs="Times New Roman"/>
          <w:sz w:val="24"/>
          <w:szCs w:val="28"/>
        </w:rPr>
        <w:t>File documentation in accordance with agency requirements.</w:t>
      </w:r>
    </w:p>
    <w:p w14:paraId="4A3A2ADD" w14:textId="77777777" w:rsidR="00E8318A" w:rsidRPr="003600D3" w:rsidRDefault="00E8318A" w:rsidP="00AE0052">
      <w:pPr>
        <w:numPr>
          <w:ilvl w:val="0"/>
          <w:numId w:val="113"/>
        </w:numPr>
        <w:spacing w:after="0" w:line="240" w:lineRule="auto"/>
        <w:ind w:left="1440"/>
        <w:rPr>
          <w:rFonts w:cs="Times New Roman"/>
          <w:sz w:val="24"/>
          <w:szCs w:val="28"/>
        </w:rPr>
      </w:pPr>
      <w:r w:rsidRPr="003600D3">
        <w:rPr>
          <w:rFonts w:cs="Times New Roman"/>
          <w:sz w:val="24"/>
          <w:szCs w:val="28"/>
        </w:rPr>
        <w:t>Keep, logs, records, and files that are up-to-date and readily accessible.</w:t>
      </w:r>
    </w:p>
    <w:p w14:paraId="348B39C0" w14:textId="77777777" w:rsidR="00E8318A" w:rsidRPr="003600D3" w:rsidRDefault="00E8318A" w:rsidP="00AE0052">
      <w:pPr>
        <w:numPr>
          <w:ilvl w:val="0"/>
          <w:numId w:val="113"/>
        </w:numPr>
        <w:spacing w:after="0" w:line="240" w:lineRule="auto"/>
        <w:ind w:left="1440"/>
        <w:rPr>
          <w:rFonts w:cs="Times New Roman"/>
          <w:sz w:val="24"/>
          <w:szCs w:val="28"/>
        </w:rPr>
      </w:pPr>
      <w:r w:rsidRPr="003600D3">
        <w:rPr>
          <w:rFonts w:cs="Times New Roman"/>
          <w:sz w:val="24"/>
          <w:szCs w:val="28"/>
        </w:rPr>
        <w:t>Update logs, files, and records, noting important changes in status.</w:t>
      </w:r>
    </w:p>
    <w:p w14:paraId="5C334FF1" w14:textId="77777777" w:rsidR="00E8318A" w:rsidRPr="00AF3C33" w:rsidRDefault="00E8318A" w:rsidP="00D65FE6">
      <w:pPr>
        <w:pStyle w:val="Heading4"/>
        <w:numPr>
          <w:ilvl w:val="0"/>
          <w:numId w:val="36"/>
        </w:numPr>
        <w:spacing w:line="276" w:lineRule="auto"/>
        <w:ind w:left="792"/>
        <w:rPr>
          <w:rFonts w:ascii="Times New Roman" w:hAnsi="Times New Roman" w:cs="Times New Roman"/>
          <w:bCs/>
          <w:color w:val="auto"/>
          <w:szCs w:val="28"/>
        </w:rPr>
      </w:pPr>
      <w:r w:rsidRPr="00AF3C33">
        <w:rPr>
          <w:rFonts w:ascii="Times New Roman" w:hAnsi="Times New Roman" w:cs="Times New Roman"/>
          <w:bCs/>
          <w:color w:val="auto"/>
          <w:szCs w:val="28"/>
        </w:rPr>
        <w:t>Detecting errors.</w:t>
      </w:r>
    </w:p>
    <w:p w14:paraId="378EBE8C" w14:textId="77777777" w:rsidR="00E8318A" w:rsidRPr="003600D3" w:rsidRDefault="00E8318A" w:rsidP="00AE0052">
      <w:pPr>
        <w:numPr>
          <w:ilvl w:val="0"/>
          <w:numId w:val="114"/>
        </w:numPr>
        <w:spacing w:after="0" w:line="240" w:lineRule="auto"/>
        <w:ind w:left="1440"/>
        <w:rPr>
          <w:rFonts w:cs="Times New Roman"/>
          <w:sz w:val="24"/>
          <w:szCs w:val="28"/>
        </w:rPr>
      </w:pPr>
      <w:r w:rsidRPr="003600D3">
        <w:rPr>
          <w:rFonts w:cs="Times New Roman"/>
          <w:sz w:val="24"/>
          <w:szCs w:val="28"/>
        </w:rPr>
        <w:t>Detect and correct errors and inconsistencies even under time pressure.</w:t>
      </w:r>
    </w:p>
    <w:p w14:paraId="7A30CD35" w14:textId="77777777" w:rsidR="00E8318A" w:rsidRPr="003600D3" w:rsidRDefault="00E8318A" w:rsidP="00AE0052">
      <w:pPr>
        <w:numPr>
          <w:ilvl w:val="0"/>
          <w:numId w:val="114"/>
        </w:numPr>
        <w:spacing w:after="0" w:line="240" w:lineRule="auto"/>
        <w:ind w:left="1440"/>
        <w:rPr>
          <w:rFonts w:cs="Times New Roman"/>
          <w:sz w:val="24"/>
          <w:szCs w:val="28"/>
        </w:rPr>
      </w:pPr>
      <w:r w:rsidRPr="003600D3">
        <w:rPr>
          <w:rFonts w:cs="Times New Roman"/>
          <w:sz w:val="24"/>
          <w:szCs w:val="28"/>
        </w:rPr>
        <w:t>Identify vague or ambiguous documentation.</w:t>
      </w:r>
    </w:p>
    <w:p w14:paraId="3D3D6DFA" w14:textId="77777777" w:rsidR="00E8318A" w:rsidRDefault="00E8318A" w:rsidP="00AE0052">
      <w:pPr>
        <w:numPr>
          <w:ilvl w:val="0"/>
          <w:numId w:val="114"/>
        </w:numPr>
        <w:spacing w:after="0" w:line="240" w:lineRule="auto"/>
        <w:ind w:left="1440"/>
        <w:rPr>
          <w:rFonts w:cs="Times New Roman"/>
          <w:sz w:val="24"/>
          <w:szCs w:val="28"/>
        </w:rPr>
      </w:pPr>
      <w:r w:rsidRPr="003600D3">
        <w:rPr>
          <w:rFonts w:cs="Times New Roman"/>
          <w:sz w:val="24"/>
          <w:szCs w:val="28"/>
        </w:rPr>
        <w:t>Route to appropriate person to correct documentation.</w:t>
      </w:r>
    </w:p>
    <w:p w14:paraId="78B0F63F" w14:textId="77777777" w:rsidR="00FC7A8B" w:rsidRPr="003600D3" w:rsidRDefault="00FC7A8B" w:rsidP="00FC7A8B">
      <w:pPr>
        <w:spacing w:after="0" w:line="240" w:lineRule="auto"/>
        <w:ind w:left="1440"/>
        <w:rPr>
          <w:rFonts w:cs="Times New Roman"/>
          <w:sz w:val="24"/>
          <w:szCs w:val="28"/>
        </w:rPr>
      </w:pPr>
    </w:p>
    <w:p w14:paraId="37E3B457" w14:textId="77777777" w:rsidR="00E8318A" w:rsidRPr="00AF3C33" w:rsidRDefault="00E8318A" w:rsidP="00AE0052">
      <w:pPr>
        <w:pStyle w:val="ListParagraph"/>
        <w:numPr>
          <w:ilvl w:val="2"/>
          <w:numId w:val="93"/>
        </w:numPr>
        <w:spacing w:after="0" w:line="276" w:lineRule="auto"/>
        <w:ind w:left="864"/>
        <w:rPr>
          <w:rFonts w:cs="Times New Roman"/>
          <w:bCs/>
          <w:sz w:val="24"/>
          <w:szCs w:val="28"/>
        </w:rPr>
      </w:pPr>
      <w:r w:rsidRPr="00A66B24">
        <w:rPr>
          <w:rStyle w:val="Heading2Char"/>
          <w:i/>
          <w:iCs/>
        </w:rPr>
        <w:t>Workplace Fundamentals</w:t>
      </w:r>
      <w:r w:rsidRPr="00AF3C33">
        <w:rPr>
          <w:rStyle w:val="Heading2Char"/>
        </w:rPr>
        <w:t>:</w:t>
      </w:r>
      <w:r w:rsidRPr="003600D3">
        <w:rPr>
          <w:rFonts w:cs="Times New Roman"/>
          <w:b/>
          <w:bCs/>
          <w:sz w:val="24"/>
          <w:szCs w:val="28"/>
        </w:rPr>
        <w:t xml:space="preserve"> </w:t>
      </w:r>
      <w:r w:rsidRPr="00AF3C33">
        <w:rPr>
          <w:rFonts w:cs="Times New Roman"/>
          <w:bCs/>
          <w:sz w:val="24"/>
          <w:szCs w:val="28"/>
        </w:rPr>
        <w:t>Knowledge of basic business principles, trends, and economics.</w:t>
      </w:r>
    </w:p>
    <w:p w14:paraId="358A4559" w14:textId="77777777" w:rsidR="00E8318A" w:rsidRPr="00AF3C33" w:rsidRDefault="00E8318A" w:rsidP="00AE0052">
      <w:pPr>
        <w:pStyle w:val="Footer"/>
        <w:numPr>
          <w:ilvl w:val="0"/>
          <w:numId w:val="37"/>
        </w:numPr>
        <w:tabs>
          <w:tab w:val="clear" w:pos="4320"/>
          <w:tab w:val="clear" w:pos="8640"/>
          <w:tab w:val="center" w:pos="4680"/>
          <w:tab w:val="right" w:pos="9360"/>
        </w:tabs>
        <w:spacing w:after="0" w:line="240" w:lineRule="auto"/>
        <w:rPr>
          <w:rFonts w:cs="Times New Roman"/>
          <w:bCs/>
          <w:sz w:val="24"/>
          <w:szCs w:val="28"/>
        </w:rPr>
      </w:pPr>
      <w:r w:rsidRPr="00AF3C33">
        <w:rPr>
          <w:rFonts w:cs="Times New Roman"/>
          <w:bCs/>
          <w:sz w:val="24"/>
          <w:szCs w:val="28"/>
        </w:rPr>
        <w:t>Situational awareness.</w:t>
      </w:r>
    </w:p>
    <w:p w14:paraId="149335B6" w14:textId="77777777" w:rsidR="00E8318A" w:rsidRPr="003600D3" w:rsidRDefault="00E8318A" w:rsidP="00AE0052">
      <w:pPr>
        <w:numPr>
          <w:ilvl w:val="0"/>
          <w:numId w:val="115"/>
        </w:numPr>
        <w:spacing w:after="0" w:line="240" w:lineRule="auto"/>
        <w:ind w:left="1440"/>
        <w:rPr>
          <w:rFonts w:cs="Times New Roman"/>
          <w:sz w:val="24"/>
          <w:szCs w:val="28"/>
        </w:rPr>
      </w:pPr>
      <w:r w:rsidRPr="003600D3">
        <w:rPr>
          <w:rFonts w:cs="Times New Roman"/>
          <w:sz w:val="24"/>
          <w:szCs w:val="28"/>
        </w:rPr>
        <w:t>Understand the organizations mission and functions.</w:t>
      </w:r>
    </w:p>
    <w:p w14:paraId="6E803A71" w14:textId="77777777" w:rsidR="00E8318A" w:rsidRPr="003600D3" w:rsidRDefault="00E8318A" w:rsidP="00AE0052">
      <w:pPr>
        <w:numPr>
          <w:ilvl w:val="0"/>
          <w:numId w:val="115"/>
        </w:numPr>
        <w:spacing w:after="0" w:line="240" w:lineRule="auto"/>
        <w:ind w:left="1440"/>
        <w:rPr>
          <w:rFonts w:cs="Times New Roman"/>
          <w:sz w:val="24"/>
          <w:szCs w:val="28"/>
        </w:rPr>
      </w:pPr>
      <w:r w:rsidRPr="003600D3">
        <w:rPr>
          <w:rFonts w:cs="Times New Roman"/>
          <w:sz w:val="24"/>
          <w:szCs w:val="28"/>
        </w:rPr>
        <w:t>Recognize one’s role in the functioning of the organization and understand the potential impact one’s own performance can have on the success of the organization.</w:t>
      </w:r>
    </w:p>
    <w:p w14:paraId="484EEB26" w14:textId="77777777" w:rsidR="00E8318A" w:rsidRPr="003600D3" w:rsidRDefault="00E8318A" w:rsidP="00AE0052">
      <w:pPr>
        <w:numPr>
          <w:ilvl w:val="0"/>
          <w:numId w:val="115"/>
        </w:numPr>
        <w:spacing w:after="0" w:line="240" w:lineRule="auto"/>
        <w:ind w:left="1440"/>
        <w:rPr>
          <w:rFonts w:cs="Times New Roman"/>
          <w:sz w:val="24"/>
          <w:szCs w:val="28"/>
        </w:rPr>
      </w:pPr>
      <w:r w:rsidRPr="003600D3">
        <w:rPr>
          <w:rFonts w:cs="Times New Roman"/>
          <w:sz w:val="24"/>
          <w:szCs w:val="28"/>
        </w:rPr>
        <w:t>Grasp the potential impact of the organization’s well-being on employees.</w:t>
      </w:r>
    </w:p>
    <w:p w14:paraId="169FF270" w14:textId="77777777" w:rsidR="00E8318A" w:rsidRPr="00AF3C33" w:rsidRDefault="00E8318A" w:rsidP="00AE0052">
      <w:pPr>
        <w:pStyle w:val="ListParagraph"/>
        <w:numPr>
          <w:ilvl w:val="0"/>
          <w:numId w:val="37"/>
        </w:numPr>
        <w:spacing w:after="0" w:line="240" w:lineRule="auto"/>
        <w:rPr>
          <w:rFonts w:cs="Times New Roman"/>
          <w:sz w:val="24"/>
          <w:szCs w:val="28"/>
        </w:rPr>
      </w:pPr>
      <w:r w:rsidRPr="00AF3C33">
        <w:rPr>
          <w:rFonts w:cs="Times New Roman"/>
          <w:bCs/>
          <w:sz w:val="24"/>
          <w:szCs w:val="28"/>
        </w:rPr>
        <w:t>Business ethics.</w:t>
      </w:r>
    </w:p>
    <w:p w14:paraId="1124802B" w14:textId="77777777" w:rsidR="00E8318A" w:rsidRPr="003600D3" w:rsidRDefault="00E8318A" w:rsidP="00AE0052">
      <w:pPr>
        <w:numPr>
          <w:ilvl w:val="0"/>
          <w:numId w:val="116"/>
        </w:numPr>
        <w:spacing w:after="0" w:line="240" w:lineRule="auto"/>
        <w:ind w:left="1440"/>
        <w:rPr>
          <w:rFonts w:cs="Times New Roman"/>
          <w:sz w:val="24"/>
          <w:szCs w:val="28"/>
        </w:rPr>
      </w:pPr>
      <w:r w:rsidRPr="003600D3">
        <w:rPr>
          <w:rFonts w:cs="Times New Roman"/>
          <w:sz w:val="24"/>
          <w:szCs w:val="28"/>
        </w:rPr>
        <w:t>Demonstrate respect for coworkers, colleagues, and customers.</w:t>
      </w:r>
    </w:p>
    <w:p w14:paraId="40559E0E" w14:textId="77777777" w:rsidR="00E8318A" w:rsidRPr="003600D3" w:rsidRDefault="00E8318A" w:rsidP="00AE0052">
      <w:pPr>
        <w:numPr>
          <w:ilvl w:val="0"/>
          <w:numId w:val="116"/>
        </w:numPr>
        <w:spacing w:after="0" w:line="240" w:lineRule="auto"/>
        <w:ind w:left="1440"/>
        <w:rPr>
          <w:rFonts w:cs="Times New Roman"/>
          <w:sz w:val="24"/>
          <w:szCs w:val="28"/>
        </w:rPr>
      </w:pPr>
      <w:r w:rsidRPr="003600D3">
        <w:rPr>
          <w:rFonts w:cs="Times New Roman"/>
          <w:sz w:val="24"/>
          <w:szCs w:val="28"/>
        </w:rPr>
        <w:t>Act in the best interest of the client/patient, the organization, the community, and the environment.</w:t>
      </w:r>
    </w:p>
    <w:p w14:paraId="2F9D4DE9" w14:textId="77777777" w:rsidR="00CC2417" w:rsidRPr="00CC2417" w:rsidRDefault="00E8318A" w:rsidP="00CC2417">
      <w:pPr>
        <w:pStyle w:val="BodyTextIndent3"/>
        <w:numPr>
          <w:ilvl w:val="0"/>
          <w:numId w:val="116"/>
        </w:numPr>
        <w:ind w:left="1440"/>
        <w:rPr>
          <w:b/>
          <w:bCs/>
          <w:sz w:val="24"/>
          <w:szCs w:val="28"/>
        </w:rPr>
      </w:pPr>
      <w:r w:rsidRPr="003600D3">
        <w:rPr>
          <w:sz w:val="24"/>
          <w:szCs w:val="28"/>
        </w:rPr>
        <w:t>Comply with applicable laws and rules governing work and reports loss, waste, or theft or company.</w:t>
      </w:r>
    </w:p>
    <w:p w14:paraId="40C2C0C8" w14:textId="77777777" w:rsidR="00CC2417" w:rsidRPr="00CC2417" w:rsidRDefault="00CC2417" w:rsidP="00CC2417">
      <w:pPr>
        <w:pStyle w:val="BodyTextIndent3"/>
        <w:ind w:left="0"/>
        <w:rPr>
          <w:b/>
          <w:bCs/>
          <w:sz w:val="24"/>
          <w:szCs w:val="28"/>
        </w:rPr>
      </w:pPr>
      <w:r w:rsidRPr="00A66B24">
        <w:rPr>
          <w:b/>
          <w:bCs/>
          <w:i/>
          <w:iCs/>
          <w:sz w:val="28"/>
        </w:rPr>
        <w:t>Source: Employment and Training Administration United States</w:t>
      </w:r>
      <w:r w:rsidRPr="00CC2417">
        <w:rPr>
          <w:b/>
          <w:bCs/>
          <w:sz w:val="28"/>
        </w:rPr>
        <w:t xml:space="preserve"> </w:t>
      </w:r>
      <w:hyperlink r:id="rId27" w:history="1">
        <w:r w:rsidRPr="00CC2417">
          <w:rPr>
            <w:rStyle w:val="Hyperlink"/>
            <w:b/>
            <w:bCs/>
            <w:sz w:val="28"/>
            <w:szCs w:val="20"/>
          </w:rPr>
          <w:t>Departme</w:t>
        </w:r>
        <w:r w:rsidRPr="00CC2417">
          <w:rPr>
            <w:rStyle w:val="Hyperlink"/>
            <w:b/>
            <w:bCs/>
            <w:sz w:val="28"/>
            <w:szCs w:val="20"/>
          </w:rPr>
          <w:t>nt of Labor</w:t>
        </w:r>
      </w:hyperlink>
      <w:r w:rsidRPr="00CC2417">
        <w:rPr>
          <w:b/>
          <w:bCs/>
        </w:rPr>
        <w:t>.</w:t>
      </w:r>
    </w:p>
    <w:p w14:paraId="0A6A8A08" w14:textId="77777777" w:rsidR="00CC2417" w:rsidRPr="00A66B24" w:rsidRDefault="00CC2417" w:rsidP="00CC2417">
      <w:pPr>
        <w:pStyle w:val="ListParagraph"/>
        <w:ind w:left="0"/>
        <w:rPr>
          <w:b/>
          <w:i/>
          <w:iCs/>
        </w:rPr>
      </w:pPr>
      <w:r w:rsidRPr="00A66B24">
        <w:rPr>
          <w:b/>
          <w:i/>
          <w:iCs/>
        </w:rPr>
        <w:t>Additional PAHCOM: Professional Association of Healthcare Office Management</w:t>
      </w:r>
      <w:r w:rsidRPr="00A66B24">
        <w:rPr>
          <w:b/>
          <w:i/>
          <w:iCs/>
          <w:caps/>
        </w:rPr>
        <w:t xml:space="preserve"> </w:t>
      </w:r>
      <w:r w:rsidRPr="00A66B24">
        <w:rPr>
          <w:b/>
          <w:i/>
          <w:iCs/>
        </w:rPr>
        <w:t>as a model for standards of behavior and job description and basic skills, student will need to adapt the following:</w:t>
      </w:r>
    </w:p>
    <w:p w14:paraId="343E126C" w14:textId="77777777" w:rsidR="00CC2417" w:rsidRPr="00A66B24" w:rsidRDefault="00CC2417" w:rsidP="00CC2417">
      <w:pPr>
        <w:pStyle w:val="ListParagraph"/>
        <w:jc w:val="center"/>
        <w:rPr>
          <w:b/>
          <w:i/>
          <w:iCs/>
          <w:caps/>
        </w:rPr>
      </w:pPr>
      <w:r w:rsidRPr="00A66B24">
        <w:rPr>
          <w:b/>
          <w:i/>
          <w:iCs/>
          <w:caps/>
        </w:rPr>
        <w:t>Standards of Behavior</w:t>
      </w:r>
    </w:p>
    <w:p w14:paraId="4C5597F1" w14:textId="77777777" w:rsidR="00CC2417" w:rsidRPr="00CC2417" w:rsidRDefault="00CC2417" w:rsidP="00CC2417">
      <w:pPr>
        <w:pStyle w:val="ListParagraph"/>
        <w:jc w:val="center"/>
        <w:rPr>
          <w:b/>
          <w:caps/>
        </w:rPr>
      </w:pPr>
    </w:p>
    <w:p w14:paraId="0AB2E92C" w14:textId="77777777" w:rsidR="00CC2417" w:rsidRDefault="00CC2417" w:rsidP="00CC2417">
      <w:pPr>
        <w:pStyle w:val="ListParagraph"/>
        <w:numPr>
          <w:ilvl w:val="0"/>
          <w:numId w:val="139"/>
        </w:numPr>
      </w:pPr>
      <w:r>
        <w:t xml:space="preserve">Maintain a clean and professional </w:t>
      </w:r>
      <w:proofErr w:type="gramStart"/>
      <w:r>
        <w:t>appearance</w:t>
      </w:r>
      <w:proofErr w:type="gramEnd"/>
    </w:p>
    <w:p w14:paraId="0CA7F0B0" w14:textId="77777777" w:rsidR="00CC2417" w:rsidRDefault="00CC2417" w:rsidP="00CC2417">
      <w:pPr>
        <w:pStyle w:val="ListParagraph"/>
        <w:numPr>
          <w:ilvl w:val="0"/>
          <w:numId w:val="139"/>
        </w:numPr>
      </w:pPr>
      <w:r>
        <w:t>Demonstrate your commitment to work assigned days/</w:t>
      </w:r>
      <w:proofErr w:type="gramStart"/>
      <w:r>
        <w:t>hours</w:t>
      </w:r>
      <w:proofErr w:type="gramEnd"/>
    </w:p>
    <w:p w14:paraId="21C95027" w14:textId="77777777" w:rsidR="00CC2417" w:rsidRDefault="00CC2417" w:rsidP="00CC2417">
      <w:pPr>
        <w:pStyle w:val="ListParagraph"/>
        <w:numPr>
          <w:ilvl w:val="0"/>
          <w:numId w:val="139"/>
        </w:numPr>
      </w:pPr>
      <w:r>
        <w:t xml:space="preserve">Display a willingness to </w:t>
      </w:r>
      <w:proofErr w:type="gramStart"/>
      <w:r>
        <w:t>learn</w:t>
      </w:r>
      <w:proofErr w:type="gramEnd"/>
    </w:p>
    <w:p w14:paraId="4314B532" w14:textId="77777777" w:rsidR="00CC2417" w:rsidRDefault="00CC2417" w:rsidP="00CC2417">
      <w:pPr>
        <w:pStyle w:val="ListParagraph"/>
        <w:numPr>
          <w:ilvl w:val="0"/>
          <w:numId w:val="139"/>
        </w:numPr>
      </w:pPr>
      <w:r>
        <w:t xml:space="preserve">Be prepared: carry a pen, wear a watch with a second hand, bring a </w:t>
      </w:r>
      <w:proofErr w:type="gramStart"/>
      <w:r>
        <w:t>stethoscope</w:t>
      </w:r>
      <w:proofErr w:type="gramEnd"/>
    </w:p>
    <w:p w14:paraId="0C780E84" w14:textId="77777777" w:rsidR="00CC2417" w:rsidRDefault="00CC2417" w:rsidP="00CC2417">
      <w:pPr>
        <w:pStyle w:val="ListParagraph"/>
        <w:numPr>
          <w:ilvl w:val="0"/>
          <w:numId w:val="139"/>
        </w:numPr>
      </w:pPr>
      <w:r>
        <w:t xml:space="preserve">Exhibit a professional </w:t>
      </w:r>
      <w:proofErr w:type="gramStart"/>
      <w:r>
        <w:t>demeanor</w:t>
      </w:r>
      <w:proofErr w:type="gramEnd"/>
    </w:p>
    <w:p w14:paraId="74D19F23" w14:textId="77777777" w:rsidR="00CC2417" w:rsidRDefault="00CC2417" w:rsidP="00CC2417">
      <w:pPr>
        <w:pStyle w:val="ListParagraph"/>
        <w:numPr>
          <w:ilvl w:val="0"/>
          <w:numId w:val="139"/>
        </w:numPr>
      </w:pPr>
      <w:r>
        <w:t>Treat everyone with courtesy and respect</w:t>
      </w:r>
    </w:p>
    <w:p w14:paraId="28D302F8" w14:textId="77777777" w:rsidR="00CC2417" w:rsidRDefault="00CC2417" w:rsidP="00CC2417">
      <w:pPr>
        <w:pStyle w:val="ListParagraph"/>
        <w:numPr>
          <w:ilvl w:val="0"/>
          <w:numId w:val="139"/>
        </w:numPr>
      </w:pPr>
      <w:r>
        <w:t xml:space="preserve">Maintain a positive </w:t>
      </w:r>
      <w:proofErr w:type="gramStart"/>
      <w:r>
        <w:t>disposition</w:t>
      </w:r>
      <w:proofErr w:type="gramEnd"/>
    </w:p>
    <w:p w14:paraId="4225A44F" w14:textId="77777777" w:rsidR="00CC2417" w:rsidRDefault="00CC2417" w:rsidP="00CC2417">
      <w:pPr>
        <w:pStyle w:val="ListParagraph"/>
        <w:numPr>
          <w:ilvl w:val="0"/>
          <w:numId w:val="139"/>
        </w:numPr>
      </w:pPr>
      <w:r>
        <w:t xml:space="preserve">Show </w:t>
      </w:r>
      <w:proofErr w:type="gramStart"/>
      <w:r>
        <w:t>initiative</w:t>
      </w:r>
      <w:proofErr w:type="gramEnd"/>
    </w:p>
    <w:p w14:paraId="391D37BA" w14:textId="77777777" w:rsidR="00CC2417" w:rsidRDefault="00CC2417" w:rsidP="00CC2417">
      <w:pPr>
        <w:pStyle w:val="ListParagraph"/>
        <w:numPr>
          <w:ilvl w:val="0"/>
          <w:numId w:val="139"/>
        </w:numPr>
      </w:pPr>
      <w:r>
        <w:t xml:space="preserve">Show a sense of </w:t>
      </w:r>
      <w:proofErr w:type="gramStart"/>
      <w:r>
        <w:t>proprietorship</w:t>
      </w:r>
      <w:proofErr w:type="gramEnd"/>
    </w:p>
    <w:p w14:paraId="30EFA9EC" w14:textId="77777777" w:rsidR="00CC2417" w:rsidRDefault="00CC2417" w:rsidP="00CC2417">
      <w:pPr>
        <w:pStyle w:val="ListParagraph"/>
        <w:numPr>
          <w:ilvl w:val="0"/>
          <w:numId w:val="139"/>
        </w:numPr>
      </w:pPr>
      <w:r>
        <w:t xml:space="preserve">Be thorough and </w:t>
      </w:r>
      <w:proofErr w:type="gramStart"/>
      <w:r>
        <w:t>conscientious</w:t>
      </w:r>
      <w:proofErr w:type="gramEnd"/>
    </w:p>
    <w:p w14:paraId="755683EB" w14:textId="77777777" w:rsidR="00CC2417" w:rsidRDefault="00CC2417" w:rsidP="00CC2417">
      <w:pPr>
        <w:pStyle w:val="ListParagraph"/>
        <w:numPr>
          <w:ilvl w:val="0"/>
          <w:numId w:val="139"/>
        </w:numPr>
      </w:pPr>
      <w:r>
        <w:t xml:space="preserve">Adhere to office policies and </w:t>
      </w:r>
      <w:proofErr w:type="gramStart"/>
      <w:r>
        <w:t>procedures</w:t>
      </w:r>
      <w:proofErr w:type="gramEnd"/>
    </w:p>
    <w:p w14:paraId="130FCFA0" w14:textId="77777777" w:rsidR="00CC2417" w:rsidRDefault="00CC2417" w:rsidP="00CC2417">
      <w:pPr>
        <w:pStyle w:val="ListParagraph"/>
        <w:numPr>
          <w:ilvl w:val="0"/>
          <w:numId w:val="139"/>
        </w:numPr>
      </w:pPr>
      <w:r>
        <w:t xml:space="preserve">Display a helpful </w:t>
      </w:r>
      <w:proofErr w:type="gramStart"/>
      <w:r>
        <w:t>attitude</w:t>
      </w:r>
      <w:proofErr w:type="gramEnd"/>
    </w:p>
    <w:p w14:paraId="609CED56" w14:textId="77777777" w:rsidR="00CC2417" w:rsidRDefault="00CC2417" w:rsidP="00CC2417">
      <w:pPr>
        <w:pStyle w:val="ListParagraph"/>
        <w:numPr>
          <w:ilvl w:val="0"/>
          <w:numId w:val="139"/>
        </w:numPr>
      </w:pPr>
      <w:r>
        <w:t>Foster good working relationships</w:t>
      </w:r>
    </w:p>
    <w:p w14:paraId="7F49EFA1" w14:textId="77777777" w:rsidR="00CC2417" w:rsidRDefault="00CC2417" w:rsidP="00CC2417">
      <w:pPr>
        <w:pStyle w:val="ListParagraph"/>
        <w:numPr>
          <w:ilvl w:val="0"/>
          <w:numId w:val="139"/>
        </w:numPr>
      </w:pPr>
      <w:r>
        <w:t xml:space="preserve">Perform the job with safety in </w:t>
      </w:r>
      <w:proofErr w:type="gramStart"/>
      <w:r>
        <w:t>mind</w:t>
      </w:r>
      <w:proofErr w:type="gramEnd"/>
    </w:p>
    <w:p w14:paraId="527AE933" w14:textId="77777777" w:rsidR="00CC2417" w:rsidRDefault="00CC2417" w:rsidP="00CC2417">
      <w:pPr>
        <w:pStyle w:val="ListParagraph"/>
        <w:numPr>
          <w:ilvl w:val="0"/>
          <w:numId w:val="139"/>
        </w:numPr>
      </w:pPr>
      <w:r>
        <w:t xml:space="preserve">Communicate </w:t>
      </w:r>
      <w:proofErr w:type="gramStart"/>
      <w:r>
        <w:t>effectively</w:t>
      </w:r>
      <w:proofErr w:type="gramEnd"/>
    </w:p>
    <w:p w14:paraId="50513127" w14:textId="77777777" w:rsidR="00CC2417" w:rsidRDefault="00CC2417" w:rsidP="00CC2417">
      <w:pPr>
        <w:pStyle w:val="ListParagraph"/>
        <w:numPr>
          <w:ilvl w:val="0"/>
          <w:numId w:val="139"/>
        </w:numPr>
      </w:pPr>
      <w:r>
        <w:t xml:space="preserve">Accept responsibility for your own </w:t>
      </w:r>
      <w:proofErr w:type="gramStart"/>
      <w:r>
        <w:t>actions</w:t>
      </w:r>
      <w:proofErr w:type="gramEnd"/>
    </w:p>
    <w:p w14:paraId="55D78706" w14:textId="77777777" w:rsidR="00CC2417" w:rsidRDefault="00CC2417" w:rsidP="00CC2417">
      <w:pPr>
        <w:pStyle w:val="ListParagraph"/>
        <w:numPr>
          <w:ilvl w:val="0"/>
          <w:numId w:val="139"/>
        </w:numPr>
      </w:pPr>
      <w:r>
        <w:t xml:space="preserve">Be </w:t>
      </w:r>
      <w:proofErr w:type="gramStart"/>
      <w:r>
        <w:t>honest</w:t>
      </w:r>
      <w:proofErr w:type="gramEnd"/>
    </w:p>
    <w:p w14:paraId="4863D38F" w14:textId="77777777" w:rsidR="00CC2417" w:rsidRDefault="00CC2417" w:rsidP="00CC2417">
      <w:pPr>
        <w:pStyle w:val="ListParagraph"/>
        <w:numPr>
          <w:ilvl w:val="0"/>
          <w:numId w:val="139"/>
        </w:numPr>
      </w:pPr>
      <w:r>
        <w:t xml:space="preserve">Start and complete work on </w:t>
      </w:r>
      <w:proofErr w:type="gramStart"/>
      <w:r>
        <w:t>time</w:t>
      </w:r>
      <w:proofErr w:type="gramEnd"/>
    </w:p>
    <w:p w14:paraId="38B801BF" w14:textId="77777777" w:rsidR="00CC2417" w:rsidRDefault="00CC2417" w:rsidP="00CC2417">
      <w:pPr>
        <w:pStyle w:val="ListParagraph"/>
        <w:numPr>
          <w:ilvl w:val="0"/>
          <w:numId w:val="139"/>
        </w:numPr>
      </w:pPr>
      <w:r>
        <w:t xml:space="preserve">Admit mistakes and learn from </w:t>
      </w:r>
      <w:proofErr w:type="gramStart"/>
      <w:r>
        <w:t>them</w:t>
      </w:r>
      <w:proofErr w:type="gramEnd"/>
    </w:p>
    <w:p w14:paraId="0627CC57" w14:textId="77777777" w:rsidR="00CC2417" w:rsidRDefault="00CC2417" w:rsidP="00CC2417">
      <w:pPr>
        <w:pStyle w:val="ListParagraph"/>
        <w:numPr>
          <w:ilvl w:val="0"/>
          <w:numId w:val="139"/>
        </w:numPr>
      </w:pPr>
      <w:r>
        <w:t xml:space="preserve">Solicited feedback and accept constructive </w:t>
      </w:r>
      <w:proofErr w:type="gramStart"/>
      <w:r>
        <w:t>criticism</w:t>
      </w:r>
      <w:proofErr w:type="gramEnd"/>
    </w:p>
    <w:p w14:paraId="3FD6D1D0" w14:textId="77777777" w:rsidR="00E26020" w:rsidRDefault="00E26020" w:rsidP="00E26020">
      <w:pPr>
        <w:rPr>
          <w:rStyle w:val="Hyperlink"/>
          <w:rFonts w:cs="Times New Roman"/>
          <w:bCs/>
          <w:szCs w:val="28"/>
        </w:rPr>
      </w:pPr>
      <w:r>
        <w:rPr>
          <w:rStyle w:val="Hyperlink"/>
          <w:rFonts w:cs="Times New Roman"/>
          <w:b/>
          <w:szCs w:val="28"/>
        </w:rPr>
        <w:br w:type="page"/>
      </w:r>
    </w:p>
    <w:p w14:paraId="2F3BF8D9" w14:textId="77777777" w:rsidR="004F4063" w:rsidRPr="00A66B24" w:rsidRDefault="004F4063" w:rsidP="00BC1F3C">
      <w:pPr>
        <w:pStyle w:val="BodyText3"/>
        <w:jc w:val="center"/>
        <w:rPr>
          <w:rFonts w:cs="Times New Roman"/>
          <w:i/>
          <w:iCs/>
          <w:caps/>
          <w:szCs w:val="28"/>
        </w:rPr>
      </w:pPr>
      <w:r w:rsidRPr="00A66B24">
        <w:rPr>
          <w:rFonts w:cs="Times New Roman"/>
          <w:i/>
          <w:iCs/>
          <w:szCs w:val="28"/>
        </w:rPr>
        <w:t>PAHCOM: Professional Association of Healthcare Office Management</w:t>
      </w:r>
    </w:p>
    <w:p w14:paraId="2AC65FF8" w14:textId="77777777" w:rsidR="004F4063" w:rsidRPr="00A66B24" w:rsidRDefault="004F4063" w:rsidP="00E8318A">
      <w:pPr>
        <w:pStyle w:val="BodyText3"/>
        <w:jc w:val="center"/>
        <w:rPr>
          <w:rFonts w:cs="Times New Roman"/>
          <w:i/>
          <w:iCs/>
          <w:szCs w:val="28"/>
        </w:rPr>
      </w:pPr>
      <w:r w:rsidRPr="00A66B24">
        <w:rPr>
          <w:rFonts w:cs="Times New Roman"/>
          <w:i/>
          <w:iCs/>
          <w:szCs w:val="28"/>
        </w:rPr>
        <w:t>Utilizing PAHCOM JOB Title: Medical Assistant (</w:t>
      </w:r>
      <w:r w:rsidR="00BC1F3C" w:rsidRPr="00A66B24">
        <w:rPr>
          <w:rFonts w:cs="Times New Roman"/>
          <w:i/>
          <w:iCs/>
          <w:szCs w:val="28"/>
        </w:rPr>
        <w:t>Intern</w:t>
      </w:r>
      <w:r w:rsidRPr="00A66B24">
        <w:rPr>
          <w:rFonts w:cs="Times New Roman"/>
          <w:i/>
          <w:iCs/>
          <w:szCs w:val="28"/>
        </w:rPr>
        <w:t>)</w:t>
      </w:r>
    </w:p>
    <w:p w14:paraId="175C7D58" w14:textId="77777777" w:rsidR="004F4063" w:rsidRPr="00A87BEE" w:rsidRDefault="004F4063" w:rsidP="0093349F">
      <w:pPr>
        <w:rPr>
          <w:rFonts w:cs="Times New Roman"/>
          <w:szCs w:val="28"/>
        </w:rPr>
      </w:pPr>
      <w:r w:rsidRPr="00A87BEE">
        <w:rPr>
          <w:rFonts w:cs="Times New Roman"/>
          <w:szCs w:val="28"/>
        </w:rPr>
        <w:t>Basic Purpose of this job:</w:t>
      </w:r>
    </w:p>
    <w:p w14:paraId="5241610D" w14:textId="77777777" w:rsidR="004F4063" w:rsidRPr="00A87BEE" w:rsidRDefault="004F4063" w:rsidP="0093349F">
      <w:pPr>
        <w:rPr>
          <w:rFonts w:cs="Times New Roman"/>
          <w:szCs w:val="28"/>
        </w:rPr>
      </w:pPr>
      <w:r w:rsidRPr="00A87BEE">
        <w:rPr>
          <w:rFonts w:cs="Times New Roman"/>
          <w:szCs w:val="28"/>
        </w:rPr>
        <w:t>A medical assistant extern participates in the direct and indirect patient care under the direct supervision of the lead medical assistant, Nursing Supervisor, and/or administrative Staff Supervisor. Externs</w:t>
      </w:r>
      <w:r w:rsidR="002A736D" w:rsidRPr="00A87BEE">
        <w:rPr>
          <w:rFonts w:cs="Times New Roman"/>
          <w:szCs w:val="28"/>
        </w:rPr>
        <w:t xml:space="preserve"> are</w:t>
      </w:r>
      <w:r w:rsidRPr="00A87BEE">
        <w:rPr>
          <w:rFonts w:cs="Times New Roman"/>
          <w:szCs w:val="28"/>
        </w:rPr>
        <w:t xml:space="preserve"> responsible for observing and participating in efficient patient services by following instructions from direct supervisors and providers, assisting provider staff, complying with established practice policies and procedures, complying with regulatory policies and procedures. Extern</w:t>
      </w:r>
      <w:r w:rsidR="002A736D" w:rsidRPr="00A87BEE">
        <w:rPr>
          <w:rFonts w:cs="Times New Roman"/>
          <w:szCs w:val="28"/>
        </w:rPr>
        <w:t>s</w:t>
      </w:r>
      <w:r w:rsidRPr="00A87BEE">
        <w:rPr>
          <w:rFonts w:cs="Times New Roman"/>
          <w:szCs w:val="28"/>
        </w:rPr>
        <w:t xml:space="preserve"> </w:t>
      </w:r>
      <w:r w:rsidR="002A736D" w:rsidRPr="00A87BEE">
        <w:rPr>
          <w:rFonts w:cs="Times New Roman"/>
          <w:szCs w:val="28"/>
        </w:rPr>
        <w:t xml:space="preserve">must </w:t>
      </w:r>
      <w:r w:rsidRPr="00A87BEE">
        <w:rPr>
          <w:rFonts w:cs="Times New Roman"/>
          <w:szCs w:val="28"/>
        </w:rPr>
        <w:t>maintain absolute confidentiality of the patient’s information and host office’s business. Performs other duties as may be assigned.</w:t>
      </w:r>
    </w:p>
    <w:p w14:paraId="3134FF86" w14:textId="77777777" w:rsidR="004F4063" w:rsidRPr="00A87BEE" w:rsidRDefault="004F4063" w:rsidP="0093349F">
      <w:pPr>
        <w:pStyle w:val="BodyText"/>
        <w:rPr>
          <w:rFonts w:eastAsia="Times New Roman" w:cs="Times New Roman"/>
          <w:szCs w:val="28"/>
        </w:rPr>
      </w:pPr>
      <w:r w:rsidRPr="00A87BEE">
        <w:rPr>
          <w:rFonts w:cs="Times New Roman"/>
          <w:szCs w:val="28"/>
        </w:rPr>
        <w:t>Note that the following requirements, Environmental and working conditions apply to all functions of this position</w:t>
      </w:r>
      <w:r w:rsidR="007C36BE" w:rsidRPr="00A87BEE">
        <w:rPr>
          <w:rFonts w:cs="Times New Roman"/>
          <w:szCs w:val="28"/>
        </w:rPr>
        <w:t>.</w:t>
      </w:r>
    </w:p>
    <w:p w14:paraId="593B7C50" w14:textId="77777777" w:rsidR="004F4063" w:rsidRPr="00A87BEE" w:rsidRDefault="004F4063" w:rsidP="0093349F">
      <w:pPr>
        <w:rPr>
          <w:rFonts w:cs="Times New Roman"/>
          <w:szCs w:val="28"/>
        </w:rPr>
      </w:pPr>
      <w:r w:rsidRPr="00A66B24">
        <w:rPr>
          <w:rFonts w:cs="Times New Roman"/>
          <w:b/>
          <w:i/>
          <w:iCs/>
          <w:caps/>
          <w:szCs w:val="28"/>
        </w:rPr>
        <w:t>Ap</w:t>
      </w:r>
      <w:r w:rsidR="004121E4" w:rsidRPr="00A66B24">
        <w:rPr>
          <w:rFonts w:cs="Times New Roman"/>
          <w:b/>
          <w:i/>
          <w:iCs/>
          <w:caps/>
          <w:szCs w:val="28"/>
        </w:rPr>
        <w:t>t</w:t>
      </w:r>
      <w:r w:rsidRPr="00A66B24">
        <w:rPr>
          <w:rFonts w:cs="Times New Roman"/>
          <w:b/>
          <w:i/>
          <w:iCs/>
          <w:caps/>
          <w:szCs w:val="28"/>
        </w:rPr>
        <w:t>itu</w:t>
      </w:r>
      <w:r w:rsidR="004121E4" w:rsidRPr="00A66B24">
        <w:rPr>
          <w:rFonts w:cs="Times New Roman"/>
          <w:b/>
          <w:i/>
          <w:iCs/>
          <w:caps/>
          <w:szCs w:val="28"/>
        </w:rPr>
        <w:t>de</w:t>
      </w:r>
      <w:r w:rsidRPr="00A66B24">
        <w:rPr>
          <w:rFonts w:cs="Times New Roman"/>
          <w:b/>
          <w:i/>
          <w:iCs/>
          <w:caps/>
          <w:szCs w:val="28"/>
        </w:rPr>
        <w:t>s &amp; Temperments Required</w:t>
      </w:r>
      <w:r w:rsidRPr="00A66B24">
        <w:rPr>
          <w:rFonts w:cs="Times New Roman"/>
          <w:i/>
          <w:iCs/>
          <w:szCs w:val="28"/>
        </w:rPr>
        <w:t>:</w:t>
      </w:r>
      <w:r w:rsidRPr="00A87BEE">
        <w:rPr>
          <w:rFonts w:cs="Times New Roman"/>
          <w:szCs w:val="28"/>
        </w:rPr>
        <w:t xml:space="preserve"> Extern must exhibit a high level of energy with the ability to adjust to working any justifiable pace. Must exhibit behavior that emphasizes compassion, quality, </w:t>
      </w:r>
      <w:proofErr w:type="gramStart"/>
      <w:r w:rsidRPr="00A87BEE">
        <w:rPr>
          <w:rFonts w:cs="Times New Roman"/>
          <w:szCs w:val="28"/>
        </w:rPr>
        <w:t>loyalty</w:t>
      </w:r>
      <w:proofErr w:type="gramEnd"/>
      <w:r w:rsidRPr="00A87BEE">
        <w:rPr>
          <w:rFonts w:cs="Times New Roman"/>
          <w:szCs w:val="28"/>
        </w:rPr>
        <w:t xml:space="preserve"> and conscientiousness. Must exhibit ability to establish and maintain effective working relationships with patients and their families, staff members and providers. Must maintain flexibility and positive outlook in a variety of situations. Must maintain composure under pressure. Must exhibit willingness to learn new skills and accept constructive criticism.</w:t>
      </w:r>
    </w:p>
    <w:p w14:paraId="5A1CF196" w14:textId="77777777" w:rsidR="004F4063" w:rsidRPr="00A87BEE" w:rsidRDefault="004F4063" w:rsidP="0093349F">
      <w:pPr>
        <w:rPr>
          <w:rFonts w:cs="Times New Roman"/>
          <w:szCs w:val="28"/>
        </w:rPr>
      </w:pPr>
      <w:r w:rsidRPr="00A66B24">
        <w:rPr>
          <w:rFonts w:cs="Times New Roman"/>
          <w:b/>
          <w:i/>
          <w:iCs/>
          <w:caps/>
          <w:szCs w:val="28"/>
        </w:rPr>
        <w:t>Skills &amp; Education Required</w:t>
      </w:r>
      <w:r w:rsidRPr="00A87BEE">
        <w:rPr>
          <w:rFonts w:cs="Times New Roman"/>
          <w:caps/>
          <w:szCs w:val="28"/>
        </w:rPr>
        <w:t>:</w:t>
      </w:r>
      <w:r w:rsidRPr="00A87BEE">
        <w:rPr>
          <w:rFonts w:cs="Times New Roman"/>
          <w:szCs w:val="28"/>
        </w:rPr>
        <w:t xml:space="preserve"> Student externs must be within 180 days of graduating from an </w:t>
      </w:r>
      <w:r w:rsidR="00776DD4" w:rsidRPr="00A87BEE">
        <w:rPr>
          <w:rFonts w:cs="Times New Roman"/>
          <w:szCs w:val="28"/>
        </w:rPr>
        <w:t>accredited</w:t>
      </w:r>
      <w:r w:rsidRPr="00A87BEE">
        <w:rPr>
          <w:rFonts w:cs="Times New Roman"/>
          <w:szCs w:val="28"/>
        </w:rPr>
        <w:t xml:space="preserve"> school offering </w:t>
      </w:r>
      <w:proofErr w:type="gramStart"/>
      <w:r w:rsidRPr="00A87BEE">
        <w:rPr>
          <w:rFonts w:cs="Times New Roman"/>
          <w:szCs w:val="28"/>
        </w:rPr>
        <w:t>Associates Degree in Medical Assisting</w:t>
      </w:r>
      <w:proofErr w:type="gramEnd"/>
      <w:r w:rsidRPr="00A87BEE">
        <w:rPr>
          <w:rFonts w:cs="Times New Roman"/>
          <w:szCs w:val="28"/>
        </w:rPr>
        <w:t xml:space="preserve"> or equivalent training program. Current C</w:t>
      </w:r>
      <w:r w:rsidR="00776DD4" w:rsidRPr="00A87BEE">
        <w:rPr>
          <w:rFonts w:cs="Times New Roman"/>
          <w:szCs w:val="28"/>
        </w:rPr>
        <w:t>P</w:t>
      </w:r>
      <w:r w:rsidRPr="00A87BEE">
        <w:rPr>
          <w:rFonts w:cs="Times New Roman"/>
          <w:szCs w:val="28"/>
        </w:rPr>
        <w:t xml:space="preserve">R certification. Must have basic working knowledge of regulatory compliance programs required in healthcare delivery systems. Must display familiarity with medical office procedures and protocols. Must be detail oriented with the ability to record and report properly in patient records, all pertinent information. Must possess basic math and English skills. Must have experience using MS Windows applications. Typing proficiency </w:t>
      </w:r>
      <w:r w:rsidRPr="00A87BEE">
        <w:rPr>
          <w:rFonts w:cs="Times New Roman"/>
          <w:szCs w:val="28"/>
        </w:rPr>
        <w:sym w:font="Symbol" w:char="00B3"/>
      </w:r>
      <w:r w:rsidRPr="00A87BEE">
        <w:rPr>
          <w:rFonts w:cs="Times New Roman"/>
          <w:szCs w:val="28"/>
        </w:rPr>
        <w:t xml:space="preserve"> 25 wpm</w:t>
      </w:r>
      <w:r w:rsidR="007C36BE" w:rsidRPr="00A87BEE">
        <w:rPr>
          <w:rFonts w:cs="Times New Roman"/>
          <w:szCs w:val="28"/>
        </w:rPr>
        <w:t>.</w:t>
      </w:r>
    </w:p>
    <w:p w14:paraId="236CF03E" w14:textId="77777777" w:rsidR="004F4063" w:rsidRPr="00A87BEE" w:rsidRDefault="004F4063" w:rsidP="0093349F">
      <w:pPr>
        <w:rPr>
          <w:rFonts w:cs="Times New Roman"/>
          <w:szCs w:val="28"/>
        </w:rPr>
      </w:pPr>
      <w:r w:rsidRPr="00D6793D">
        <w:rPr>
          <w:rFonts w:cs="Times New Roman"/>
          <w:b/>
          <w:i/>
          <w:iCs/>
          <w:caps/>
          <w:szCs w:val="28"/>
        </w:rPr>
        <w:t>Phys</w:t>
      </w:r>
      <w:r w:rsidR="004121E4" w:rsidRPr="00D6793D">
        <w:rPr>
          <w:rFonts w:cs="Times New Roman"/>
          <w:b/>
          <w:i/>
          <w:iCs/>
          <w:caps/>
          <w:szCs w:val="28"/>
        </w:rPr>
        <w:t>i</w:t>
      </w:r>
      <w:r w:rsidRPr="00D6793D">
        <w:rPr>
          <w:rFonts w:cs="Times New Roman"/>
          <w:b/>
          <w:i/>
          <w:iCs/>
          <w:caps/>
          <w:szCs w:val="28"/>
        </w:rPr>
        <w:t>cal and Other Requirements</w:t>
      </w:r>
      <w:r w:rsidRPr="00A87BEE">
        <w:rPr>
          <w:rFonts w:cs="Times New Roman"/>
          <w:caps/>
          <w:szCs w:val="28"/>
        </w:rPr>
        <w:t>:</w:t>
      </w:r>
      <w:r w:rsidRPr="00A87BEE">
        <w:rPr>
          <w:rFonts w:cs="Times New Roman"/>
          <w:szCs w:val="28"/>
        </w:rPr>
        <w:t xml:space="preserve"> may be required to lift 50+ pounds. Must be physically able to assist </w:t>
      </w:r>
      <w:proofErr w:type="gramStart"/>
      <w:r w:rsidRPr="00A87BEE">
        <w:rPr>
          <w:rFonts w:cs="Times New Roman"/>
          <w:szCs w:val="28"/>
        </w:rPr>
        <w:t>patients’</w:t>
      </w:r>
      <w:proofErr w:type="gramEnd"/>
      <w:r w:rsidRPr="00A87BEE">
        <w:rPr>
          <w:rFonts w:cs="Times New Roman"/>
          <w:szCs w:val="28"/>
        </w:rPr>
        <w:t xml:space="preserve"> with positioning, transfers, ambulation and exercises. Must be able to perform activities according to generally accepted techniques, which ensure maximum protection from injury to patients and staff. Must be able to bend, squat, turn, stretch, stand, lift, stoop, and sit for long periods of time.</w:t>
      </w:r>
    </w:p>
    <w:p w14:paraId="254951D1" w14:textId="77777777" w:rsidR="004F4063" w:rsidRPr="00A87BEE" w:rsidRDefault="004F4063" w:rsidP="0093349F">
      <w:pPr>
        <w:rPr>
          <w:rFonts w:cs="Times New Roman"/>
          <w:szCs w:val="28"/>
        </w:rPr>
      </w:pPr>
      <w:r w:rsidRPr="00D6793D">
        <w:rPr>
          <w:rFonts w:cs="Times New Roman"/>
          <w:b/>
          <w:i/>
          <w:iCs/>
          <w:caps/>
          <w:szCs w:val="28"/>
        </w:rPr>
        <w:t>Environmental and Working Conditions</w:t>
      </w:r>
      <w:r w:rsidRPr="00D6793D">
        <w:rPr>
          <w:rFonts w:cs="Times New Roman"/>
          <w:i/>
          <w:iCs/>
          <w:caps/>
          <w:szCs w:val="28"/>
        </w:rPr>
        <w:t>:</w:t>
      </w:r>
      <w:r w:rsidRPr="00A87BEE">
        <w:rPr>
          <w:rFonts w:cs="Times New Roman"/>
          <w:szCs w:val="28"/>
        </w:rPr>
        <w:t xml:space="preserve"> Work is done in a typical doctor’s office/clinic setting. May have risk of exposure to body fluids, chemical and/or radiation.</w:t>
      </w:r>
    </w:p>
    <w:p w14:paraId="08D489DC" w14:textId="77777777" w:rsidR="004F4063" w:rsidRPr="00A87BEE" w:rsidRDefault="004F4063" w:rsidP="00E26020">
      <w:pPr>
        <w:rPr>
          <w:rFonts w:eastAsia="Arial Unicode MS"/>
        </w:rPr>
      </w:pPr>
      <w:r w:rsidRPr="00D6793D">
        <w:rPr>
          <w:b/>
          <w:i/>
          <w:iCs/>
          <w:caps/>
        </w:rPr>
        <w:t>Essential Functions # 1</w:t>
      </w:r>
      <w:r w:rsidRPr="00D6793D">
        <w:rPr>
          <w:i/>
          <w:iCs/>
          <w:caps/>
        </w:rPr>
        <w:t>:</w:t>
      </w:r>
      <w:r w:rsidRPr="00A87BEE">
        <w:t xml:space="preserve"> Administer appropriate treatment under the direction of immediate supervisor, physician, mid-level provider or registered nurse. Percent of time: 25%</w:t>
      </w:r>
    </w:p>
    <w:p w14:paraId="5CB9629C" w14:textId="77777777" w:rsidR="004F4063" w:rsidRPr="00A87BEE" w:rsidRDefault="004F4063" w:rsidP="00E8318A">
      <w:pPr>
        <w:pStyle w:val="ListParagraph"/>
        <w:numPr>
          <w:ilvl w:val="0"/>
          <w:numId w:val="5"/>
        </w:numPr>
        <w:spacing w:after="0"/>
        <w:rPr>
          <w:rFonts w:cs="Times New Roman"/>
          <w:szCs w:val="28"/>
        </w:rPr>
      </w:pPr>
      <w:r w:rsidRPr="00A87BEE">
        <w:rPr>
          <w:rFonts w:cs="Times New Roman"/>
          <w:szCs w:val="28"/>
        </w:rPr>
        <w:t>Assist provider in making productive use of his/her time. Keep exam rooms full</w:t>
      </w:r>
      <w:r w:rsidR="007C36BE" w:rsidRPr="00A87BEE">
        <w:rPr>
          <w:rFonts w:cs="Times New Roman"/>
          <w:szCs w:val="28"/>
        </w:rPr>
        <w:t>.</w:t>
      </w:r>
    </w:p>
    <w:p w14:paraId="4F08E286" w14:textId="77777777" w:rsidR="004F4063" w:rsidRPr="00A87BEE" w:rsidRDefault="004F4063" w:rsidP="00E8318A">
      <w:pPr>
        <w:pStyle w:val="ListParagraph"/>
        <w:numPr>
          <w:ilvl w:val="0"/>
          <w:numId w:val="5"/>
        </w:numPr>
        <w:spacing w:after="0"/>
        <w:rPr>
          <w:rFonts w:cs="Times New Roman"/>
          <w:szCs w:val="28"/>
        </w:rPr>
      </w:pPr>
      <w:r w:rsidRPr="00A87BEE">
        <w:rPr>
          <w:rFonts w:cs="Times New Roman"/>
          <w:szCs w:val="28"/>
        </w:rPr>
        <w:t>Organize time and resources. Ensure that the provider has what he/she needs to provide care</w:t>
      </w:r>
      <w:r w:rsidR="007C36BE" w:rsidRPr="00A87BEE">
        <w:rPr>
          <w:rFonts w:cs="Times New Roman"/>
          <w:szCs w:val="28"/>
        </w:rPr>
        <w:t>.</w:t>
      </w:r>
    </w:p>
    <w:p w14:paraId="22E6FF14" w14:textId="77777777" w:rsidR="004F4063" w:rsidRPr="00A87BEE" w:rsidRDefault="004F4063" w:rsidP="00E8318A">
      <w:pPr>
        <w:pStyle w:val="ListParagraph"/>
        <w:numPr>
          <w:ilvl w:val="0"/>
          <w:numId w:val="5"/>
        </w:numPr>
        <w:spacing w:after="0"/>
        <w:rPr>
          <w:rFonts w:cs="Times New Roman"/>
          <w:szCs w:val="28"/>
        </w:rPr>
      </w:pPr>
      <w:r w:rsidRPr="00A87BEE">
        <w:rPr>
          <w:rFonts w:cs="Times New Roman"/>
          <w:szCs w:val="28"/>
        </w:rPr>
        <w:t>Make appropriate preparations for smooth patient flow. Learn to anticipate what comes next.</w:t>
      </w:r>
    </w:p>
    <w:p w14:paraId="12D47849" w14:textId="77777777" w:rsidR="004F4063" w:rsidRPr="00A87BEE" w:rsidRDefault="004F4063" w:rsidP="00E8318A">
      <w:pPr>
        <w:pStyle w:val="ListParagraph"/>
        <w:numPr>
          <w:ilvl w:val="0"/>
          <w:numId w:val="5"/>
        </w:numPr>
        <w:spacing w:after="0"/>
        <w:rPr>
          <w:rFonts w:cs="Times New Roman"/>
          <w:szCs w:val="28"/>
        </w:rPr>
      </w:pPr>
      <w:r w:rsidRPr="00A87BEE">
        <w:rPr>
          <w:rFonts w:cs="Times New Roman"/>
          <w:szCs w:val="28"/>
        </w:rPr>
        <w:t>Observe and/or assist with office procedures</w:t>
      </w:r>
      <w:r w:rsidR="007C36BE" w:rsidRPr="00A87BEE">
        <w:rPr>
          <w:rFonts w:cs="Times New Roman"/>
          <w:szCs w:val="28"/>
        </w:rPr>
        <w:t>.</w:t>
      </w:r>
    </w:p>
    <w:p w14:paraId="7C175013" w14:textId="77777777" w:rsidR="004F4063" w:rsidRPr="00A87BEE" w:rsidRDefault="004F4063" w:rsidP="00E8318A">
      <w:pPr>
        <w:spacing w:after="0"/>
        <w:rPr>
          <w:rFonts w:cs="Times New Roman"/>
          <w:szCs w:val="28"/>
        </w:rPr>
      </w:pPr>
    </w:p>
    <w:p w14:paraId="2567D4A7" w14:textId="77777777" w:rsidR="004F4063" w:rsidRPr="00A87BEE" w:rsidRDefault="004F4063" w:rsidP="0093349F">
      <w:pPr>
        <w:rPr>
          <w:rFonts w:cs="Times New Roman"/>
          <w:szCs w:val="28"/>
        </w:rPr>
      </w:pPr>
      <w:r w:rsidRPr="00D6793D">
        <w:rPr>
          <w:rFonts w:cs="Times New Roman"/>
          <w:b/>
          <w:i/>
          <w:iCs/>
          <w:caps/>
          <w:szCs w:val="28"/>
        </w:rPr>
        <w:t>Essentials fucntion # 2</w:t>
      </w:r>
      <w:r w:rsidRPr="00D6793D">
        <w:rPr>
          <w:rFonts w:cs="Times New Roman"/>
          <w:i/>
          <w:iCs/>
          <w:caps/>
          <w:szCs w:val="28"/>
        </w:rPr>
        <w:t>:</w:t>
      </w:r>
      <w:r w:rsidRPr="00A87BEE">
        <w:rPr>
          <w:rFonts w:cs="Times New Roman"/>
          <w:szCs w:val="28"/>
        </w:rPr>
        <w:t xml:space="preserve"> Assist physician, physician assistant or registered nurse. Percent of time 25%</w:t>
      </w:r>
    </w:p>
    <w:p w14:paraId="1B55C5F0" w14:textId="77777777" w:rsidR="004F4063" w:rsidRPr="00A87BEE" w:rsidRDefault="004F4063" w:rsidP="00E8318A">
      <w:pPr>
        <w:pStyle w:val="ListParagraph"/>
        <w:numPr>
          <w:ilvl w:val="0"/>
          <w:numId w:val="6"/>
        </w:numPr>
        <w:spacing w:after="0"/>
        <w:rPr>
          <w:rFonts w:cs="Times New Roman"/>
          <w:szCs w:val="28"/>
        </w:rPr>
      </w:pPr>
      <w:r w:rsidRPr="00A87BEE">
        <w:rPr>
          <w:rFonts w:cs="Times New Roman"/>
          <w:szCs w:val="28"/>
        </w:rPr>
        <w:t>Assist physician, mid-level provider, or RN in the exam room as required. Be available if needed.</w:t>
      </w:r>
    </w:p>
    <w:p w14:paraId="449755AA" w14:textId="77777777" w:rsidR="004F4063" w:rsidRPr="00A87BEE" w:rsidRDefault="004F4063" w:rsidP="00E8318A">
      <w:pPr>
        <w:pStyle w:val="ListParagraph"/>
        <w:numPr>
          <w:ilvl w:val="0"/>
          <w:numId w:val="6"/>
        </w:numPr>
        <w:spacing w:after="0"/>
        <w:rPr>
          <w:rFonts w:cs="Times New Roman"/>
          <w:szCs w:val="28"/>
        </w:rPr>
      </w:pPr>
      <w:r w:rsidRPr="00A87BEE">
        <w:rPr>
          <w:rFonts w:cs="Times New Roman"/>
          <w:szCs w:val="28"/>
        </w:rPr>
        <w:t xml:space="preserve">Under the direction of the provider, mid-level provider or RN, perform direct and indirect patient </w:t>
      </w:r>
      <w:proofErr w:type="gramStart"/>
      <w:r w:rsidRPr="00A87BEE">
        <w:rPr>
          <w:rFonts w:cs="Times New Roman"/>
          <w:szCs w:val="28"/>
        </w:rPr>
        <w:t>care</w:t>
      </w:r>
      <w:proofErr w:type="gramEnd"/>
    </w:p>
    <w:p w14:paraId="7CBE2D8D" w14:textId="77777777" w:rsidR="004F4063" w:rsidRPr="00A87BEE" w:rsidRDefault="004F4063" w:rsidP="00E8318A">
      <w:pPr>
        <w:spacing w:after="0"/>
        <w:rPr>
          <w:rFonts w:cs="Times New Roman"/>
          <w:szCs w:val="28"/>
        </w:rPr>
      </w:pPr>
      <w:r w:rsidRPr="00A87BEE">
        <w:rPr>
          <w:rFonts w:cs="Times New Roman"/>
          <w:szCs w:val="28"/>
        </w:rPr>
        <w:tab/>
        <w:t>Obtain vital signs and document results in patient record. Chaperone as needed.</w:t>
      </w:r>
    </w:p>
    <w:p w14:paraId="26E66F6A" w14:textId="77777777" w:rsidR="004F4063" w:rsidRPr="00A87BEE" w:rsidRDefault="004F4063" w:rsidP="00E8318A">
      <w:pPr>
        <w:pStyle w:val="ListParagraph"/>
        <w:numPr>
          <w:ilvl w:val="0"/>
          <w:numId w:val="7"/>
        </w:numPr>
        <w:spacing w:after="0"/>
        <w:rPr>
          <w:rFonts w:cs="Times New Roman"/>
          <w:szCs w:val="28"/>
        </w:rPr>
      </w:pPr>
      <w:r w:rsidRPr="00A87BEE">
        <w:rPr>
          <w:rFonts w:cs="Times New Roman"/>
          <w:szCs w:val="28"/>
        </w:rPr>
        <w:t xml:space="preserve">Assure that work areas, exam rooms, and workstations are adequately </w:t>
      </w:r>
      <w:proofErr w:type="gramStart"/>
      <w:r w:rsidRPr="00A87BEE">
        <w:rPr>
          <w:rFonts w:cs="Times New Roman"/>
          <w:szCs w:val="28"/>
        </w:rPr>
        <w:t>stocked at all times</w:t>
      </w:r>
      <w:proofErr w:type="gramEnd"/>
      <w:r w:rsidRPr="00A87BEE">
        <w:rPr>
          <w:rFonts w:cs="Times New Roman"/>
          <w:szCs w:val="28"/>
        </w:rPr>
        <w:t>. Clean exam rooms as soon as a patient exits.</w:t>
      </w:r>
    </w:p>
    <w:p w14:paraId="714CEC47" w14:textId="77777777" w:rsidR="004F4063" w:rsidRPr="00A87BEE" w:rsidRDefault="004F4063" w:rsidP="00E8318A">
      <w:pPr>
        <w:pStyle w:val="ListParagraph"/>
        <w:numPr>
          <w:ilvl w:val="0"/>
          <w:numId w:val="7"/>
        </w:numPr>
        <w:spacing w:after="0"/>
        <w:rPr>
          <w:rFonts w:cs="Times New Roman"/>
          <w:szCs w:val="28"/>
        </w:rPr>
      </w:pPr>
      <w:r w:rsidRPr="00A87BEE">
        <w:rPr>
          <w:rFonts w:cs="Times New Roman"/>
          <w:szCs w:val="28"/>
        </w:rPr>
        <w:t>Chart and file throughout the day. When current, assist other staff members.</w:t>
      </w:r>
    </w:p>
    <w:p w14:paraId="2F115788" w14:textId="77777777" w:rsidR="004F4063" w:rsidRPr="00A87BEE" w:rsidRDefault="004F4063" w:rsidP="0093349F">
      <w:pPr>
        <w:pStyle w:val="Heading1"/>
        <w:rPr>
          <w:rFonts w:cs="Times New Roman"/>
          <w:sz w:val="28"/>
          <w:szCs w:val="28"/>
        </w:rPr>
      </w:pPr>
    </w:p>
    <w:p w14:paraId="4757BA12" w14:textId="77777777" w:rsidR="004F4063" w:rsidRPr="00A87BEE" w:rsidRDefault="004F4063" w:rsidP="003600D3">
      <w:r w:rsidRPr="00D6793D">
        <w:rPr>
          <w:b/>
          <w:i/>
          <w:iCs/>
          <w:caps/>
        </w:rPr>
        <w:t>Essentials fucntion # 3</w:t>
      </w:r>
      <w:r w:rsidRPr="00E8318A">
        <w:rPr>
          <w:b/>
          <w:caps/>
        </w:rPr>
        <w:t>:</w:t>
      </w:r>
      <w:r w:rsidRPr="00A87BEE">
        <w:rPr>
          <w:caps/>
        </w:rPr>
        <w:t xml:space="preserve"> </w:t>
      </w:r>
      <w:r w:rsidRPr="00A87BEE">
        <w:t>Practice effective interpersonal relations and customer service. Duties include, but are not limited to: Percent of time 25%</w:t>
      </w:r>
    </w:p>
    <w:p w14:paraId="0B8A3130" w14:textId="77777777" w:rsidR="004F4063" w:rsidRPr="00A87BEE" w:rsidRDefault="004F4063" w:rsidP="00E8318A">
      <w:pPr>
        <w:pStyle w:val="ListParagraph"/>
        <w:numPr>
          <w:ilvl w:val="0"/>
          <w:numId w:val="8"/>
        </w:numPr>
        <w:rPr>
          <w:rFonts w:cs="Times New Roman"/>
          <w:szCs w:val="28"/>
        </w:rPr>
      </w:pPr>
      <w:r w:rsidRPr="00A87BEE">
        <w:rPr>
          <w:rFonts w:cs="Times New Roman"/>
          <w:szCs w:val="28"/>
        </w:rPr>
        <w:t>Projecting a congenial and sensitive attitude toward patients and staff</w:t>
      </w:r>
      <w:r w:rsidR="007C36BE" w:rsidRPr="00A87BEE">
        <w:rPr>
          <w:rFonts w:cs="Times New Roman"/>
          <w:szCs w:val="28"/>
        </w:rPr>
        <w:t>.</w:t>
      </w:r>
    </w:p>
    <w:p w14:paraId="4F8DC073" w14:textId="77777777" w:rsidR="004F4063" w:rsidRPr="00A87BEE" w:rsidRDefault="004F4063" w:rsidP="00E8318A">
      <w:pPr>
        <w:pStyle w:val="ListParagraph"/>
        <w:numPr>
          <w:ilvl w:val="0"/>
          <w:numId w:val="8"/>
        </w:numPr>
        <w:rPr>
          <w:rFonts w:cs="Times New Roman"/>
          <w:szCs w:val="28"/>
        </w:rPr>
      </w:pPr>
      <w:r w:rsidRPr="00A87BEE">
        <w:rPr>
          <w:rFonts w:cs="Times New Roman"/>
          <w:szCs w:val="28"/>
        </w:rPr>
        <w:t>Exhibiting a willingness to resolve problems and increase efficiencies</w:t>
      </w:r>
      <w:r w:rsidR="007C36BE" w:rsidRPr="00A87BEE">
        <w:rPr>
          <w:rFonts w:cs="Times New Roman"/>
          <w:szCs w:val="28"/>
        </w:rPr>
        <w:t>.</w:t>
      </w:r>
    </w:p>
    <w:p w14:paraId="0C1CD698" w14:textId="77777777" w:rsidR="004F4063" w:rsidRPr="00A87BEE" w:rsidRDefault="004F4063" w:rsidP="00E8318A">
      <w:pPr>
        <w:pStyle w:val="ListParagraph"/>
        <w:numPr>
          <w:ilvl w:val="0"/>
          <w:numId w:val="8"/>
        </w:numPr>
        <w:rPr>
          <w:rFonts w:cs="Times New Roman"/>
          <w:szCs w:val="28"/>
        </w:rPr>
      </w:pPr>
      <w:r w:rsidRPr="00A87BEE">
        <w:rPr>
          <w:rFonts w:cs="Times New Roman"/>
          <w:szCs w:val="28"/>
        </w:rPr>
        <w:t>Greeting patients and other customers in a timely, pleasant manner</w:t>
      </w:r>
      <w:r w:rsidR="007C36BE" w:rsidRPr="00A87BEE">
        <w:rPr>
          <w:rFonts w:cs="Times New Roman"/>
          <w:szCs w:val="28"/>
        </w:rPr>
        <w:t>.</w:t>
      </w:r>
    </w:p>
    <w:p w14:paraId="49613E64" w14:textId="77777777" w:rsidR="004F4063" w:rsidRPr="00A87BEE" w:rsidRDefault="004F4063" w:rsidP="00E8318A">
      <w:pPr>
        <w:pStyle w:val="ListParagraph"/>
        <w:numPr>
          <w:ilvl w:val="0"/>
          <w:numId w:val="8"/>
        </w:numPr>
        <w:rPr>
          <w:rFonts w:cs="Times New Roman"/>
          <w:szCs w:val="28"/>
        </w:rPr>
      </w:pPr>
      <w:r w:rsidRPr="00A87BEE">
        <w:rPr>
          <w:rFonts w:cs="Times New Roman"/>
          <w:szCs w:val="28"/>
        </w:rPr>
        <w:t>Giving consistent, timely, and friendly service to both external and internal customers.</w:t>
      </w:r>
    </w:p>
    <w:p w14:paraId="32A34C82" w14:textId="77777777" w:rsidR="004F4063" w:rsidRPr="00A87BEE" w:rsidRDefault="004F4063" w:rsidP="00E8318A">
      <w:pPr>
        <w:pStyle w:val="ListParagraph"/>
        <w:numPr>
          <w:ilvl w:val="0"/>
          <w:numId w:val="8"/>
        </w:numPr>
        <w:rPr>
          <w:rFonts w:cs="Times New Roman"/>
          <w:szCs w:val="28"/>
        </w:rPr>
      </w:pPr>
      <w:proofErr w:type="gramStart"/>
      <w:r w:rsidRPr="00A87BEE">
        <w:rPr>
          <w:rFonts w:cs="Times New Roman"/>
          <w:szCs w:val="28"/>
        </w:rPr>
        <w:t>Offering assistance to</w:t>
      </w:r>
      <w:proofErr w:type="gramEnd"/>
      <w:r w:rsidRPr="00A87BEE">
        <w:rPr>
          <w:rFonts w:cs="Times New Roman"/>
          <w:szCs w:val="28"/>
        </w:rPr>
        <w:t xml:space="preserve"> other departments</w:t>
      </w:r>
      <w:r w:rsidR="007C36BE" w:rsidRPr="00A87BEE">
        <w:rPr>
          <w:rFonts w:cs="Times New Roman"/>
          <w:szCs w:val="28"/>
        </w:rPr>
        <w:t>.</w:t>
      </w:r>
    </w:p>
    <w:p w14:paraId="3DBAEA53" w14:textId="77777777" w:rsidR="004F4063" w:rsidRPr="00A87BEE" w:rsidRDefault="004F4063" w:rsidP="0093349F">
      <w:pPr>
        <w:pStyle w:val="Footer"/>
        <w:rPr>
          <w:rFonts w:cs="Times New Roman"/>
          <w:szCs w:val="28"/>
        </w:rPr>
      </w:pPr>
    </w:p>
    <w:p w14:paraId="46BC367D" w14:textId="77777777" w:rsidR="004F4063" w:rsidRPr="00A87BEE" w:rsidRDefault="004F4063" w:rsidP="0093349F">
      <w:pPr>
        <w:rPr>
          <w:rFonts w:cs="Times New Roman"/>
          <w:szCs w:val="28"/>
        </w:rPr>
      </w:pPr>
      <w:r w:rsidRPr="00D6793D">
        <w:rPr>
          <w:rFonts w:cs="Times New Roman"/>
          <w:b/>
          <w:i/>
          <w:iCs/>
          <w:caps/>
          <w:szCs w:val="28"/>
        </w:rPr>
        <w:t>Essential functions # 4</w:t>
      </w:r>
      <w:r w:rsidRPr="00E8318A">
        <w:rPr>
          <w:rFonts w:cs="Times New Roman"/>
          <w:b/>
          <w:caps/>
          <w:szCs w:val="28"/>
        </w:rPr>
        <w:t>:</w:t>
      </w:r>
      <w:r w:rsidRPr="00A87BEE">
        <w:rPr>
          <w:rFonts w:cs="Times New Roman"/>
          <w:szCs w:val="28"/>
        </w:rPr>
        <w:t xml:space="preserve"> Perform administrative tasks. Duties include, but are not limited to: Percent of time 25%</w:t>
      </w:r>
    </w:p>
    <w:p w14:paraId="3D832610"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Appointment scheduling/rescheduling</w:t>
      </w:r>
      <w:r w:rsidR="007C36BE" w:rsidRPr="00A87BEE">
        <w:rPr>
          <w:rFonts w:cs="Times New Roman"/>
          <w:szCs w:val="28"/>
        </w:rPr>
        <w:t>.</w:t>
      </w:r>
    </w:p>
    <w:p w14:paraId="6B5806AE"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Check-in/out</w:t>
      </w:r>
      <w:r w:rsidR="007C36BE" w:rsidRPr="00A87BEE">
        <w:rPr>
          <w:rFonts w:cs="Times New Roman"/>
          <w:szCs w:val="28"/>
        </w:rPr>
        <w:t>.</w:t>
      </w:r>
    </w:p>
    <w:p w14:paraId="2B053D5E"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Co-pay collection and reconciliation</w:t>
      </w:r>
      <w:r w:rsidR="007C36BE" w:rsidRPr="00A87BEE">
        <w:rPr>
          <w:rFonts w:cs="Times New Roman"/>
          <w:szCs w:val="28"/>
        </w:rPr>
        <w:t>.</w:t>
      </w:r>
    </w:p>
    <w:p w14:paraId="0310183E"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Answer inbound calls</w:t>
      </w:r>
      <w:r w:rsidR="007C36BE" w:rsidRPr="00A87BEE">
        <w:rPr>
          <w:rFonts w:cs="Times New Roman"/>
          <w:szCs w:val="28"/>
        </w:rPr>
        <w:t>.</w:t>
      </w:r>
    </w:p>
    <w:p w14:paraId="1B7EB4E1"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Schedule outpatient testing</w:t>
      </w:r>
      <w:r w:rsidR="007C36BE" w:rsidRPr="00A87BEE">
        <w:rPr>
          <w:rFonts w:cs="Times New Roman"/>
          <w:szCs w:val="28"/>
        </w:rPr>
        <w:t>.</w:t>
      </w:r>
    </w:p>
    <w:p w14:paraId="66EDD19D"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Confirm insurance eligibility</w:t>
      </w:r>
      <w:r w:rsidR="007C36BE" w:rsidRPr="00A87BEE">
        <w:rPr>
          <w:rFonts w:cs="Times New Roman"/>
          <w:szCs w:val="28"/>
        </w:rPr>
        <w:t>.</w:t>
      </w:r>
    </w:p>
    <w:p w14:paraId="4C8F5584"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Initiate and complete referral</w:t>
      </w:r>
      <w:r w:rsidR="007C36BE" w:rsidRPr="00A87BEE">
        <w:rPr>
          <w:rFonts w:cs="Times New Roman"/>
          <w:szCs w:val="28"/>
        </w:rPr>
        <w:t>.</w:t>
      </w:r>
    </w:p>
    <w:p w14:paraId="31D08EDB" w14:textId="77777777" w:rsidR="004F4063" w:rsidRPr="00A87BEE" w:rsidRDefault="004F4063" w:rsidP="00E8318A">
      <w:pPr>
        <w:pStyle w:val="ListParagraph"/>
        <w:numPr>
          <w:ilvl w:val="0"/>
          <w:numId w:val="9"/>
        </w:numPr>
        <w:rPr>
          <w:rFonts w:cs="Times New Roman"/>
          <w:szCs w:val="28"/>
        </w:rPr>
      </w:pPr>
      <w:r w:rsidRPr="00A87BEE">
        <w:rPr>
          <w:rFonts w:cs="Times New Roman"/>
          <w:szCs w:val="28"/>
        </w:rPr>
        <w:t>Update patient demographic information</w:t>
      </w:r>
      <w:r w:rsidR="007C36BE" w:rsidRPr="00A87BEE">
        <w:rPr>
          <w:rFonts w:cs="Times New Roman"/>
          <w:szCs w:val="28"/>
        </w:rPr>
        <w:t>.</w:t>
      </w:r>
    </w:p>
    <w:p w14:paraId="29054299" w14:textId="77777777" w:rsidR="00E26020" w:rsidRPr="00A87BEE" w:rsidRDefault="004F4063" w:rsidP="00E8318A">
      <w:pPr>
        <w:pStyle w:val="ListParagraph"/>
        <w:numPr>
          <w:ilvl w:val="0"/>
          <w:numId w:val="9"/>
        </w:numPr>
        <w:rPr>
          <w:rFonts w:cs="Times New Roman"/>
          <w:szCs w:val="28"/>
        </w:rPr>
      </w:pPr>
      <w:r w:rsidRPr="00A87BEE">
        <w:rPr>
          <w:rFonts w:cs="Times New Roman"/>
          <w:szCs w:val="28"/>
        </w:rPr>
        <w:t>Copy records</w:t>
      </w:r>
    </w:p>
    <w:p w14:paraId="49D8B5A8" w14:textId="77777777" w:rsidR="004F4063" w:rsidRPr="00D6793D" w:rsidRDefault="004F4063" w:rsidP="0093349F">
      <w:pPr>
        <w:rPr>
          <w:rFonts w:cs="Times New Roman"/>
          <w:b/>
          <w:bCs/>
          <w:i/>
          <w:iCs/>
          <w:szCs w:val="28"/>
        </w:rPr>
      </w:pPr>
      <w:r w:rsidRPr="00D6793D">
        <w:rPr>
          <w:rFonts w:cs="Times New Roman"/>
          <w:b/>
          <w:bCs/>
          <w:i/>
          <w:iCs/>
          <w:szCs w:val="28"/>
        </w:rPr>
        <w:t>Job Title: Medical Administrative Assistant (extern)</w:t>
      </w:r>
    </w:p>
    <w:p w14:paraId="19BDD237" w14:textId="77777777" w:rsidR="004F4063" w:rsidRPr="00A87BEE" w:rsidRDefault="004F4063" w:rsidP="0093349F">
      <w:pPr>
        <w:rPr>
          <w:rFonts w:cs="Times New Roman"/>
          <w:szCs w:val="28"/>
        </w:rPr>
      </w:pPr>
      <w:r w:rsidRPr="00A87BEE">
        <w:rPr>
          <w:rFonts w:cs="Times New Roman"/>
          <w:szCs w:val="28"/>
        </w:rPr>
        <w:t>Basic Purpose of this job:</w:t>
      </w:r>
    </w:p>
    <w:p w14:paraId="223635D7" w14:textId="77777777" w:rsidR="004F4063" w:rsidRPr="00A87BEE" w:rsidRDefault="004F4063" w:rsidP="0093349F">
      <w:pPr>
        <w:rPr>
          <w:rFonts w:cs="Times New Roman"/>
          <w:szCs w:val="28"/>
        </w:rPr>
      </w:pPr>
      <w:r w:rsidRPr="00A87BEE">
        <w:rPr>
          <w:rFonts w:cs="Times New Roman"/>
          <w:szCs w:val="28"/>
        </w:rPr>
        <w:t>A medical administrative assistant extern supports the administrative functions of the practice under the direct supervision of the Administrative Staff Supervisor, Billing Manager, or Practice Manager. Extern is responsible for observing and participant in provided efficient patient services by following instructions from direct supervisors and providers, assisting provider staff, complying with established practice policies and procedure, complying with regulatory policies and procedures. Extern maintains absolute confidentiality of the patient’s information and host office’s business. Performs other duties as me be assigned.</w:t>
      </w:r>
    </w:p>
    <w:p w14:paraId="14BC32E1" w14:textId="77777777" w:rsidR="004F4063" w:rsidRPr="00A87BEE" w:rsidRDefault="004F4063" w:rsidP="0093349F">
      <w:pPr>
        <w:pStyle w:val="BodyText"/>
        <w:rPr>
          <w:rFonts w:eastAsia="Times New Roman" w:cs="Times New Roman"/>
          <w:szCs w:val="28"/>
        </w:rPr>
      </w:pPr>
      <w:r w:rsidRPr="00A87BEE">
        <w:rPr>
          <w:rFonts w:cs="Times New Roman"/>
          <w:szCs w:val="28"/>
        </w:rPr>
        <w:t>Note that the following requirements, Environmental and working conditions apply to all functions of this position</w:t>
      </w:r>
      <w:r w:rsidR="007C36BE" w:rsidRPr="00A87BEE">
        <w:rPr>
          <w:rFonts w:cs="Times New Roman"/>
          <w:szCs w:val="28"/>
        </w:rPr>
        <w:t>.</w:t>
      </w:r>
    </w:p>
    <w:p w14:paraId="12F896F1" w14:textId="77777777" w:rsidR="004F4063" w:rsidRPr="00A87BEE" w:rsidRDefault="004F4063" w:rsidP="0093349F">
      <w:pPr>
        <w:rPr>
          <w:rFonts w:cs="Times New Roman"/>
          <w:szCs w:val="28"/>
        </w:rPr>
      </w:pPr>
      <w:r w:rsidRPr="00D6793D">
        <w:rPr>
          <w:rFonts w:cs="Times New Roman"/>
          <w:b/>
          <w:i/>
          <w:iCs/>
          <w:caps/>
          <w:szCs w:val="28"/>
        </w:rPr>
        <w:t>Aptitudes &amp; Temperment Required</w:t>
      </w:r>
      <w:r w:rsidRPr="00A87BEE">
        <w:rPr>
          <w:rFonts w:cs="Times New Roman"/>
          <w:caps/>
          <w:szCs w:val="28"/>
        </w:rPr>
        <w:t>:</w:t>
      </w:r>
      <w:r w:rsidRPr="00A87BEE">
        <w:rPr>
          <w:rFonts w:cs="Times New Roman"/>
          <w:szCs w:val="28"/>
        </w:rPr>
        <w:t xml:space="preserve"> Extern must exhibit a high level of energy with the ability to adjust to working any justifiable pace. Must exhibit behavior that emphasizes compassion, quality, </w:t>
      </w:r>
      <w:proofErr w:type="gramStart"/>
      <w:r w:rsidRPr="00A87BEE">
        <w:rPr>
          <w:rFonts w:cs="Times New Roman"/>
          <w:szCs w:val="28"/>
        </w:rPr>
        <w:t>loyalty</w:t>
      </w:r>
      <w:proofErr w:type="gramEnd"/>
      <w:r w:rsidRPr="00A87BEE">
        <w:rPr>
          <w:rFonts w:cs="Times New Roman"/>
          <w:szCs w:val="28"/>
        </w:rPr>
        <w:t xml:space="preserve"> and conscientiousness. Must exhibit ability to establish and maintain effective working relationships with patients and their families, staff members, and providers. Must maintain flexibility and positive outlook in a variety of situations. Must maintain composure under pressure. Must exhibit willingness to learn new skills and accept constructive criticism.</w:t>
      </w:r>
    </w:p>
    <w:p w14:paraId="65C34DAD" w14:textId="77777777" w:rsidR="004F4063" w:rsidRPr="00A87BEE" w:rsidRDefault="004F4063" w:rsidP="0093349F">
      <w:pPr>
        <w:rPr>
          <w:rFonts w:cs="Times New Roman"/>
          <w:szCs w:val="28"/>
        </w:rPr>
      </w:pPr>
      <w:r w:rsidRPr="00D6793D">
        <w:rPr>
          <w:rFonts w:cs="Times New Roman"/>
          <w:b/>
          <w:i/>
          <w:iCs/>
          <w:caps/>
          <w:szCs w:val="28"/>
        </w:rPr>
        <w:t>Skills &amp; Education Required</w:t>
      </w:r>
      <w:r w:rsidRPr="00A87BEE">
        <w:rPr>
          <w:rFonts w:cs="Times New Roman"/>
          <w:caps/>
          <w:szCs w:val="28"/>
        </w:rPr>
        <w:t>:</w:t>
      </w:r>
      <w:r w:rsidRPr="00A87BEE">
        <w:rPr>
          <w:rFonts w:cs="Times New Roman"/>
          <w:szCs w:val="28"/>
        </w:rPr>
        <w:t xml:space="preserve"> Student externs must be within 180 days of graduating from an accredited school offering </w:t>
      </w:r>
      <w:proofErr w:type="gramStart"/>
      <w:r w:rsidRPr="00A87BEE">
        <w:rPr>
          <w:rFonts w:cs="Times New Roman"/>
          <w:szCs w:val="28"/>
        </w:rPr>
        <w:t>Associates Degree in Medical Administrative Assisting</w:t>
      </w:r>
      <w:proofErr w:type="gramEnd"/>
      <w:r w:rsidRPr="00A87BEE">
        <w:rPr>
          <w:rFonts w:cs="Times New Roman"/>
          <w:szCs w:val="28"/>
        </w:rPr>
        <w:t xml:space="preserve"> or equivalent training program. Must have basic working knowledge of regulatory compliance programs required in health care oriented with the ability to record and report properly in patient records, all pertinent information. Must possess basic math and English skills. Must have experience using MS Windows applications. Typing proficiency </w:t>
      </w:r>
      <w:r w:rsidRPr="00A87BEE">
        <w:rPr>
          <w:rFonts w:cs="Times New Roman"/>
          <w:szCs w:val="28"/>
        </w:rPr>
        <w:sym w:font="Symbol" w:char="00B3"/>
      </w:r>
      <w:r w:rsidRPr="00A87BEE">
        <w:rPr>
          <w:rFonts w:cs="Times New Roman"/>
          <w:szCs w:val="28"/>
        </w:rPr>
        <w:t xml:space="preserve"> 25 wpm</w:t>
      </w:r>
    </w:p>
    <w:p w14:paraId="1087D38C" w14:textId="77777777" w:rsidR="004F4063" w:rsidRPr="00A87BEE" w:rsidRDefault="004F4063" w:rsidP="0093349F">
      <w:pPr>
        <w:rPr>
          <w:rFonts w:cs="Times New Roman"/>
          <w:szCs w:val="28"/>
        </w:rPr>
      </w:pPr>
      <w:r w:rsidRPr="00D6793D">
        <w:rPr>
          <w:rFonts w:cs="Times New Roman"/>
          <w:b/>
          <w:i/>
          <w:iCs/>
          <w:caps/>
          <w:szCs w:val="28"/>
        </w:rPr>
        <w:t>Physical and Other Requirements</w:t>
      </w:r>
      <w:r w:rsidRPr="00A87BEE">
        <w:rPr>
          <w:rFonts w:cs="Times New Roman"/>
          <w:caps/>
          <w:szCs w:val="28"/>
        </w:rPr>
        <w:t>:</w:t>
      </w:r>
      <w:r w:rsidRPr="00A87BEE">
        <w:rPr>
          <w:rFonts w:cs="Times New Roman"/>
          <w:szCs w:val="28"/>
        </w:rPr>
        <w:t xml:space="preserve"> May be required to lift 25+ pounds. Must be able to perform activities according to generally accepted techniques, which ensure maximum protection from injury to patients and staff. Must be able to bend, squat, turn, stretch, stand, lift, stoop, and sit for long periods of time.</w:t>
      </w:r>
    </w:p>
    <w:p w14:paraId="45CB5257" w14:textId="77777777" w:rsidR="004F4063" w:rsidRPr="00A87BEE" w:rsidRDefault="004F4063" w:rsidP="0093349F">
      <w:pPr>
        <w:rPr>
          <w:rFonts w:cs="Times New Roman"/>
          <w:szCs w:val="28"/>
        </w:rPr>
      </w:pPr>
      <w:r w:rsidRPr="00D6793D">
        <w:rPr>
          <w:rFonts w:cs="Times New Roman"/>
          <w:b/>
          <w:i/>
          <w:iCs/>
          <w:caps/>
          <w:szCs w:val="28"/>
        </w:rPr>
        <w:t>Environmental and Working Conditions</w:t>
      </w:r>
      <w:r w:rsidRPr="00A87BEE">
        <w:rPr>
          <w:rFonts w:cs="Times New Roman"/>
          <w:caps/>
          <w:szCs w:val="28"/>
        </w:rPr>
        <w:t>:</w:t>
      </w:r>
      <w:r w:rsidRPr="00A87BEE">
        <w:rPr>
          <w:rFonts w:cs="Times New Roman"/>
          <w:szCs w:val="28"/>
        </w:rPr>
        <w:t xml:space="preserve"> Work is done in a typical doctor’s office/clinic setting. Work involves constant interruptions and exposure to people who are ill. Percent of time 25%</w:t>
      </w:r>
    </w:p>
    <w:p w14:paraId="24229B17" w14:textId="77777777" w:rsidR="004F4063" w:rsidRPr="00A87BEE" w:rsidRDefault="004F4063" w:rsidP="0093349F">
      <w:pPr>
        <w:rPr>
          <w:rFonts w:cs="Times New Roman"/>
          <w:szCs w:val="28"/>
        </w:rPr>
      </w:pPr>
      <w:r w:rsidRPr="00D6793D">
        <w:rPr>
          <w:rFonts w:cs="Times New Roman"/>
          <w:b/>
          <w:i/>
          <w:iCs/>
          <w:caps/>
          <w:szCs w:val="28"/>
        </w:rPr>
        <w:t>Essential Functions # 1</w:t>
      </w:r>
      <w:r w:rsidRPr="00A87BEE">
        <w:rPr>
          <w:rFonts w:cs="Times New Roman"/>
          <w:caps/>
          <w:szCs w:val="28"/>
        </w:rPr>
        <w:t xml:space="preserve">: </w:t>
      </w:r>
      <w:r w:rsidRPr="00A87BEE">
        <w:rPr>
          <w:rFonts w:cs="Times New Roman"/>
          <w:szCs w:val="28"/>
        </w:rPr>
        <w:t>Perform Front Office tasks under the direction of Administrative Staff Supervisor, Billing Manager, or Practice Manager</w:t>
      </w:r>
    </w:p>
    <w:p w14:paraId="5EA47FC5" w14:textId="77777777" w:rsidR="004F4063" w:rsidRPr="00A87BEE" w:rsidRDefault="004F4063" w:rsidP="00E8318A">
      <w:pPr>
        <w:pStyle w:val="ListParagraph"/>
        <w:numPr>
          <w:ilvl w:val="0"/>
          <w:numId w:val="10"/>
        </w:numPr>
        <w:spacing w:after="0"/>
        <w:rPr>
          <w:rFonts w:cs="Times New Roman"/>
          <w:szCs w:val="28"/>
        </w:rPr>
      </w:pPr>
      <w:r w:rsidRPr="00A87BEE">
        <w:rPr>
          <w:rFonts w:cs="Times New Roman"/>
          <w:szCs w:val="28"/>
        </w:rPr>
        <w:t>Assist Front Office staff managing patient flow. Help clear bottlenecks at check in/out</w:t>
      </w:r>
      <w:r w:rsidR="007C36BE" w:rsidRPr="00A87BEE">
        <w:rPr>
          <w:rFonts w:cs="Times New Roman"/>
          <w:szCs w:val="28"/>
        </w:rPr>
        <w:t>.</w:t>
      </w:r>
    </w:p>
    <w:p w14:paraId="67C68E2B" w14:textId="77777777" w:rsidR="004F4063" w:rsidRPr="00A87BEE" w:rsidRDefault="004F4063" w:rsidP="00E8318A">
      <w:pPr>
        <w:pStyle w:val="ListParagraph"/>
        <w:numPr>
          <w:ilvl w:val="0"/>
          <w:numId w:val="10"/>
        </w:numPr>
        <w:spacing w:after="0"/>
        <w:rPr>
          <w:rFonts w:cs="Times New Roman"/>
          <w:szCs w:val="28"/>
        </w:rPr>
      </w:pPr>
      <w:r w:rsidRPr="00A87BEE">
        <w:rPr>
          <w:rFonts w:cs="Times New Roman"/>
          <w:szCs w:val="28"/>
        </w:rPr>
        <w:t>Make appropriate preparations for smooth patient flow. Work efficiently to collect patient information and get patient in to see the physician as soon as possible.</w:t>
      </w:r>
    </w:p>
    <w:p w14:paraId="4748ED26" w14:textId="77777777" w:rsidR="004F4063" w:rsidRPr="00A87BEE" w:rsidRDefault="004F4063" w:rsidP="00E8318A">
      <w:pPr>
        <w:pStyle w:val="ListParagraph"/>
        <w:numPr>
          <w:ilvl w:val="0"/>
          <w:numId w:val="10"/>
        </w:numPr>
        <w:spacing w:after="0"/>
        <w:rPr>
          <w:rFonts w:cs="Times New Roman"/>
          <w:szCs w:val="28"/>
        </w:rPr>
      </w:pPr>
      <w:r w:rsidRPr="00A87BEE">
        <w:rPr>
          <w:rFonts w:cs="Times New Roman"/>
          <w:szCs w:val="28"/>
        </w:rPr>
        <w:t>Organize time and resources. Ensure that the clinical staff has access to information they need to provide care. Print encounter forms, pull charts.</w:t>
      </w:r>
    </w:p>
    <w:p w14:paraId="53BEA95D" w14:textId="77777777" w:rsidR="004F4063" w:rsidRPr="00A87BEE" w:rsidRDefault="004F4063" w:rsidP="00E8318A">
      <w:pPr>
        <w:pStyle w:val="ListParagraph"/>
        <w:numPr>
          <w:ilvl w:val="0"/>
          <w:numId w:val="10"/>
        </w:numPr>
        <w:spacing w:after="0"/>
        <w:rPr>
          <w:rFonts w:cs="Times New Roman"/>
          <w:szCs w:val="28"/>
        </w:rPr>
      </w:pPr>
      <w:r w:rsidRPr="00A87BEE">
        <w:rPr>
          <w:rFonts w:cs="Times New Roman"/>
          <w:szCs w:val="28"/>
        </w:rPr>
        <w:t>Observe and/or assist with office administrative procedures.</w:t>
      </w:r>
    </w:p>
    <w:p w14:paraId="54743777" w14:textId="77777777" w:rsidR="004F4063" w:rsidRPr="00A87BEE" w:rsidRDefault="004F4063" w:rsidP="0093349F">
      <w:pPr>
        <w:pStyle w:val="Footer"/>
        <w:rPr>
          <w:rFonts w:cs="Times New Roman"/>
          <w:szCs w:val="28"/>
        </w:rPr>
      </w:pPr>
    </w:p>
    <w:p w14:paraId="0980B28A" w14:textId="77777777" w:rsidR="004F4063" w:rsidRPr="00A87BEE" w:rsidRDefault="004F4063" w:rsidP="0093349F">
      <w:pPr>
        <w:rPr>
          <w:rFonts w:cs="Times New Roman"/>
          <w:szCs w:val="28"/>
        </w:rPr>
      </w:pPr>
      <w:r w:rsidRPr="00D6793D">
        <w:rPr>
          <w:rFonts w:cs="Times New Roman"/>
          <w:b/>
          <w:i/>
          <w:iCs/>
          <w:caps/>
          <w:szCs w:val="28"/>
        </w:rPr>
        <w:t>Essential Functions # 2</w:t>
      </w:r>
      <w:r w:rsidRPr="00A87BEE">
        <w:rPr>
          <w:rFonts w:cs="Times New Roman"/>
          <w:caps/>
          <w:szCs w:val="28"/>
        </w:rPr>
        <w:t xml:space="preserve">: </w:t>
      </w:r>
      <w:r w:rsidRPr="00A87BEE">
        <w:rPr>
          <w:rFonts w:cs="Times New Roman"/>
          <w:szCs w:val="28"/>
        </w:rPr>
        <w:t>Assist Front Office personnel under the direction of Administrative Staff Supervisor, Billing Manager, or Practice Manager. Percent of time 25%</w:t>
      </w:r>
    </w:p>
    <w:p w14:paraId="294E1799" w14:textId="77777777" w:rsidR="004F4063" w:rsidRPr="00A87BEE" w:rsidRDefault="004F4063" w:rsidP="00E8318A">
      <w:pPr>
        <w:spacing w:after="0"/>
        <w:rPr>
          <w:rFonts w:cs="Times New Roman"/>
          <w:szCs w:val="28"/>
        </w:rPr>
      </w:pPr>
      <w:r w:rsidRPr="00A87BEE">
        <w:rPr>
          <w:rFonts w:cs="Times New Roman"/>
          <w:szCs w:val="28"/>
        </w:rPr>
        <w:tab/>
        <w:t>Perform check-in/check-out responsibilities. Be available when Front Office is busiest.</w:t>
      </w:r>
    </w:p>
    <w:p w14:paraId="33EC1CA7" w14:textId="77777777" w:rsidR="004F4063" w:rsidRPr="00A87BEE" w:rsidRDefault="004F4063" w:rsidP="00E8318A">
      <w:pPr>
        <w:spacing w:after="0"/>
        <w:rPr>
          <w:rFonts w:cs="Times New Roman"/>
          <w:szCs w:val="28"/>
        </w:rPr>
      </w:pPr>
      <w:r w:rsidRPr="00A87BEE">
        <w:rPr>
          <w:rFonts w:cs="Times New Roman"/>
          <w:szCs w:val="28"/>
        </w:rPr>
        <w:tab/>
        <w:t>Collect patient co-payments and complete end of shift reconciliations.</w:t>
      </w:r>
    </w:p>
    <w:p w14:paraId="041404DE" w14:textId="77777777" w:rsidR="004F4063" w:rsidRPr="00A87BEE" w:rsidRDefault="004F4063" w:rsidP="00E8318A">
      <w:pPr>
        <w:spacing w:after="0"/>
        <w:rPr>
          <w:rFonts w:cs="Times New Roman"/>
          <w:szCs w:val="28"/>
        </w:rPr>
      </w:pPr>
      <w:r w:rsidRPr="00A87BEE">
        <w:rPr>
          <w:rFonts w:cs="Times New Roman"/>
          <w:szCs w:val="28"/>
        </w:rPr>
        <w:tab/>
        <w:t>Answer inbound calls</w:t>
      </w:r>
      <w:r w:rsidR="007C36BE" w:rsidRPr="00A87BEE">
        <w:rPr>
          <w:rFonts w:cs="Times New Roman"/>
          <w:szCs w:val="28"/>
        </w:rPr>
        <w:t>.</w:t>
      </w:r>
    </w:p>
    <w:p w14:paraId="0F0B7618" w14:textId="77777777" w:rsidR="004F4063" w:rsidRPr="00A87BEE" w:rsidRDefault="00E8318A" w:rsidP="00E8318A">
      <w:pPr>
        <w:spacing w:after="0"/>
        <w:rPr>
          <w:rFonts w:cs="Times New Roman"/>
          <w:szCs w:val="28"/>
        </w:rPr>
      </w:pPr>
      <w:r>
        <w:rPr>
          <w:rFonts w:cs="Times New Roman"/>
          <w:szCs w:val="28"/>
        </w:rPr>
        <w:tab/>
      </w:r>
      <w:r w:rsidR="004F4063" w:rsidRPr="00A87BEE">
        <w:rPr>
          <w:rFonts w:cs="Times New Roman"/>
          <w:szCs w:val="28"/>
        </w:rPr>
        <w:t xml:space="preserve">Ensure that reception areas, patient entrances, patient restrooms, Front Office are tidy </w:t>
      </w:r>
      <w:r>
        <w:rPr>
          <w:rFonts w:cs="Times New Roman"/>
          <w:szCs w:val="28"/>
        </w:rPr>
        <w:tab/>
      </w:r>
      <w:r w:rsidR="004F4063" w:rsidRPr="00A87BEE">
        <w:rPr>
          <w:rFonts w:cs="Times New Roman"/>
          <w:szCs w:val="28"/>
        </w:rPr>
        <w:t>throughout the day. Minimize clutter.</w:t>
      </w:r>
    </w:p>
    <w:p w14:paraId="45BE2819" w14:textId="77777777" w:rsidR="004F4063" w:rsidRPr="00A87BEE" w:rsidRDefault="004F4063" w:rsidP="00E8318A">
      <w:pPr>
        <w:spacing w:after="0"/>
        <w:rPr>
          <w:rFonts w:cs="Times New Roman"/>
          <w:szCs w:val="28"/>
        </w:rPr>
      </w:pPr>
      <w:r w:rsidRPr="00A87BEE">
        <w:rPr>
          <w:rFonts w:cs="Times New Roman"/>
          <w:szCs w:val="28"/>
        </w:rPr>
        <w:tab/>
        <w:t>Chart and file throughout the day. When current, assist other staff members</w:t>
      </w:r>
      <w:r w:rsidR="007C36BE" w:rsidRPr="00A87BEE">
        <w:rPr>
          <w:rFonts w:cs="Times New Roman"/>
          <w:szCs w:val="28"/>
        </w:rPr>
        <w:t>.</w:t>
      </w:r>
    </w:p>
    <w:p w14:paraId="2B151575" w14:textId="77777777" w:rsidR="004F4063" w:rsidRPr="00A87BEE" w:rsidRDefault="004F4063" w:rsidP="0093349F">
      <w:pPr>
        <w:rPr>
          <w:rFonts w:cs="Times New Roman"/>
          <w:szCs w:val="28"/>
        </w:rPr>
      </w:pPr>
    </w:p>
    <w:p w14:paraId="62E50331" w14:textId="77777777" w:rsidR="004F4063" w:rsidRPr="00A87BEE" w:rsidRDefault="004F4063" w:rsidP="0093349F">
      <w:pPr>
        <w:rPr>
          <w:rFonts w:cs="Times New Roman"/>
          <w:szCs w:val="28"/>
        </w:rPr>
      </w:pPr>
      <w:r w:rsidRPr="00D6793D">
        <w:rPr>
          <w:rFonts w:cs="Times New Roman"/>
          <w:b/>
          <w:i/>
          <w:iCs/>
          <w:caps/>
          <w:szCs w:val="28"/>
        </w:rPr>
        <w:t>Essential Functions # 3</w:t>
      </w:r>
      <w:r w:rsidRPr="00A87BEE">
        <w:rPr>
          <w:rFonts w:cs="Times New Roman"/>
          <w:caps/>
          <w:szCs w:val="28"/>
        </w:rPr>
        <w:t xml:space="preserve">: </w:t>
      </w:r>
      <w:r w:rsidRPr="00A87BEE">
        <w:rPr>
          <w:rFonts w:cs="Times New Roman"/>
          <w:szCs w:val="28"/>
        </w:rPr>
        <w:t>Practice effective interpersonal relations and customer service. Duties include, but are not limited to: Percent of time 25%</w:t>
      </w:r>
    </w:p>
    <w:p w14:paraId="06B858E7" w14:textId="77777777" w:rsidR="004F4063" w:rsidRPr="00A87BEE" w:rsidRDefault="004F4063" w:rsidP="0093349F">
      <w:pPr>
        <w:rPr>
          <w:rFonts w:cs="Times New Roman"/>
          <w:szCs w:val="28"/>
        </w:rPr>
      </w:pPr>
      <w:r w:rsidRPr="00A87BEE">
        <w:rPr>
          <w:rFonts w:cs="Times New Roman"/>
          <w:szCs w:val="28"/>
        </w:rPr>
        <w:tab/>
        <w:t>Projecting congenial and sensitive attitude toward patients and staff</w:t>
      </w:r>
      <w:r w:rsidR="007C36BE" w:rsidRPr="00A87BEE">
        <w:rPr>
          <w:rFonts w:cs="Times New Roman"/>
          <w:szCs w:val="28"/>
        </w:rPr>
        <w:t>.</w:t>
      </w:r>
    </w:p>
    <w:p w14:paraId="6937512F" w14:textId="77777777" w:rsidR="004F4063" w:rsidRPr="00A87BEE" w:rsidRDefault="004F4063" w:rsidP="0093349F">
      <w:pPr>
        <w:rPr>
          <w:rFonts w:cs="Times New Roman"/>
          <w:szCs w:val="28"/>
        </w:rPr>
      </w:pPr>
      <w:r w:rsidRPr="00A87BEE">
        <w:rPr>
          <w:rFonts w:cs="Times New Roman"/>
          <w:szCs w:val="28"/>
        </w:rPr>
        <w:tab/>
        <w:t>Exhibiting a willingness to resolve problems and increase efficiencies</w:t>
      </w:r>
      <w:r w:rsidR="007C36BE" w:rsidRPr="00A87BEE">
        <w:rPr>
          <w:rFonts w:cs="Times New Roman"/>
          <w:szCs w:val="28"/>
        </w:rPr>
        <w:t>.</w:t>
      </w:r>
    </w:p>
    <w:p w14:paraId="0A326BEB" w14:textId="77777777" w:rsidR="004F4063" w:rsidRPr="00A87BEE" w:rsidRDefault="004F4063" w:rsidP="0093349F">
      <w:pPr>
        <w:rPr>
          <w:rFonts w:cs="Times New Roman"/>
          <w:szCs w:val="28"/>
        </w:rPr>
      </w:pPr>
      <w:r w:rsidRPr="00A87BEE">
        <w:rPr>
          <w:rFonts w:cs="Times New Roman"/>
          <w:szCs w:val="28"/>
        </w:rPr>
        <w:tab/>
        <w:t>Greeting patients and other customers in a timely, pleasant manner</w:t>
      </w:r>
      <w:r w:rsidR="007C36BE" w:rsidRPr="00A87BEE">
        <w:rPr>
          <w:rFonts w:cs="Times New Roman"/>
          <w:szCs w:val="28"/>
        </w:rPr>
        <w:t>.</w:t>
      </w:r>
    </w:p>
    <w:p w14:paraId="4B62C2CE" w14:textId="77777777" w:rsidR="004F4063" w:rsidRPr="00A87BEE" w:rsidRDefault="004F4063" w:rsidP="0093349F">
      <w:pPr>
        <w:rPr>
          <w:rFonts w:cs="Times New Roman"/>
          <w:szCs w:val="28"/>
        </w:rPr>
      </w:pPr>
      <w:r w:rsidRPr="00A87BEE">
        <w:rPr>
          <w:rFonts w:cs="Times New Roman"/>
          <w:szCs w:val="28"/>
        </w:rPr>
        <w:tab/>
        <w:t>Giving consistent, timely, and friendly service to both external and internal customers</w:t>
      </w:r>
      <w:r w:rsidR="007C36BE" w:rsidRPr="00A87BEE">
        <w:rPr>
          <w:rFonts w:cs="Times New Roman"/>
          <w:szCs w:val="28"/>
        </w:rPr>
        <w:t>.</w:t>
      </w:r>
    </w:p>
    <w:p w14:paraId="26D827AA" w14:textId="77777777" w:rsidR="004F4063" w:rsidRPr="00A87BEE" w:rsidRDefault="004F4063" w:rsidP="0093349F">
      <w:pPr>
        <w:rPr>
          <w:rFonts w:cs="Times New Roman"/>
          <w:szCs w:val="28"/>
        </w:rPr>
      </w:pPr>
      <w:r w:rsidRPr="00A87BEE">
        <w:rPr>
          <w:rFonts w:cs="Times New Roman"/>
          <w:szCs w:val="28"/>
        </w:rPr>
        <w:tab/>
      </w:r>
      <w:proofErr w:type="gramStart"/>
      <w:r w:rsidRPr="00A87BEE">
        <w:rPr>
          <w:rFonts w:cs="Times New Roman"/>
          <w:szCs w:val="28"/>
        </w:rPr>
        <w:t>Offering assistance to</w:t>
      </w:r>
      <w:proofErr w:type="gramEnd"/>
      <w:r w:rsidRPr="00A87BEE">
        <w:rPr>
          <w:rFonts w:cs="Times New Roman"/>
          <w:szCs w:val="28"/>
        </w:rPr>
        <w:t xml:space="preserve"> other departments.</w:t>
      </w:r>
    </w:p>
    <w:p w14:paraId="4D765B88" w14:textId="77777777" w:rsidR="004F4063" w:rsidRPr="00A87BEE" w:rsidRDefault="004F4063" w:rsidP="0093349F">
      <w:pPr>
        <w:pStyle w:val="Footer"/>
        <w:rPr>
          <w:rFonts w:cs="Times New Roman"/>
          <w:szCs w:val="28"/>
        </w:rPr>
      </w:pPr>
    </w:p>
    <w:p w14:paraId="50A241C7" w14:textId="77777777" w:rsidR="004F4063" w:rsidRPr="00A87BEE" w:rsidRDefault="004F4063" w:rsidP="0093349F">
      <w:pPr>
        <w:rPr>
          <w:rFonts w:cs="Times New Roman"/>
          <w:szCs w:val="28"/>
        </w:rPr>
      </w:pPr>
      <w:r w:rsidRPr="00D6793D">
        <w:rPr>
          <w:rFonts w:cs="Times New Roman"/>
          <w:b/>
          <w:i/>
          <w:iCs/>
          <w:caps/>
          <w:szCs w:val="28"/>
        </w:rPr>
        <w:t xml:space="preserve">Essential Functions # </w:t>
      </w:r>
      <w:r w:rsidR="00D6793D">
        <w:rPr>
          <w:rFonts w:cs="Times New Roman"/>
          <w:b/>
          <w:i/>
          <w:iCs/>
          <w:caps/>
          <w:szCs w:val="28"/>
        </w:rPr>
        <w:t>4:</w:t>
      </w:r>
      <w:r w:rsidRPr="00A87BEE">
        <w:rPr>
          <w:rFonts w:cs="Times New Roman"/>
          <w:caps/>
          <w:szCs w:val="28"/>
        </w:rPr>
        <w:t xml:space="preserve"> </w:t>
      </w:r>
      <w:r w:rsidRPr="00A87BEE">
        <w:rPr>
          <w:rFonts w:cs="Times New Roman"/>
          <w:szCs w:val="28"/>
        </w:rPr>
        <w:t xml:space="preserve">Perform administrative tasks. Duties include, but are not limited to: Percent of time 25% </w:t>
      </w:r>
    </w:p>
    <w:p w14:paraId="7BC2532B" w14:textId="77777777" w:rsidR="004F4063" w:rsidRPr="00A87BEE" w:rsidRDefault="004F4063" w:rsidP="00E8318A">
      <w:pPr>
        <w:spacing w:after="0"/>
        <w:rPr>
          <w:rFonts w:cs="Times New Roman"/>
          <w:szCs w:val="28"/>
        </w:rPr>
      </w:pPr>
      <w:r w:rsidRPr="00A87BEE">
        <w:rPr>
          <w:rFonts w:cs="Times New Roman"/>
          <w:szCs w:val="28"/>
        </w:rPr>
        <w:tab/>
        <w:t>Appointment scheduling/rescheduling</w:t>
      </w:r>
      <w:r w:rsidR="007C36BE" w:rsidRPr="00A87BEE">
        <w:rPr>
          <w:rFonts w:cs="Times New Roman"/>
          <w:szCs w:val="28"/>
        </w:rPr>
        <w:t>.</w:t>
      </w:r>
    </w:p>
    <w:p w14:paraId="68FD9DB1" w14:textId="77777777" w:rsidR="004F4063" w:rsidRPr="00A87BEE" w:rsidRDefault="004F4063" w:rsidP="00E8318A">
      <w:pPr>
        <w:spacing w:after="0"/>
        <w:rPr>
          <w:rFonts w:cs="Times New Roman"/>
          <w:szCs w:val="28"/>
        </w:rPr>
      </w:pPr>
      <w:r w:rsidRPr="00A87BEE">
        <w:rPr>
          <w:rFonts w:cs="Times New Roman"/>
          <w:szCs w:val="28"/>
        </w:rPr>
        <w:tab/>
        <w:t>Check in/out</w:t>
      </w:r>
      <w:r w:rsidR="007C36BE" w:rsidRPr="00A87BEE">
        <w:rPr>
          <w:rFonts w:cs="Times New Roman"/>
          <w:szCs w:val="28"/>
        </w:rPr>
        <w:t>.</w:t>
      </w:r>
    </w:p>
    <w:p w14:paraId="64977FEB" w14:textId="77777777" w:rsidR="004F4063" w:rsidRPr="00A87BEE" w:rsidRDefault="004F4063" w:rsidP="00E8318A">
      <w:pPr>
        <w:spacing w:after="0"/>
        <w:rPr>
          <w:rFonts w:cs="Times New Roman"/>
          <w:szCs w:val="28"/>
        </w:rPr>
      </w:pPr>
      <w:r w:rsidRPr="00A87BEE">
        <w:rPr>
          <w:rFonts w:cs="Times New Roman"/>
          <w:szCs w:val="28"/>
        </w:rPr>
        <w:tab/>
        <w:t>Co-payment collection and reconciliation</w:t>
      </w:r>
      <w:r w:rsidR="007C36BE" w:rsidRPr="00A87BEE">
        <w:rPr>
          <w:rFonts w:cs="Times New Roman"/>
          <w:szCs w:val="28"/>
        </w:rPr>
        <w:t>.</w:t>
      </w:r>
    </w:p>
    <w:p w14:paraId="23133470" w14:textId="77777777" w:rsidR="004F4063" w:rsidRPr="00A87BEE" w:rsidRDefault="004F4063" w:rsidP="00E8318A">
      <w:pPr>
        <w:spacing w:after="0"/>
        <w:rPr>
          <w:rFonts w:cs="Times New Roman"/>
          <w:szCs w:val="28"/>
        </w:rPr>
      </w:pPr>
      <w:r w:rsidRPr="00A87BEE">
        <w:rPr>
          <w:rFonts w:cs="Times New Roman"/>
          <w:szCs w:val="28"/>
        </w:rPr>
        <w:tab/>
        <w:t>Answer inbound calls</w:t>
      </w:r>
      <w:r w:rsidR="007C36BE" w:rsidRPr="00A87BEE">
        <w:rPr>
          <w:rFonts w:cs="Times New Roman"/>
          <w:szCs w:val="28"/>
        </w:rPr>
        <w:t>.</w:t>
      </w:r>
    </w:p>
    <w:p w14:paraId="32CF6CE7" w14:textId="77777777" w:rsidR="004F4063" w:rsidRPr="00A87BEE" w:rsidRDefault="004F4063" w:rsidP="00E8318A">
      <w:pPr>
        <w:spacing w:after="0"/>
        <w:rPr>
          <w:rFonts w:cs="Times New Roman"/>
          <w:szCs w:val="28"/>
        </w:rPr>
      </w:pPr>
      <w:r w:rsidRPr="00A87BEE">
        <w:rPr>
          <w:rFonts w:cs="Times New Roman"/>
          <w:szCs w:val="28"/>
        </w:rPr>
        <w:tab/>
        <w:t>Patient registration</w:t>
      </w:r>
      <w:r w:rsidR="007C36BE" w:rsidRPr="00A87BEE">
        <w:rPr>
          <w:rFonts w:cs="Times New Roman"/>
          <w:szCs w:val="28"/>
        </w:rPr>
        <w:t>.</w:t>
      </w:r>
    </w:p>
    <w:p w14:paraId="5A91A6F1" w14:textId="77777777" w:rsidR="004F4063" w:rsidRPr="00A87BEE" w:rsidRDefault="004F4063" w:rsidP="00E8318A">
      <w:pPr>
        <w:spacing w:after="0"/>
        <w:rPr>
          <w:rFonts w:cs="Times New Roman"/>
          <w:szCs w:val="28"/>
        </w:rPr>
      </w:pPr>
      <w:r w:rsidRPr="00A87BEE">
        <w:rPr>
          <w:rFonts w:cs="Times New Roman"/>
          <w:szCs w:val="28"/>
        </w:rPr>
        <w:tab/>
        <w:t>Confirm insurance eligibility</w:t>
      </w:r>
      <w:r w:rsidR="007C36BE" w:rsidRPr="00A87BEE">
        <w:rPr>
          <w:rFonts w:cs="Times New Roman"/>
          <w:szCs w:val="28"/>
        </w:rPr>
        <w:t>.</w:t>
      </w:r>
    </w:p>
    <w:p w14:paraId="20BE6144" w14:textId="77777777" w:rsidR="004F4063" w:rsidRPr="00A87BEE" w:rsidRDefault="004F4063" w:rsidP="00E8318A">
      <w:pPr>
        <w:spacing w:after="0"/>
        <w:rPr>
          <w:rFonts w:cs="Times New Roman"/>
          <w:szCs w:val="28"/>
        </w:rPr>
      </w:pPr>
      <w:r w:rsidRPr="00A87BEE">
        <w:rPr>
          <w:rFonts w:cs="Times New Roman"/>
          <w:szCs w:val="28"/>
        </w:rPr>
        <w:tab/>
        <w:t>Initiate and complete referral</w:t>
      </w:r>
      <w:r w:rsidR="007C36BE" w:rsidRPr="00A87BEE">
        <w:rPr>
          <w:rFonts w:cs="Times New Roman"/>
          <w:szCs w:val="28"/>
        </w:rPr>
        <w:t>.</w:t>
      </w:r>
    </w:p>
    <w:p w14:paraId="42A62EE4" w14:textId="77777777" w:rsidR="004F4063" w:rsidRPr="00A87BEE" w:rsidRDefault="004F4063" w:rsidP="00E8318A">
      <w:pPr>
        <w:spacing w:after="0"/>
        <w:rPr>
          <w:rFonts w:cs="Times New Roman"/>
          <w:szCs w:val="28"/>
        </w:rPr>
      </w:pPr>
      <w:r w:rsidRPr="00A87BEE">
        <w:rPr>
          <w:rFonts w:cs="Times New Roman"/>
          <w:szCs w:val="28"/>
        </w:rPr>
        <w:tab/>
        <w:t>Update patient demographic information</w:t>
      </w:r>
      <w:r w:rsidR="007C36BE" w:rsidRPr="00A87BEE">
        <w:rPr>
          <w:rFonts w:cs="Times New Roman"/>
          <w:szCs w:val="28"/>
        </w:rPr>
        <w:t>.</w:t>
      </w:r>
    </w:p>
    <w:p w14:paraId="7C61BBB6" w14:textId="77777777" w:rsidR="004F4063" w:rsidRDefault="004F4063" w:rsidP="00E8318A">
      <w:pPr>
        <w:spacing w:after="0"/>
        <w:rPr>
          <w:rFonts w:cs="Times New Roman"/>
          <w:szCs w:val="28"/>
        </w:rPr>
      </w:pPr>
      <w:r w:rsidRPr="00A87BEE">
        <w:rPr>
          <w:rFonts w:cs="Times New Roman"/>
          <w:szCs w:val="28"/>
        </w:rPr>
        <w:tab/>
        <w:t>Copy records</w:t>
      </w:r>
      <w:r w:rsidR="007C36BE" w:rsidRPr="00A87BEE">
        <w:rPr>
          <w:rFonts w:cs="Times New Roman"/>
          <w:szCs w:val="28"/>
        </w:rPr>
        <w:t>.</w:t>
      </w:r>
    </w:p>
    <w:p w14:paraId="4C6B41FB" w14:textId="77777777" w:rsidR="00830823" w:rsidRDefault="00830823" w:rsidP="00E8318A">
      <w:pPr>
        <w:spacing w:after="0"/>
        <w:rPr>
          <w:rFonts w:cs="Times New Roman"/>
          <w:szCs w:val="28"/>
        </w:rPr>
      </w:pPr>
    </w:p>
    <w:p w14:paraId="49CF269B" w14:textId="77777777" w:rsidR="00830823" w:rsidRDefault="00830823" w:rsidP="00D946D4">
      <w:pPr>
        <w:spacing w:after="0"/>
        <w:jc w:val="center"/>
        <w:rPr>
          <w:rFonts w:cs="Times New Roman"/>
          <w:szCs w:val="28"/>
        </w:rPr>
      </w:pPr>
      <w:r>
        <w:rPr>
          <w:rFonts w:cs="Times New Roman"/>
          <w:szCs w:val="28"/>
        </w:rPr>
        <w:t>PAHCOM (Professional Association of Health care Office Management)</w:t>
      </w:r>
    </w:p>
    <w:p w14:paraId="2B08DBC8" w14:textId="77777777" w:rsidR="00830823" w:rsidRDefault="00830823" w:rsidP="00D946D4">
      <w:pPr>
        <w:spacing w:after="0"/>
        <w:jc w:val="center"/>
        <w:rPr>
          <w:rFonts w:cs="Times New Roman"/>
          <w:szCs w:val="28"/>
        </w:rPr>
      </w:pPr>
      <w:r>
        <w:rPr>
          <w:rFonts w:cs="Times New Roman"/>
          <w:szCs w:val="28"/>
        </w:rPr>
        <w:t>Pikes Peak Chapter</w:t>
      </w:r>
    </w:p>
    <w:p w14:paraId="0DE44879" w14:textId="77777777" w:rsidR="00830823" w:rsidRDefault="00830823" w:rsidP="00D946D4">
      <w:pPr>
        <w:spacing w:after="0"/>
        <w:jc w:val="center"/>
        <w:rPr>
          <w:rFonts w:cs="Times New Roman"/>
          <w:szCs w:val="28"/>
        </w:rPr>
      </w:pPr>
      <w:r>
        <w:rPr>
          <w:rFonts w:cs="Times New Roman"/>
          <w:szCs w:val="28"/>
        </w:rPr>
        <w:t>Standards of Behavior for Medical Assistant Externship Program include:</w:t>
      </w:r>
    </w:p>
    <w:p w14:paraId="09BD0202" w14:textId="77777777" w:rsidR="00830823" w:rsidRDefault="00830823" w:rsidP="00E8318A">
      <w:pPr>
        <w:spacing w:after="0"/>
        <w:rPr>
          <w:rFonts w:cs="Times New Roman"/>
          <w:szCs w:val="28"/>
        </w:rPr>
      </w:pPr>
    </w:p>
    <w:p w14:paraId="3302B51C" w14:textId="77777777" w:rsidR="00830823" w:rsidRPr="00830823" w:rsidRDefault="00830823" w:rsidP="00CB4F4D">
      <w:pPr>
        <w:numPr>
          <w:ilvl w:val="0"/>
          <w:numId w:val="129"/>
        </w:numPr>
        <w:spacing w:after="0" w:line="240" w:lineRule="auto"/>
        <w:rPr>
          <w:rFonts w:cs="Times New Roman"/>
        </w:rPr>
      </w:pPr>
      <w:r w:rsidRPr="00830823">
        <w:rPr>
          <w:rFonts w:cs="Times New Roman"/>
        </w:rPr>
        <w:t>Honest</w:t>
      </w:r>
      <w:r>
        <w:rPr>
          <w:rFonts w:cs="Times New Roman"/>
        </w:rPr>
        <w:t>.</w:t>
      </w:r>
    </w:p>
    <w:p w14:paraId="09EAB75C" w14:textId="77777777" w:rsidR="00830823" w:rsidRPr="00830823" w:rsidRDefault="00830823" w:rsidP="00CB4F4D">
      <w:pPr>
        <w:numPr>
          <w:ilvl w:val="0"/>
          <w:numId w:val="129"/>
        </w:numPr>
        <w:spacing w:after="0" w:line="240" w:lineRule="auto"/>
        <w:rPr>
          <w:rFonts w:cs="Times New Roman"/>
        </w:rPr>
      </w:pPr>
      <w:r w:rsidRPr="00830823">
        <w:rPr>
          <w:rFonts w:cs="Times New Roman"/>
        </w:rPr>
        <w:t>Neat and professional appearance</w:t>
      </w:r>
      <w:r>
        <w:rPr>
          <w:rFonts w:cs="Times New Roman"/>
        </w:rPr>
        <w:t>.</w:t>
      </w:r>
    </w:p>
    <w:p w14:paraId="0C890324" w14:textId="77777777" w:rsidR="00830823" w:rsidRPr="00830823" w:rsidRDefault="00830823" w:rsidP="00CB4F4D">
      <w:pPr>
        <w:numPr>
          <w:ilvl w:val="0"/>
          <w:numId w:val="129"/>
        </w:numPr>
        <w:spacing w:after="0" w:line="240" w:lineRule="auto"/>
        <w:rPr>
          <w:rFonts w:cs="Times New Roman"/>
        </w:rPr>
      </w:pPr>
      <w:r w:rsidRPr="00830823">
        <w:rPr>
          <w:rFonts w:cs="Times New Roman"/>
        </w:rPr>
        <w:t>Commitment to work assigned days/hours</w:t>
      </w:r>
      <w:r>
        <w:rPr>
          <w:rFonts w:cs="Times New Roman"/>
        </w:rPr>
        <w:t>.</w:t>
      </w:r>
    </w:p>
    <w:p w14:paraId="7F4A30D3" w14:textId="77777777" w:rsidR="00830823" w:rsidRPr="00830823" w:rsidRDefault="00830823" w:rsidP="00CB4F4D">
      <w:pPr>
        <w:numPr>
          <w:ilvl w:val="0"/>
          <w:numId w:val="129"/>
        </w:numPr>
        <w:spacing w:after="0" w:line="240" w:lineRule="auto"/>
        <w:rPr>
          <w:rFonts w:cs="Times New Roman"/>
        </w:rPr>
      </w:pPr>
      <w:r w:rsidRPr="00830823">
        <w:rPr>
          <w:rFonts w:cs="Times New Roman"/>
        </w:rPr>
        <w:t>Willingness to learn</w:t>
      </w:r>
      <w:r>
        <w:rPr>
          <w:rFonts w:cs="Times New Roman"/>
        </w:rPr>
        <w:t>.</w:t>
      </w:r>
    </w:p>
    <w:p w14:paraId="5C400A0F" w14:textId="77777777" w:rsidR="00830823" w:rsidRPr="00830823" w:rsidRDefault="00830823" w:rsidP="00CB4F4D">
      <w:pPr>
        <w:numPr>
          <w:ilvl w:val="0"/>
          <w:numId w:val="129"/>
        </w:numPr>
        <w:spacing w:after="0" w:line="240" w:lineRule="auto"/>
        <w:rPr>
          <w:rFonts w:cs="Times New Roman"/>
        </w:rPr>
      </w:pPr>
      <w:r w:rsidRPr="00830823">
        <w:rPr>
          <w:rFonts w:cs="Times New Roman"/>
        </w:rPr>
        <w:t>Commitment to maintain patient and practice confidentiality</w:t>
      </w:r>
      <w:r>
        <w:rPr>
          <w:rFonts w:cs="Times New Roman"/>
        </w:rPr>
        <w:t>.</w:t>
      </w:r>
    </w:p>
    <w:p w14:paraId="1FCEC196" w14:textId="77777777" w:rsidR="00830823" w:rsidRPr="00830823" w:rsidRDefault="00830823" w:rsidP="00CB4F4D">
      <w:pPr>
        <w:numPr>
          <w:ilvl w:val="0"/>
          <w:numId w:val="129"/>
        </w:numPr>
        <w:spacing w:after="0" w:line="240" w:lineRule="auto"/>
        <w:rPr>
          <w:rFonts w:cs="Times New Roman"/>
        </w:rPr>
      </w:pPr>
      <w:r w:rsidRPr="00830823">
        <w:rPr>
          <w:rFonts w:cs="Times New Roman"/>
        </w:rPr>
        <w:t>Professional demeanor</w:t>
      </w:r>
      <w:r>
        <w:rPr>
          <w:rFonts w:cs="Times New Roman"/>
        </w:rPr>
        <w:t>.</w:t>
      </w:r>
    </w:p>
    <w:p w14:paraId="59E54CB1" w14:textId="77777777" w:rsidR="00830823" w:rsidRPr="00830823" w:rsidRDefault="00830823" w:rsidP="00CB4F4D">
      <w:pPr>
        <w:numPr>
          <w:ilvl w:val="0"/>
          <w:numId w:val="129"/>
        </w:numPr>
        <w:spacing w:after="0" w:line="240" w:lineRule="auto"/>
        <w:rPr>
          <w:rFonts w:cs="Times New Roman"/>
        </w:rPr>
      </w:pPr>
      <w:r w:rsidRPr="00830823">
        <w:rPr>
          <w:rFonts w:cs="Times New Roman"/>
        </w:rPr>
        <w:t>Respectful</w:t>
      </w:r>
      <w:r>
        <w:rPr>
          <w:rFonts w:cs="Times New Roman"/>
        </w:rPr>
        <w:t>.</w:t>
      </w:r>
    </w:p>
    <w:p w14:paraId="4CBBFACA" w14:textId="77777777" w:rsidR="00830823" w:rsidRPr="00830823" w:rsidRDefault="00830823" w:rsidP="00CB4F4D">
      <w:pPr>
        <w:numPr>
          <w:ilvl w:val="0"/>
          <w:numId w:val="129"/>
        </w:numPr>
        <w:spacing w:after="0" w:line="240" w:lineRule="auto"/>
        <w:rPr>
          <w:rFonts w:cs="Times New Roman"/>
        </w:rPr>
      </w:pPr>
      <w:r w:rsidRPr="00830823">
        <w:rPr>
          <w:rFonts w:cs="Times New Roman"/>
        </w:rPr>
        <w:t>Positive disposition</w:t>
      </w:r>
      <w:r>
        <w:rPr>
          <w:rFonts w:cs="Times New Roman"/>
        </w:rPr>
        <w:t>.</w:t>
      </w:r>
    </w:p>
    <w:p w14:paraId="62910513" w14:textId="77777777" w:rsidR="00830823" w:rsidRPr="00830823" w:rsidRDefault="00830823" w:rsidP="00CB4F4D">
      <w:pPr>
        <w:numPr>
          <w:ilvl w:val="0"/>
          <w:numId w:val="129"/>
        </w:numPr>
        <w:spacing w:after="0" w:line="240" w:lineRule="auto"/>
        <w:rPr>
          <w:rFonts w:cs="Times New Roman"/>
        </w:rPr>
      </w:pPr>
      <w:r w:rsidRPr="00830823">
        <w:rPr>
          <w:rFonts w:cs="Times New Roman"/>
        </w:rPr>
        <w:t>Initiative</w:t>
      </w:r>
      <w:r>
        <w:rPr>
          <w:rFonts w:cs="Times New Roman"/>
        </w:rPr>
        <w:t>.</w:t>
      </w:r>
    </w:p>
    <w:p w14:paraId="707CA71B" w14:textId="77777777" w:rsidR="00830823" w:rsidRPr="00830823" w:rsidRDefault="00830823" w:rsidP="00CB4F4D">
      <w:pPr>
        <w:numPr>
          <w:ilvl w:val="0"/>
          <w:numId w:val="129"/>
        </w:numPr>
        <w:spacing w:after="0" w:line="240" w:lineRule="auto"/>
        <w:rPr>
          <w:rFonts w:cs="Times New Roman"/>
        </w:rPr>
      </w:pPr>
      <w:r w:rsidRPr="00830823">
        <w:rPr>
          <w:rFonts w:cs="Times New Roman"/>
        </w:rPr>
        <w:t>Sense of proprietorship</w:t>
      </w:r>
      <w:r>
        <w:rPr>
          <w:rFonts w:cs="Times New Roman"/>
        </w:rPr>
        <w:t>.</w:t>
      </w:r>
    </w:p>
    <w:p w14:paraId="7923A4A6" w14:textId="77777777" w:rsidR="00830823" w:rsidRPr="00830823" w:rsidRDefault="00830823" w:rsidP="00CB4F4D">
      <w:pPr>
        <w:numPr>
          <w:ilvl w:val="0"/>
          <w:numId w:val="129"/>
        </w:numPr>
        <w:spacing w:after="0" w:line="240" w:lineRule="auto"/>
        <w:rPr>
          <w:rFonts w:cs="Times New Roman"/>
        </w:rPr>
      </w:pPr>
      <w:r w:rsidRPr="00830823">
        <w:rPr>
          <w:rFonts w:cs="Times New Roman"/>
        </w:rPr>
        <w:t>Thorough</w:t>
      </w:r>
      <w:r>
        <w:rPr>
          <w:rFonts w:cs="Times New Roman"/>
        </w:rPr>
        <w:t>.</w:t>
      </w:r>
    </w:p>
    <w:p w14:paraId="67707F98" w14:textId="77777777" w:rsidR="00830823" w:rsidRPr="00830823" w:rsidRDefault="00830823" w:rsidP="00CB4F4D">
      <w:pPr>
        <w:numPr>
          <w:ilvl w:val="0"/>
          <w:numId w:val="129"/>
        </w:numPr>
        <w:spacing w:after="0" w:line="240" w:lineRule="auto"/>
        <w:rPr>
          <w:rFonts w:cs="Times New Roman"/>
        </w:rPr>
      </w:pPr>
      <w:r w:rsidRPr="00830823">
        <w:rPr>
          <w:rFonts w:cs="Times New Roman"/>
        </w:rPr>
        <w:t>Adherence to office policies and procedures</w:t>
      </w:r>
      <w:r>
        <w:rPr>
          <w:rFonts w:cs="Times New Roman"/>
        </w:rPr>
        <w:t>.</w:t>
      </w:r>
    </w:p>
    <w:p w14:paraId="61DBDDD5" w14:textId="77777777" w:rsidR="00830823" w:rsidRPr="00830823" w:rsidRDefault="00830823" w:rsidP="00CB4F4D">
      <w:pPr>
        <w:numPr>
          <w:ilvl w:val="0"/>
          <w:numId w:val="129"/>
        </w:numPr>
        <w:spacing w:after="0" w:line="240" w:lineRule="auto"/>
        <w:rPr>
          <w:rFonts w:cs="Times New Roman"/>
        </w:rPr>
      </w:pPr>
      <w:r w:rsidRPr="00830823">
        <w:rPr>
          <w:rFonts w:cs="Times New Roman"/>
        </w:rPr>
        <w:t>Efficiency</w:t>
      </w:r>
      <w:r>
        <w:rPr>
          <w:rFonts w:cs="Times New Roman"/>
        </w:rPr>
        <w:t>.</w:t>
      </w:r>
    </w:p>
    <w:p w14:paraId="4ADA18A2" w14:textId="77777777" w:rsidR="00830823" w:rsidRPr="00830823" w:rsidRDefault="00830823" w:rsidP="00CB4F4D">
      <w:pPr>
        <w:numPr>
          <w:ilvl w:val="0"/>
          <w:numId w:val="129"/>
        </w:numPr>
        <w:spacing w:after="0" w:line="240" w:lineRule="auto"/>
        <w:rPr>
          <w:rFonts w:cs="Times New Roman"/>
        </w:rPr>
      </w:pPr>
      <w:r w:rsidRPr="00830823">
        <w:rPr>
          <w:rFonts w:cs="Times New Roman"/>
        </w:rPr>
        <w:t>Strong communication skills</w:t>
      </w:r>
      <w:r>
        <w:rPr>
          <w:rFonts w:cs="Times New Roman"/>
        </w:rPr>
        <w:t>.</w:t>
      </w:r>
    </w:p>
    <w:p w14:paraId="2BEFDA0A" w14:textId="77777777" w:rsidR="00830823" w:rsidRPr="00830823" w:rsidRDefault="00830823" w:rsidP="00CB4F4D">
      <w:pPr>
        <w:numPr>
          <w:ilvl w:val="0"/>
          <w:numId w:val="129"/>
        </w:numPr>
        <w:spacing w:after="0" w:line="240" w:lineRule="auto"/>
        <w:rPr>
          <w:rFonts w:cs="Times New Roman"/>
        </w:rPr>
      </w:pPr>
      <w:r w:rsidRPr="00830823">
        <w:rPr>
          <w:rFonts w:cs="Times New Roman"/>
        </w:rPr>
        <w:t>Strong listening skills</w:t>
      </w:r>
      <w:r>
        <w:rPr>
          <w:rFonts w:cs="Times New Roman"/>
        </w:rPr>
        <w:t>.</w:t>
      </w:r>
    </w:p>
    <w:p w14:paraId="2B8C8DA5" w14:textId="77777777" w:rsidR="00830823" w:rsidRPr="00830823" w:rsidRDefault="00830823" w:rsidP="00CB4F4D">
      <w:pPr>
        <w:numPr>
          <w:ilvl w:val="0"/>
          <w:numId w:val="129"/>
        </w:numPr>
        <w:spacing w:after="0" w:line="240" w:lineRule="auto"/>
        <w:rPr>
          <w:rFonts w:cs="Times New Roman"/>
        </w:rPr>
      </w:pPr>
      <w:r w:rsidRPr="00830823">
        <w:rPr>
          <w:rFonts w:cs="Times New Roman"/>
        </w:rPr>
        <w:t>Ability to foster good working relationships</w:t>
      </w:r>
      <w:r>
        <w:rPr>
          <w:rFonts w:cs="Times New Roman"/>
        </w:rPr>
        <w:t>.</w:t>
      </w:r>
    </w:p>
    <w:p w14:paraId="4A22CEE1" w14:textId="77777777" w:rsidR="00830823" w:rsidRPr="00830823" w:rsidRDefault="00830823" w:rsidP="00CB4F4D">
      <w:pPr>
        <w:numPr>
          <w:ilvl w:val="0"/>
          <w:numId w:val="129"/>
        </w:numPr>
        <w:spacing w:after="0" w:line="240" w:lineRule="auto"/>
        <w:rPr>
          <w:rFonts w:cs="Times New Roman"/>
        </w:rPr>
      </w:pPr>
      <w:r w:rsidRPr="00830823">
        <w:rPr>
          <w:rFonts w:cs="Times New Roman"/>
        </w:rPr>
        <w:t>Helpful attitude</w:t>
      </w:r>
      <w:r>
        <w:rPr>
          <w:rFonts w:cs="Times New Roman"/>
        </w:rPr>
        <w:t>.</w:t>
      </w:r>
    </w:p>
    <w:p w14:paraId="346762B5" w14:textId="77777777" w:rsidR="00830823" w:rsidRPr="00830823" w:rsidRDefault="00830823" w:rsidP="00CB4F4D">
      <w:pPr>
        <w:numPr>
          <w:ilvl w:val="0"/>
          <w:numId w:val="129"/>
        </w:numPr>
        <w:spacing w:after="0" w:line="240" w:lineRule="auto"/>
        <w:rPr>
          <w:rFonts w:cs="Times New Roman"/>
        </w:rPr>
      </w:pPr>
      <w:r w:rsidRPr="00830823">
        <w:rPr>
          <w:rFonts w:cs="Times New Roman"/>
        </w:rPr>
        <w:t>Ability to multi-task without error</w:t>
      </w:r>
      <w:r>
        <w:rPr>
          <w:rFonts w:cs="Times New Roman"/>
        </w:rPr>
        <w:t>.</w:t>
      </w:r>
    </w:p>
    <w:p w14:paraId="7D4292D7" w14:textId="77777777" w:rsidR="00830823" w:rsidRPr="00830823" w:rsidRDefault="00830823" w:rsidP="00CB4F4D">
      <w:pPr>
        <w:numPr>
          <w:ilvl w:val="0"/>
          <w:numId w:val="129"/>
        </w:numPr>
        <w:spacing w:after="0" w:line="240" w:lineRule="auto"/>
        <w:rPr>
          <w:rFonts w:cs="Times New Roman"/>
        </w:rPr>
      </w:pPr>
      <w:r w:rsidRPr="00830823">
        <w:rPr>
          <w:rFonts w:cs="Times New Roman"/>
        </w:rPr>
        <w:t>Problem-solving attitude</w:t>
      </w:r>
      <w:r>
        <w:rPr>
          <w:rFonts w:cs="Times New Roman"/>
        </w:rPr>
        <w:t>.</w:t>
      </w:r>
    </w:p>
    <w:p w14:paraId="7E08412E" w14:textId="77777777" w:rsidR="00830823" w:rsidRPr="00830823" w:rsidRDefault="00830823" w:rsidP="00CB4F4D">
      <w:pPr>
        <w:numPr>
          <w:ilvl w:val="0"/>
          <w:numId w:val="129"/>
        </w:numPr>
        <w:spacing w:after="0" w:line="240" w:lineRule="auto"/>
        <w:rPr>
          <w:rFonts w:cs="Times New Roman"/>
        </w:rPr>
      </w:pPr>
      <w:r w:rsidRPr="00830823">
        <w:rPr>
          <w:rFonts w:cs="Times New Roman"/>
        </w:rPr>
        <w:t>Ability to prioritize</w:t>
      </w:r>
      <w:r>
        <w:rPr>
          <w:rFonts w:cs="Times New Roman"/>
        </w:rPr>
        <w:t>.</w:t>
      </w:r>
    </w:p>
    <w:p w14:paraId="1DB98450" w14:textId="77777777" w:rsidR="00830823" w:rsidRPr="00830823" w:rsidRDefault="00830823" w:rsidP="00CB4F4D">
      <w:pPr>
        <w:numPr>
          <w:ilvl w:val="0"/>
          <w:numId w:val="129"/>
        </w:numPr>
        <w:spacing w:after="0" w:line="240" w:lineRule="auto"/>
        <w:rPr>
          <w:rFonts w:cs="Times New Roman"/>
        </w:rPr>
      </w:pPr>
      <w:r w:rsidRPr="00830823">
        <w:rPr>
          <w:rFonts w:cs="Times New Roman"/>
        </w:rPr>
        <w:t>Good hygiene</w:t>
      </w:r>
      <w:r>
        <w:rPr>
          <w:rFonts w:cs="Times New Roman"/>
        </w:rPr>
        <w:t>.</w:t>
      </w:r>
    </w:p>
    <w:p w14:paraId="7115BB9D" w14:textId="77777777" w:rsidR="00830823" w:rsidRPr="00830823" w:rsidRDefault="00830823" w:rsidP="00E8318A">
      <w:pPr>
        <w:spacing w:after="0"/>
        <w:rPr>
          <w:rFonts w:cs="Times New Roman"/>
          <w:sz w:val="40"/>
          <w:szCs w:val="28"/>
        </w:rPr>
      </w:pPr>
    </w:p>
    <w:p w14:paraId="69CB6BF8" w14:textId="77777777" w:rsidR="00830823" w:rsidRDefault="00830823" w:rsidP="003E1F0A">
      <w:pPr>
        <w:jc w:val="center"/>
        <w:rPr>
          <w:rFonts w:cs="Times New Roman"/>
          <w:b/>
          <w:szCs w:val="28"/>
        </w:rPr>
      </w:pPr>
    </w:p>
    <w:p w14:paraId="3BFA05B3" w14:textId="012DFF87" w:rsidR="00AB7377" w:rsidRPr="00AB7377" w:rsidRDefault="003E1F0A" w:rsidP="00AB7377">
      <w:pPr>
        <w:rPr>
          <w:rFonts w:ascii="Arial" w:eastAsia="MS Mincho" w:hAnsi="Arial" w:cs="Arial"/>
          <w:color w:val="000000"/>
          <w:sz w:val="20"/>
          <w:szCs w:val="20"/>
        </w:rPr>
      </w:pPr>
      <w:r>
        <w:rPr>
          <w:rFonts w:cs="Times New Roman"/>
          <w:b/>
          <w:szCs w:val="28"/>
        </w:rPr>
        <w:br w:type="page"/>
      </w:r>
      <w:r w:rsidR="00AB7377" w:rsidRPr="008B6FE3">
        <w:rPr>
          <w:rFonts w:ascii="Arial" w:eastAsia="MS Mincho" w:hAnsi="Arial" w:cs="Arial"/>
          <w:b/>
          <w:i/>
          <w:iCs/>
          <w:color w:val="000000"/>
          <w:sz w:val="20"/>
          <w:szCs w:val="20"/>
        </w:rPr>
        <w:t xml:space="preserve">Your instructor will instruct you on filing your time sheet to Pikes Peak </w:t>
      </w:r>
      <w:r w:rsidR="00680A0C">
        <w:rPr>
          <w:rFonts w:ascii="Arial" w:eastAsia="MS Mincho" w:hAnsi="Arial" w:cs="Arial"/>
          <w:b/>
          <w:i/>
          <w:iCs/>
          <w:color w:val="000000"/>
          <w:sz w:val="20"/>
          <w:szCs w:val="20"/>
        </w:rPr>
        <w:t>State</w:t>
      </w:r>
      <w:r w:rsidR="00AB7377" w:rsidRPr="008B6FE3">
        <w:rPr>
          <w:rFonts w:ascii="Arial" w:eastAsia="MS Mincho" w:hAnsi="Arial" w:cs="Arial"/>
          <w:b/>
          <w:i/>
          <w:iCs/>
          <w:color w:val="000000"/>
          <w:sz w:val="20"/>
          <w:szCs w:val="20"/>
        </w:rPr>
        <w:t xml:space="preserve"> College</w:t>
      </w:r>
      <w:r w:rsidR="00AB7377" w:rsidRPr="00AB7377">
        <w:rPr>
          <w:rFonts w:ascii="Arial" w:eastAsia="MS Mincho" w:hAnsi="Arial" w:cs="Arial"/>
          <w:b/>
          <w:color w:val="000000"/>
          <w:sz w:val="20"/>
          <w:szCs w:val="20"/>
        </w:rPr>
        <w:t xml:space="preserve"> </w:t>
      </w:r>
      <w:r w:rsidR="00AB7377" w:rsidRPr="008B6FE3">
        <w:rPr>
          <w:rFonts w:ascii="Arial" w:eastAsia="MS Mincho" w:hAnsi="Arial" w:cs="Arial"/>
          <w:b/>
          <w:i/>
          <w:iCs/>
          <w:color w:val="000000"/>
          <w:sz w:val="20"/>
          <w:szCs w:val="20"/>
        </w:rPr>
        <w:t xml:space="preserve">EVERY </w:t>
      </w:r>
      <w:r w:rsidR="00602011">
        <w:rPr>
          <w:rFonts w:ascii="Arial" w:eastAsia="MS Mincho" w:hAnsi="Arial" w:cs="Arial"/>
          <w:b/>
          <w:i/>
          <w:iCs/>
          <w:color w:val="000000"/>
          <w:sz w:val="20"/>
          <w:szCs w:val="20"/>
        </w:rPr>
        <w:t>SUN</w:t>
      </w:r>
      <w:r w:rsidR="00AB7377" w:rsidRPr="008B6FE3">
        <w:rPr>
          <w:rFonts w:ascii="Arial" w:eastAsia="MS Mincho" w:hAnsi="Arial" w:cs="Arial"/>
          <w:b/>
          <w:i/>
          <w:iCs/>
          <w:color w:val="000000"/>
          <w:sz w:val="20"/>
          <w:szCs w:val="20"/>
        </w:rPr>
        <w:t>DAY</w:t>
      </w:r>
      <w:r w:rsidR="00AB7377" w:rsidRPr="00AB7377">
        <w:rPr>
          <w:rFonts w:ascii="Arial" w:eastAsia="MS Mincho" w:hAnsi="Arial" w:cs="Arial"/>
          <w:color w:val="000000"/>
          <w:sz w:val="20"/>
          <w:szCs w:val="20"/>
        </w:rPr>
        <w:t xml:space="preserve">. The instructor must record these </w:t>
      </w:r>
      <w:proofErr w:type="gramStart"/>
      <w:r w:rsidR="00AB7377" w:rsidRPr="00AB7377">
        <w:rPr>
          <w:rFonts w:ascii="Arial" w:eastAsia="MS Mincho" w:hAnsi="Arial" w:cs="Arial"/>
          <w:color w:val="000000"/>
          <w:sz w:val="20"/>
          <w:szCs w:val="20"/>
        </w:rPr>
        <w:t>in order to</w:t>
      </w:r>
      <w:proofErr w:type="gramEnd"/>
      <w:r w:rsidR="00AB7377" w:rsidRPr="00AB7377">
        <w:rPr>
          <w:rFonts w:ascii="Arial" w:eastAsia="MS Mincho" w:hAnsi="Arial" w:cs="Arial"/>
          <w:color w:val="000000"/>
          <w:sz w:val="20"/>
          <w:szCs w:val="20"/>
        </w:rPr>
        <w:t xml:space="preserve"> receive credit for hours worked. Failing to do this can invalidate your hours worked.</w:t>
      </w:r>
    </w:p>
    <w:p w14:paraId="01B9807E" w14:textId="77777777" w:rsidR="00AB7377" w:rsidRPr="00AB7377" w:rsidRDefault="00AB7377" w:rsidP="00AB7377">
      <w:pPr>
        <w:spacing w:after="0" w:line="240" w:lineRule="auto"/>
        <w:rPr>
          <w:rFonts w:ascii="Arial" w:eastAsia="MS Mincho" w:hAnsi="Arial" w:cs="Arial"/>
          <w:color w:val="000000"/>
          <w:sz w:val="20"/>
          <w:szCs w:val="20"/>
        </w:rPr>
      </w:pPr>
      <w:r w:rsidRPr="00AB7377">
        <w:rPr>
          <w:rFonts w:ascii="Arial" w:eastAsia="MS Mincho" w:hAnsi="Arial" w:cs="Arial"/>
          <w:color w:val="000000"/>
          <w:sz w:val="20"/>
          <w:szCs w:val="20"/>
        </w:rPr>
        <w:t>Student: _____________________________________</w:t>
      </w:r>
      <w:r w:rsidRPr="00AB7377">
        <w:rPr>
          <w:rFonts w:ascii="Arial" w:eastAsia="MS Mincho" w:hAnsi="Arial" w:cs="Arial"/>
          <w:color w:val="000000"/>
          <w:sz w:val="20"/>
          <w:szCs w:val="20"/>
        </w:rPr>
        <w:tab/>
        <w:t>Program: _</w:t>
      </w:r>
      <w:r>
        <w:rPr>
          <w:rFonts w:ascii="Arial" w:eastAsia="MS Mincho" w:hAnsi="Arial" w:cs="Arial"/>
          <w:color w:val="000000"/>
          <w:sz w:val="20"/>
          <w:szCs w:val="20"/>
        </w:rPr>
        <w:t>_____________________________________</w:t>
      </w:r>
    </w:p>
    <w:p w14:paraId="44831ACB" w14:textId="77777777" w:rsidR="00AB7377" w:rsidRPr="00AB7377" w:rsidRDefault="00AB7377" w:rsidP="00AB7377">
      <w:pPr>
        <w:spacing w:after="0" w:line="240" w:lineRule="auto"/>
        <w:rPr>
          <w:rFonts w:ascii="Arial" w:eastAsia="MS Mincho" w:hAnsi="Arial" w:cs="Arial"/>
          <w:color w:val="000000"/>
          <w:sz w:val="20"/>
          <w:szCs w:val="20"/>
        </w:rPr>
      </w:pPr>
    </w:p>
    <w:p w14:paraId="74A7C05A" w14:textId="77777777" w:rsidR="00AB7377" w:rsidRPr="00AB7377" w:rsidRDefault="00AB7377" w:rsidP="00AB7377">
      <w:pPr>
        <w:spacing w:after="0" w:line="240" w:lineRule="auto"/>
        <w:rPr>
          <w:rFonts w:ascii="Arial" w:eastAsia="MS Mincho" w:hAnsi="Arial" w:cs="Arial"/>
          <w:color w:val="000000"/>
          <w:sz w:val="20"/>
          <w:szCs w:val="20"/>
        </w:rPr>
      </w:pPr>
      <w:r w:rsidRPr="00AB7377">
        <w:rPr>
          <w:rFonts w:ascii="Arial" w:eastAsia="MS Mincho" w:hAnsi="Arial" w:cs="Arial"/>
          <w:color w:val="000000"/>
          <w:sz w:val="20"/>
          <w:szCs w:val="20"/>
        </w:rPr>
        <w:t>Internship Location: ________________________________________</w:t>
      </w:r>
      <w:r w:rsidRPr="00AB7377">
        <w:rPr>
          <w:rFonts w:ascii="Arial" w:eastAsia="MS Mincho" w:hAnsi="Arial" w:cs="Arial"/>
          <w:color w:val="000000"/>
          <w:sz w:val="20"/>
          <w:szCs w:val="20"/>
        </w:rPr>
        <w:tab/>
        <w:t>Telephone #: _____________________</w:t>
      </w:r>
    </w:p>
    <w:p w14:paraId="628B2F09" w14:textId="77777777" w:rsidR="00AB7377" w:rsidRPr="00AB7377" w:rsidRDefault="00AB7377" w:rsidP="00AB7377">
      <w:pPr>
        <w:spacing w:after="0" w:line="240" w:lineRule="auto"/>
        <w:rPr>
          <w:rFonts w:ascii="Arial" w:eastAsia="MS Mincho" w:hAnsi="Arial" w:cs="Arial"/>
          <w:color w:val="000000"/>
          <w:sz w:val="20"/>
          <w:szCs w:val="20"/>
        </w:rPr>
      </w:pPr>
    </w:p>
    <w:p w14:paraId="10984D4E" w14:textId="77777777" w:rsidR="008B6FE3" w:rsidRDefault="00AB7377" w:rsidP="00AB7377">
      <w:pPr>
        <w:spacing w:after="0" w:line="240" w:lineRule="auto"/>
        <w:rPr>
          <w:rFonts w:ascii="Arial" w:eastAsia="MS Mincho" w:hAnsi="Arial" w:cs="Arial"/>
          <w:color w:val="000000"/>
          <w:sz w:val="20"/>
          <w:szCs w:val="20"/>
        </w:rPr>
      </w:pPr>
      <w:r w:rsidRPr="00AB7377">
        <w:rPr>
          <w:rFonts w:ascii="Arial" w:eastAsia="MS Mincho" w:hAnsi="Arial" w:cs="Arial"/>
          <w:color w:val="000000"/>
          <w:sz w:val="20"/>
          <w:szCs w:val="20"/>
        </w:rPr>
        <w:t>Start Date: _______________________</w:t>
      </w:r>
      <w:r w:rsidRPr="00AB7377">
        <w:rPr>
          <w:rFonts w:ascii="Arial" w:eastAsia="MS Mincho" w:hAnsi="Arial" w:cs="Arial"/>
          <w:color w:val="000000"/>
          <w:sz w:val="20"/>
          <w:szCs w:val="20"/>
        </w:rPr>
        <w:tab/>
      </w:r>
    </w:p>
    <w:p w14:paraId="3DDA656E" w14:textId="23A823FC" w:rsidR="00AB7377" w:rsidRPr="00AB7377" w:rsidRDefault="00AB7377" w:rsidP="008B6FE3">
      <w:pPr>
        <w:spacing w:after="0" w:line="240" w:lineRule="auto"/>
        <w:jc w:val="center"/>
        <w:rPr>
          <w:rFonts w:ascii="Arial" w:eastAsia="MS Mincho" w:hAnsi="Arial" w:cs="Arial"/>
          <w:color w:val="000000"/>
          <w:sz w:val="20"/>
          <w:szCs w:val="20"/>
        </w:rPr>
      </w:pPr>
      <w:r w:rsidRPr="00AB7377">
        <w:rPr>
          <w:rFonts w:ascii="Arial" w:eastAsia="MS Mincho" w:hAnsi="Arial" w:cs="Arial"/>
          <w:color w:val="000000"/>
          <w:sz w:val="20"/>
          <w:szCs w:val="20"/>
        </w:rPr>
        <w:t xml:space="preserve">Total Hours Required: </w:t>
      </w:r>
      <w:r w:rsidR="008E429F">
        <w:rPr>
          <w:rFonts w:ascii="Arial" w:eastAsia="MS Mincho" w:hAnsi="Arial" w:cs="Arial"/>
          <w:color w:val="000000"/>
          <w:sz w:val="20"/>
          <w:szCs w:val="20"/>
        </w:rPr>
        <w:t>MOT 1</w:t>
      </w:r>
      <w:r w:rsidR="00146FBD">
        <w:rPr>
          <w:rFonts w:ascii="Arial" w:eastAsia="MS Mincho" w:hAnsi="Arial" w:cs="Arial"/>
          <w:color w:val="000000"/>
          <w:sz w:val="20"/>
          <w:szCs w:val="20"/>
        </w:rPr>
        <w:t>0</w:t>
      </w:r>
      <w:r w:rsidR="008E429F">
        <w:rPr>
          <w:rFonts w:ascii="Arial" w:eastAsia="MS Mincho" w:hAnsi="Arial" w:cs="Arial"/>
          <w:color w:val="000000"/>
          <w:sz w:val="20"/>
          <w:szCs w:val="20"/>
        </w:rPr>
        <w:t xml:space="preserve">81 = </w:t>
      </w:r>
      <w:proofErr w:type="gramStart"/>
      <w:r w:rsidR="008E429F">
        <w:rPr>
          <w:rFonts w:ascii="Arial" w:eastAsia="MS Mincho" w:hAnsi="Arial" w:cs="Arial"/>
          <w:color w:val="000000"/>
          <w:sz w:val="20"/>
          <w:szCs w:val="20"/>
        </w:rPr>
        <w:t>90  /</w:t>
      </w:r>
      <w:proofErr w:type="gramEnd"/>
      <w:r w:rsidR="008E429F">
        <w:rPr>
          <w:rFonts w:ascii="Arial" w:eastAsia="MS Mincho" w:hAnsi="Arial" w:cs="Arial"/>
          <w:color w:val="000000"/>
          <w:sz w:val="20"/>
          <w:szCs w:val="20"/>
        </w:rPr>
        <w:t xml:space="preserve"> MOT 1</w:t>
      </w:r>
      <w:r w:rsidR="00146FBD">
        <w:rPr>
          <w:rFonts w:ascii="Arial" w:eastAsia="MS Mincho" w:hAnsi="Arial" w:cs="Arial"/>
          <w:color w:val="000000"/>
          <w:sz w:val="20"/>
          <w:szCs w:val="20"/>
        </w:rPr>
        <w:t>0</w:t>
      </w:r>
      <w:r w:rsidR="008E429F">
        <w:rPr>
          <w:rFonts w:ascii="Arial" w:eastAsia="MS Mincho" w:hAnsi="Arial" w:cs="Arial"/>
          <w:color w:val="000000"/>
          <w:sz w:val="20"/>
          <w:szCs w:val="20"/>
        </w:rPr>
        <w:t xml:space="preserve">82 = 135 / </w:t>
      </w:r>
      <w:r w:rsidR="008B6FE3">
        <w:rPr>
          <w:rFonts w:ascii="Arial" w:eastAsia="MS Mincho" w:hAnsi="Arial" w:cs="Arial"/>
          <w:color w:val="000000"/>
          <w:sz w:val="20"/>
          <w:szCs w:val="20"/>
        </w:rPr>
        <w:t>MAP 2</w:t>
      </w:r>
      <w:r w:rsidR="00C72DA5">
        <w:rPr>
          <w:rFonts w:ascii="Arial" w:eastAsia="MS Mincho" w:hAnsi="Arial" w:cs="Arial"/>
          <w:color w:val="000000"/>
          <w:sz w:val="20"/>
          <w:szCs w:val="20"/>
        </w:rPr>
        <w:t>0</w:t>
      </w:r>
      <w:r w:rsidR="008B6FE3">
        <w:rPr>
          <w:rFonts w:ascii="Arial" w:eastAsia="MS Mincho" w:hAnsi="Arial" w:cs="Arial"/>
          <w:color w:val="000000"/>
          <w:sz w:val="20"/>
          <w:szCs w:val="20"/>
        </w:rPr>
        <w:t xml:space="preserve">80 = 180 </w:t>
      </w:r>
      <w:r w:rsidR="00C72DA5">
        <w:rPr>
          <w:rFonts w:ascii="Arial" w:eastAsia="MS Mincho" w:hAnsi="Arial" w:cs="Arial"/>
          <w:color w:val="000000"/>
          <w:sz w:val="20"/>
          <w:szCs w:val="20"/>
        </w:rPr>
        <w:t>/</w:t>
      </w:r>
      <w:r w:rsidR="008E429F">
        <w:rPr>
          <w:rFonts w:ascii="Arial" w:eastAsia="MS Mincho" w:hAnsi="Arial" w:cs="Arial"/>
          <w:color w:val="000000"/>
          <w:sz w:val="20"/>
          <w:szCs w:val="20"/>
        </w:rPr>
        <w:t>MAP 1</w:t>
      </w:r>
      <w:r w:rsidR="00C72DA5">
        <w:rPr>
          <w:rFonts w:ascii="Arial" w:eastAsia="MS Mincho" w:hAnsi="Arial" w:cs="Arial"/>
          <w:color w:val="000000"/>
          <w:sz w:val="20"/>
          <w:szCs w:val="20"/>
        </w:rPr>
        <w:t>0</w:t>
      </w:r>
      <w:r w:rsidR="008E429F">
        <w:rPr>
          <w:rFonts w:ascii="Arial" w:eastAsia="MS Mincho" w:hAnsi="Arial" w:cs="Arial"/>
          <w:color w:val="000000"/>
          <w:sz w:val="20"/>
          <w:szCs w:val="20"/>
        </w:rPr>
        <w:t>83 = 225.</w:t>
      </w:r>
    </w:p>
    <w:tbl>
      <w:tblPr>
        <w:tblStyle w:val="TableGrid1"/>
        <w:tblW w:w="0" w:type="auto"/>
        <w:tblLook w:val="04A0" w:firstRow="1" w:lastRow="0" w:firstColumn="1" w:lastColumn="0" w:noHBand="0" w:noVBand="1"/>
        <w:tblDescription w:val="Labeled hours for internship"/>
      </w:tblPr>
      <w:tblGrid>
        <w:gridCol w:w="805"/>
        <w:gridCol w:w="720"/>
        <w:gridCol w:w="720"/>
        <w:gridCol w:w="630"/>
        <w:gridCol w:w="810"/>
        <w:gridCol w:w="990"/>
        <w:gridCol w:w="990"/>
        <w:gridCol w:w="990"/>
        <w:gridCol w:w="990"/>
        <w:gridCol w:w="990"/>
        <w:gridCol w:w="990"/>
        <w:gridCol w:w="990"/>
      </w:tblGrid>
      <w:tr w:rsidR="00AB7377" w:rsidRPr="00AB7377" w14:paraId="34A1F149" w14:textId="77777777" w:rsidTr="00AB7377">
        <w:trPr>
          <w:trHeight w:hRule="exact" w:val="288"/>
          <w:tblHeader/>
        </w:trPr>
        <w:tc>
          <w:tcPr>
            <w:tcW w:w="805" w:type="dxa"/>
          </w:tcPr>
          <w:p w14:paraId="7E71FA5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720" w:type="dxa"/>
          </w:tcPr>
          <w:p w14:paraId="759E8D9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720" w:type="dxa"/>
          </w:tcPr>
          <w:p w14:paraId="5EAB92FB"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630" w:type="dxa"/>
          </w:tcPr>
          <w:p w14:paraId="77328404"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810" w:type="dxa"/>
          </w:tcPr>
          <w:p w14:paraId="67FF8FAD"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Borders>
              <w:right w:val="single" w:sz="24" w:space="0" w:color="auto"/>
            </w:tcBorders>
          </w:tcPr>
          <w:p w14:paraId="5237D45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c>
          <w:tcPr>
            <w:tcW w:w="990" w:type="dxa"/>
            <w:tcBorders>
              <w:left w:val="single" w:sz="24" w:space="0" w:color="auto"/>
            </w:tcBorders>
          </w:tcPr>
          <w:p w14:paraId="42DAB89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990" w:type="dxa"/>
          </w:tcPr>
          <w:p w14:paraId="5BE78923"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5C84E43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713436BF"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7B2527A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5B6E6191"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r>
      <w:tr w:rsidR="00AB7377" w:rsidRPr="00AB7377" w14:paraId="1A6A01ED" w14:textId="77777777" w:rsidTr="00AB7377">
        <w:trPr>
          <w:trHeight w:hRule="exact" w:val="288"/>
        </w:trPr>
        <w:tc>
          <w:tcPr>
            <w:tcW w:w="805" w:type="dxa"/>
          </w:tcPr>
          <w:p w14:paraId="43B24FC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 xml:space="preserve">  </w:t>
            </w:r>
          </w:p>
        </w:tc>
        <w:tc>
          <w:tcPr>
            <w:tcW w:w="720" w:type="dxa"/>
          </w:tcPr>
          <w:p w14:paraId="2AABE328" w14:textId="77777777" w:rsidR="00AB7377" w:rsidRPr="00AB7377" w:rsidRDefault="00AB7377" w:rsidP="00AB7377">
            <w:pPr>
              <w:rPr>
                <w:rFonts w:ascii="Arial" w:hAnsi="Arial" w:cs="Arial"/>
                <w:color w:val="000000"/>
                <w:sz w:val="20"/>
                <w:szCs w:val="20"/>
              </w:rPr>
            </w:pPr>
          </w:p>
        </w:tc>
        <w:tc>
          <w:tcPr>
            <w:tcW w:w="720" w:type="dxa"/>
          </w:tcPr>
          <w:p w14:paraId="1F364927" w14:textId="77777777" w:rsidR="00AB7377" w:rsidRPr="00AB7377" w:rsidRDefault="00AB7377" w:rsidP="00AB7377">
            <w:pPr>
              <w:rPr>
                <w:rFonts w:ascii="Arial" w:hAnsi="Arial" w:cs="Arial"/>
                <w:color w:val="000000"/>
                <w:sz w:val="20"/>
                <w:szCs w:val="20"/>
              </w:rPr>
            </w:pPr>
          </w:p>
        </w:tc>
        <w:tc>
          <w:tcPr>
            <w:tcW w:w="630" w:type="dxa"/>
          </w:tcPr>
          <w:p w14:paraId="00A12BEC" w14:textId="77777777" w:rsidR="00AB7377" w:rsidRPr="00AB7377" w:rsidRDefault="00AB7377" w:rsidP="00AB7377">
            <w:pPr>
              <w:rPr>
                <w:rFonts w:ascii="Arial" w:hAnsi="Arial" w:cs="Arial"/>
                <w:color w:val="000000"/>
                <w:sz w:val="20"/>
                <w:szCs w:val="20"/>
              </w:rPr>
            </w:pPr>
          </w:p>
        </w:tc>
        <w:tc>
          <w:tcPr>
            <w:tcW w:w="810" w:type="dxa"/>
          </w:tcPr>
          <w:p w14:paraId="421EAC8A"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2DCDFFA1"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52D48C18" w14:textId="77777777" w:rsidR="00AB7377" w:rsidRPr="00AB7377" w:rsidRDefault="00AB7377" w:rsidP="00AB7377">
            <w:pPr>
              <w:rPr>
                <w:rFonts w:ascii="Arial" w:hAnsi="Arial" w:cs="Arial"/>
                <w:color w:val="000000"/>
                <w:sz w:val="20"/>
                <w:szCs w:val="20"/>
              </w:rPr>
            </w:pPr>
          </w:p>
        </w:tc>
        <w:tc>
          <w:tcPr>
            <w:tcW w:w="990" w:type="dxa"/>
          </w:tcPr>
          <w:p w14:paraId="3F0F4EEF" w14:textId="77777777" w:rsidR="00AB7377" w:rsidRPr="00AB7377" w:rsidRDefault="00AB7377" w:rsidP="00AB7377">
            <w:pPr>
              <w:rPr>
                <w:rFonts w:ascii="Arial" w:hAnsi="Arial" w:cs="Arial"/>
                <w:color w:val="000000"/>
                <w:sz w:val="20"/>
                <w:szCs w:val="20"/>
              </w:rPr>
            </w:pPr>
          </w:p>
        </w:tc>
        <w:tc>
          <w:tcPr>
            <w:tcW w:w="990" w:type="dxa"/>
          </w:tcPr>
          <w:p w14:paraId="4953F4F9" w14:textId="77777777" w:rsidR="00AB7377" w:rsidRPr="00AB7377" w:rsidRDefault="00AB7377" w:rsidP="00AB7377">
            <w:pPr>
              <w:rPr>
                <w:rFonts w:ascii="Arial" w:hAnsi="Arial" w:cs="Arial"/>
                <w:color w:val="000000"/>
                <w:sz w:val="20"/>
                <w:szCs w:val="20"/>
              </w:rPr>
            </w:pPr>
          </w:p>
        </w:tc>
        <w:tc>
          <w:tcPr>
            <w:tcW w:w="990" w:type="dxa"/>
          </w:tcPr>
          <w:p w14:paraId="34E9DF9B" w14:textId="77777777" w:rsidR="00AB7377" w:rsidRPr="00AB7377" w:rsidRDefault="00AB7377" w:rsidP="00AB7377">
            <w:pPr>
              <w:rPr>
                <w:rFonts w:ascii="Arial" w:hAnsi="Arial" w:cs="Arial"/>
                <w:color w:val="000000"/>
                <w:sz w:val="20"/>
                <w:szCs w:val="20"/>
              </w:rPr>
            </w:pPr>
          </w:p>
        </w:tc>
        <w:tc>
          <w:tcPr>
            <w:tcW w:w="990" w:type="dxa"/>
          </w:tcPr>
          <w:p w14:paraId="0B340D69" w14:textId="77777777" w:rsidR="00AB7377" w:rsidRPr="00AB7377" w:rsidRDefault="00AB7377" w:rsidP="00AB7377">
            <w:pPr>
              <w:rPr>
                <w:rFonts w:ascii="Arial" w:hAnsi="Arial" w:cs="Arial"/>
                <w:color w:val="000000"/>
                <w:sz w:val="20"/>
                <w:szCs w:val="20"/>
              </w:rPr>
            </w:pPr>
          </w:p>
        </w:tc>
        <w:tc>
          <w:tcPr>
            <w:tcW w:w="990" w:type="dxa"/>
          </w:tcPr>
          <w:p w14:paraId="66F32F49" w14:textId="77777777" w:rsidR="00AB7377" w:rsidRPr="00AB7377" w:rsidRDefault="00AB7377" w:rsidP="00AB7377">
            <w:pPr>
              <w:rPr>
                <w:rFonts w:ascii="Arial" w:hAnsi="Arial" w:cs="Arial"/>
                <w:color w:val="000000"/>
                <w:sz w:val="20"/>
                <w:szCs w:val="20"/>
              </w:rPr>
            </w:pPr>
          </w:p>
        </w:tc>
      </w:tr>
      <w:tr w:rsidR="00AB7377" w:rsidRPr="00AB7377" w14:paraId="43F1743B" w14:textId="77777777" w:rsidTr="00AB7377">
        <w:trPr>
          <w:trHeight w:hRule="exact" w:val="288"/>
        </w:trPr>
        <w:tc>
          <w:tcPr>
            <w:tcW w:w="805" w:type="dxa"/>
          </w:tcPr>
          <w:p w14:paraId="6FD8A4FB" w14:textId="77777777" w:rsidR="00AB7377" w:rsidRPr="00AB7377" w:rsidRDefault="00AB7377" w:rsidP="00AB7377">
            <w:pPr>
              <w:rPr>
                <w:rFonts w:ascii="Arial" w:hAnsi="Arial" w:cs="Arial"/>
                <w:color w:val="000000"/>
                <w:sz w:val="20"/>
                <w:szCs w:val="20"/>
              </w:rPr>
            </w:pPr>
          </w:p>
        </w:tc>
        <w:tc>
          <w:tcPr>
            <w:tcW w:w="720" w:type="dxa"/>
          </w:tcPr>
          <w:p w14:paraId="653E20C0" w14:textId="77777777" w:rsidR="00AB7377" w:rsidRPr="00AB7377" w:rsidRDefault="00AB7377" w:rsidP="00AB7377">
            <w:pPr>
              <w:rPr>
                <w:rFonts w:ascii="Arial" w:hAnsi="Arial" w:cs="Arial"/>
                <w:color w:val="000000"/>
                <w:sz w:val="20"/>
                <w:szCs w:val="20"/>
              </w:rPr>
            </w:pPr>
          </w:p>
        </w:tc>
        <w:tc>
          <w:tcPr>
            <w:tcW w:w="720" w:type="dxa"/>
          </w:tcPr>
          <w:p w14:paraId="1B7B516D" w14:textId="77777777" w:rsidR="00AB7377" w:rsidRPr="00AB7377" w:rsidRDefault="00AB7377" w:rsidP="00AB7377">
            <w:pPr>
              <w:rPr>
                <w:rFonts w:ascii="Arial" w:hAnsi="Arial" w:cs="Arial"/>
                <w:color w:val="000000"/>
                <w:sz w:val="20"/>
                <w:szCs w:val="20"/>
              </w:rPr>
            </w:pPr>
          </w:p>
        </w:tc>
        <w:tc>
          <w:tcPr>
            <w:tcW w:w="630" w:type="dxa"/>
          </w:tcPr>
          <w:p w14:paraId="64EF76BF" w14:textId="77777777" w:rsidR="00AB7377" w:rsidRPr="00AB7377" w:rsidRDefault="00AB7377" w:rsidP="00AB7377">
            <w:pPr>
              <w:rPr>
                <w:rFonts w:ascii="Arial" w:hAnsi="Arial" w:cs="Arial"/>
                <w:color w:val="000000"/>
                <w:sz w:val="20"/>
                <w:szCs w:val="20"/>
              </w:rPr>
            </w:pPr>
          </w:p>
        </w:tc>
        <w:tc>
          <w:tcPr>
            <w:tcW w:w="810" w:type="dxa"/>
          </w:tcPr>
          <w:p w14:paraId="51AB6769"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37AB01CF"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367133CC" w14:textId="77777777" w:rsidR="00AB7377" w:rsidRPr="00AB7377" w:rsidRDefault="00AB7377" w:rsidP="00AB7377">
            <w:pPr>
              <w:rPr>
                <w:rFonts w:ascii="Arial" w:hAnsi="Arial" w:cs="Arial"/>
                <w:color w:val="000000"/>
                <w:sz w:val="20"/>
                <w:szCs w:val="20"/>
              </w:rPr>
            </w:pPr>
          </w:p>
        </w:tc>
        <w:tc>
          <w:tcPr>
            <w:tcW w:w="990" w:type="dxa"/>
          </w:tcPr>
          <w:p w14:paraId="2FDCEB88" w14:textId="77777777" w:rsidR="00AB7377" w:rsidRPr="00AB7377" w:rsidRDefault="00AB7377" w:rsidP="00AB7377">
            <w:pPr>
              <w:rPr>
                <w:rFonts w:ascii="Arial" w:hAnsi="Arial" w:cs="Arial"/>
                <w:color w:val="000000"/>
                <w:sz w:val="20"/>
                <w:szCs w:val="20"/>
              </w:rPr>
            </w:pPr>
          </w:p>
        </w:tc>
        <w:tc>
          <w:tcPr>
            <w:tcW w:w="990" w:type="dxa"/>
          </w:tcPr>
          <w:p w14:paraId="494492C1" w14:textId="77777777" w:rsidR="00AB7377" w:rsidRPr="00AB7377" w:rsidRDefault="00AB7377" w:rsidP="00AB7377">
            <w:pPr>
              <w:rPr>
                <w:rFonts w:ascii="Arial" w:hAnsi="Arial" w:cs="Arial"/>
                <w:color w:val="000000"/>
                <w:sz w:val="20"/>
                <w:szCs w:val="20"/>
              </w:rPr>
            </w:pPr>
          </w:p>
        </w:tc>
        <w:tc>
          <w:tcPr>
            <w:tcW w:w="990" w:type="dxa"/>
          </w:tcPr>
          <w:p w14:paraId="66BEC17D" w14:textId="77777777" w:rsidR="00AB7377" w:rsidRPr="00AB7377" w:rsidRDefault="00AB7377" w:rsidP="00AB7377">
            <w:pPr>
              <w:rPr>
                <w:rFonts w:ascii="Arial" w:hAnsi="Arial" w:cs="Arial"/>
                <w:color w:val="000000"/>
                <w:sz w:val="20"/>
                <w:szCs w:val="20"/>
              </w:rPr>
            </w:pPr>
          </w:p>
        </w:tc>
        <w:tc>
          <w:tcPr>
            <w:tcW w:w="990" w:type="dxa"/>
          </w:tcPr>
          <w:p w14:paraId="3F11CE46" w14:textId="77777777" w:rsidR="00AB7377" w:rsidRPr="00AB7377" w:rsidRDefault="00AB7377" w:rsidP="00AB7377">
            <w:pPr>
              <w:rPr>
                <w:rFonts w:ascii="Arial" w:hAnsi="Arial" w:cs="Arial"/>
                <w:color w:val="000000"/>
                <w:sz w:val="20"/>
                <w:szCs w:val="20"/>
              </w:rPr>
            </w:pPr>
          </w:p>
        </w:tc>
        <w:tc>
          <w:tcPr>
            <w:tcW w:w="990" w:type="dxa"/>
          </w:tcPr>
          <w:p w14:paraId="2923228E" w14:textId="77777777" w:rsidR="00AB7377" w:rsidRPr="00AB7377" w:rsidRDefault="00AB7377" w:rsidP="00AB7377">
            <w:pPr>
              <w:rPr>
                <w:rFonts w:ascii="Arial" w:hAnsi="Arial" w:cs="Arial"/>
                <w:color w:val="000000"/>
                <w:sz w:val="20"/>
                <w:szCs w:val="20"/>
              </w:rPr>
            </w:pPr>
          </w:p>
        </w:tc>
      </w:tr>
      <w:tr w:rsidR="00AB7377" w:rsidRPr="00AB7377" w14:paraId="1D6DC61D" w14:textId="77777777" w:rsidTr="00AB7377">
        <w:trPr>
          <w:trHeight w:hRule="exact" w:val="288"/>
        </w:trPr>
        <w:tc>
          <w:tcPr>
            <w:tcW w:w="805" w:type="dxa"/>
          </w:tcPr>
          <w:p w14:paraId="2104E2B0" w14:textId="77777777" w:rsidR="00AB7377" w:rsidRPr="00AB7377" w:rsidRDefault="00AB7377" w:rsidP="00AB7377">
            <w:pPr>
              <w:rPr>
                <w:rFonts w:ascii="Arial" w:hAnsi="Arial" w:cs="Arial"/>
                <w:color w:val="000000"/>
                <w:sz w:val="20"/>
                <w:szCs w:val="20"/>
              </w:rPr>
            </w:pPr>
          </w:p>
        </w:tc>
        <w:tc>
          <w:tcPr>
            <w:tcW w:w="720" w:type="dxa"/>
          </w:tcPr>
          <w:p w14:paraId="537938F4" w14:textId="77777777" w:rsidR="00AB7377" w:rsidRPr="00AB7377" w:rsidRDefault="00AB7377" w:rsidP="00AB7377">
            <w:pPr>
              <w:rPr>
                <w:rFonts w:ascii="Arial" w:hAnsi="Arial" w:cs="Arial"/>
                <w:color w:val="000000"/>
                <w:sz w:val="20"/>
                <w:szCs w:val="20"/>
              </w:rPr>
            </w:pPr>
          </w:p>
        </w:tc>
        <w:tc>
          <w:tcPr>
            <w:tcW w:w="720" w:type="dxa"/>
          </w:tcPr>
          <w:p w14:paraId="6C8AB943" w14:textId="77777777" w:rsidR="00AB7377" w:rsidRPr="00AB7377" w:rsidRDefault="00AB7377" w:rsidP="00AB7377">
            <w:pPr>
              <w:rPr>
                <w:rFonts w:ascii="Arial" w:hAnsi="Arial" w:cs="Arial"/>
                <w:color w:val="000000"/>
                <w:sz w:val="20"/>
                <w:szCs w:val="20"/>
              </w:rPr>
            </w:pPr>
          </w:p>
        </w:tc>
        <w:tc>
          <w:tcPr>
            <w:tcW w:w="630" w:type="dxa"/>
          </w:tcPr>
          <w:p w14:paraId="20F22A44" w14:textId="77777777" w:rsidR="00AB7377" w:rsidRPr="00AB7377" w:rsidRDefault="00AB7377" w:rsidP="00AB7377">
            <w:pPr>
              <w:rPr>
                <w:rFonts w:ascii="Arial" w:hAnsi="Arial" w:cs="Arial"/>
                <w:color w:val="000000"/>
                <w:sz w:val="20"/>
                <w:szCs w:val="20"/>
              </w:rPr>
            </w:pPr>
          </w:p>
        </w:tc>
        <w:tc>
          <w:tcPr>
            <w:tcW w:w="810" w:type="dxa"/>
          </w:tcPr>
          <w:p w14:paraId="054C2DFA"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568C76EF"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65BB819E" w14:textId="77777777" w:rsidR="00AB7377" w:rsidRPr="00AB7377" w:rsidRDefault="00AB7377" w:rsidP="00AB7377">
            <w:pPr>
              <w:rPr>
                <w:rFonts w:ascii="Arial" w:hAnsi="Arial" w:cs="Arial"/>
                <w:color w:val="000000"/>
                <w:sz w:val="20"/>
                <w:szCs w:val="20"/>
              </w:rPr>
            </w:pPr>
          </w:p>
        </w:tc>
        <w:tc>
          <w:tcPr>
            <w:tcW w:w="990" w:type="dxa"/>
          </w:tcPr>
          <w:p w14:paraId="65687F96" w14:textId="77777777" w:rsidR="00AB7377" w:rsidRPr="00AB7377" w:rsidRDefault="00AB7377" w:rsidP="00AB7377">
            <w:pPr>
              <w:rPr>
                <w:rFonts w:ascii="Arial" w:hAnsi="Arial" w:cs="Arial"/>
                <w:color w:val="000000"/>
                <w:sz w:val="20"/>
                <w:szCs w:val="20"/>
              </w:rPr>
            </w:pPr>
          </w:p>
        </w:tc>
        <w:tc>
          <w:tcPr>
            <w:tcW w:w="990" w:type="dxa"/>
          </w:tcPr>
          <w:p w14:paraId="74F37AA0" w14:textId="77777777" w:rsidR="00AB7377" w:rsidRPr="00AB7377" w:rsidRDefault="00AB7377" w:rsidP="00AB7377">
            <w:pPr>
              <w:rPr>
                <w:rFonts w:ascii="Arial" w:hAnsi="Arial" w:cs="Arial"/>
                <w:color w:val="000000"/>
                <w:sz w:val="20"/>
                <w:szCs w:val="20"/>
              </w:rPr>
            </w:pPr>
          </w:p>
        </w:tc>
        <w:tc>
          <w:tcPr>
            <w:tcW w:w="990" w:type="dxa"/>
          </w:tcPr>
          <w:p w14:paraId="3BB443DC" w14:textId="77777777" w:rsidR="00AB7377" w:rsidRPr="00AB7377" w:rsidRDefault="00AB7377" w:rsidP="00AB7377">
            <w:pPr>
              <w:rPr>
                <w:rFonts w:ascii="Arial" w:hAnsi="Arial" w:cs="Arial"/>
                <w:color w:val="000000"/>
                <w:sz w:val="20"/>
                <w:szCs w:val="20"/>
              </w:rPr>
            </w:pPr>
          </w:p>
        </w:tc>
        <w:tc>
          <w:tcPr>
            <w:tcW w:w="990" w:type="dxa"/>
          </w:tcPr>
          <w:p w14:paraId="0D9C32F4" w14:textId="77777777" w:rsidR="00AB7377" w:rsidRPr="00AB7377" w:rsidRDefault="00AB7377" w:rsidP="00AB7377">
            <w:pPr>
              <w:rPr>
                <w:rFonts w:ascii="Arial" w:hAnsi="Arial" w:cs="Arial"/>
                <w:color w:val="000000"/>
                <w:sz w:val="20"/>
                <w:szCs w:val="20"/>
              </w:rPr>
            </w:pPr>
          </w:p>
        </w:tc>
        <w:tc>
          <w:tcPr>
            <w:tcW w:w="990" w:type="dxa"/>
          </w:tcPr>
          <w:p w14:paraId="3C5B80ED" w14:textId="77777777" w:rsidR="00AB7377" w:rsidRPr="00AB7377" w:rsidRDefault="00AB7377" w:rsidP="00AB7377">
            <w:pPr>
              <w:rPr>
                <w:rFonts w:ascii="Arial" w:hAnsi="Arial" w:cs="Arial"/>
                <w:color w:val="000000"/>
                <w:sz w:val="20"/>
                <w:szCs w:val="20"/>
              </w:rPr>
            </w:pPr>
          </w:p>
        </w:tc>
      </w:tr>
      <w:tr w:rsidR="00AB7377" w:rsidRPr="00AB7377" w14:paraId="7234BF95" w14:textId="77777777" w:rsidTr="00AB7377">
        <w:trPr>
          <w:trHeight w:hRule="exact" w:val="288"/>
        </w:trPr>
        <w:tc>
          <w:tcPr>
            <w:tcW w:w="805" w:type="dxa"/>
          </w:tcPr>
          <w:p w14:paraId="1755FAFD" w14:textId="77777777" w:rsidR="00AB7377" w:rsidRPr="00AB7377" w:rsidRDefault="00AB7377" w:rsidP="00AB7377">
            <w:pPr>
              <w:rPr>
                <w:rFonts w:ascii="Arial" w:hAnsi="Arial" w:cs="Arial"/>
                <w:color w:val="000000"/>
                <w:sz w:val="20"/>
                <w:szCs w:val="20"/>
              </w:rPr>
            </w:pPr>
          </w:p>
        </w:tc>
        <w:tc>
          <w:tcPr>
            <w:tcW w:w="720" w:type="dxa"/>
          </w:tcPr>
          <w:p w14:paraId="588A7514" w14:textId="77777777" w:rsidR="00AB7377" w:rsidRPr="00AB7377" w:rsidRDefault="00AB7377" w:rsidP="00AB7377">
            <w:pPr>
              <w:rPr>
                <w:rFonts w:ascii="Arial" w:hAnsi="Arial" w:cs="Arial"/>
                <w:color w:val="000000"/>
                <w:sz w:val="20"/>
                <w:szCs w:val="20"/>
              </w:rPr>
            </w:pPr>
          </w:p>
        </w:tc>
        <w:tc>
          <w:tcPr>
            <w:tcW w:w="720" w:type="dxa"/>
          </w:tcPr>
          <w:p w14:paraId="52BA70CF" w14:textId="77777777" w:rsidR="00AB7377" w:rsidRPr="00AB7377" w:rsidRDefault="00AB7377" w:rsidP="00AB7377">
            <w:pPr>
              <w:rPr>
                <w:rFonts w:ascii="Arial" w:hAnsi="Arial" w:cs="Arial"/>
                <w:color w:val="000000"/>
                <w:sz w:val="20"/>
                <w:szCs w:val="20"/>
              </w:rPr>
            </w:pPr>
          </w:p>
        </w:tc>
        <w:tc>
          <w:tcPr>
            <w:tcW w:w="630" w:type="dxa"/>
          </w:tcPr>
          <w:p w14:paraId="5586884B" w14:textId="77777777" w:rsidR="00AB7377" w:rsidRPr="00AB7377" w:rsidRDefault="00AB7377" w:rsidP="00AB7377">
            <w:pPr>
              <w:rPr>
                <w:rFonts w:ascii="Arial" w:hAnsi="Arial" w:cs="Arial"/>
                <w:color w:val="000000"/>
                <w:sz w:val="20"/>
                <w:szCs w:val="20"/>
              </w:rPr>
            </w:pPr>
          </w:p>
        </w:tc>
        <w:tc>
          <w:tcPr>
            <w:tcW w:w="810" w:type="dxa"/>
          </w:tcPr>
          <w:p w14:paraId="25278FF2"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79CA0390"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55F7A48C" w14:textId="77777777" w:rsidR="00AB7377" w:rsidRPr="00AB7377" w:rsidRDefault="00AB7377" w:rsidP="00AB7377">
            <w:pPr>
              <w:rPr>
                <w:rFonts w:ascii="Arial" w:hAnsi="Arial" w:cs="Arial"/>
                <w:color w:val="000000"/>
                <w:sz w:val="20"/>
                <w:szCs w:val="20"/>
              </w:rPr>
            </w:pPr>
          </w:p>
        </w:tc>
        <w:tc>
          <w:tcPr>
            <w:tcW w:w="990" w:type="dxa"/>
          </w:tcPr>
          <w:p w14:paraId="187064CE" w14:textId="77777777" w:rsidR="00AB7377" w:rsidRPr="00AB7377" w:rsidRDefault="00AB7377" w:rsidP="00AB7377">
            <w:pPr>
              <w:rPr>
                <w:rFonts w:ascii="Arial" w:hAnsi="Arial" w:cs="Arial"/>
                <w:color w:val="000000"/>
                <w:sz w:val="20"/>
                <w:szCs w:val="20"/>
              </w:rPr>
            </w:pPr>
          </w:p>
        </w:tc>
        <w:tc>
          <w:tcPr>
            <w:tcW w:w="990" w:type="dxa"/>
          </w:tcPr>
          <w:p w14:paraId="2AD7F36D" w14:textId="77777777" w:rsidR="00AB7377" w:rsidRPr="00AB7377" w:rsidRDefault="00AB7377" w:rsidP="00AB7377">
            <w:pPr>
              <w:rPr>
                <w:rFonts w:ascii="Arial" w:hAnsi="Arial" w:cs="Arial"/>
                <w:color w:val="000000"/>
                <w:sz w:val="20"/>
                <w:szCs w:val="20"/>
              </w:rPr>
            </w:pPr>
          </w:p>
        </w:tc>
        <w:tc>
          <w:tcPr>
            <w:tcW w:w="990" w:type="dxa"/>
          </w:tcPr>
          <w:p w14:paraId="39A2661A" w14:textId="77777777" w:rsidR="00AB7377" w:rsidRPr="00AB7377" w:rsidRDefault="00AB7377" w:rsidP="00AB7377">
            <w:pPr>
              <w:rPr>
                <w:rFonts w:ascii="Arial" w:hAnsi="Arial" w:cs="Arial"/>
                <w:color w:val="000000"/>
                <w:sz w:val="20"/>
                <w:szCs w:val="20"/>
              </w:rPr>
            </w:pPr>
          </w:p>
        </w:tc>
        <w:tc>
          <w:tcPr>
            <w:tcW w:w="990" w:type="dxa"/>
          </w:tcPr>
          <w:p w14:paraId="2633D48E" w14:textId="77777777" w:rsidR="00AB7377" w:rsidRPr="00AB7377" w:rsidRDefault="00AB7377" w:rsidP="00AB7377">
            <w:pPr>
              <w:rPr>
                <w:rFonts w:ascii="Arial" w:hAnsi="Arial" w:cs="Arial"/>
                <w:color w:val="000000"/>
                <w:sz w:val="20"/>
                <w:szCs w:val="20"/>
              </w:rPr>
            </w:pPr>
          </w:p>
        </w:tc>
        <w:tc>
          <w:tcPr>
            <w:tcW w:w="990" w:type="dxa"/>
          </w:tcPr>
          <w:p w14:paraId="2D6E0EA6" w14:textId="77777777" w:rsidR="00AB7377" w:rsidRPr="00AB7377" w:rsidRDefault="00AB7377" w:rsidP="00AB7377">
            <w:pPr>
              <w:rPr>
                <w:rFonts w:ascii="Arial" w:hAnsi="Arial" w:cs="Arial"/>
                <w:color w:val="000000"/>
                <w:sz w:val="20"/>
                <w:szCs w:val="20"/>
              </w:rPr>
            </w:pPr>
          </w:p>
        </w:tc>
      </w:tr>
      <w:tr w:rsidR="00AB7377" w:rsidRPr="00AB7377" w14:paraId="44BF4317" w14:textId="77777777" w:rsidTr="00AB7377">
        <w:trPr>
          <w:trHeight w:hRule="exact" w:val="288"/>
        </w:trPr>
        <w:tc>
          <w:tcPr>
            <w:tcW w:w="805" w:type="dxa"/>
          </w:tcPr>
          <w:p w14:paraId="6CA6A9B1" w14:textId="77777777" w:rsidR="00AB7377" w:rsidRPr="00AB7377" w:rsidRDefault="00AB7377" w:rsidP="00AB7377">
            <w:pPr>
              <w:rPr>
                <w:rFonts w:ascii="Arial" w:hAnsi="Arial" w:cs="Arial"/>
                <w:color w:val="000000"/>
                <w:sz w:val="20"/>
                <w:szCs w:val="20"/>
              </w:rPr>
            </w:pPr>
          </w:p>
        </w:tc>
        <w:tc>
          <w:tcPr>
            <w:tcW w:w="720" w:type="dxa"/>
          </w:tcPr>
          <w:p w14:paraId="50C8E12A" w14:textId="77777777" w:rsidR="00AB7377" w:rsidRPr="00AB7377" w:rsidRDefault="00AB7377" w:rsidP="00AB7377">
            <w:pPr>
              <w:rPr>
                <w:rFonts w:ascii="Arial" w:hAnsi="Arial" w:cs="Arial"/>
                <w:color w:val="000000"/>
                <w:sz w:val="20"/>
                <w:szCs w:val="20"/>
              </w:rPr>
            </w:pPr>
          </w:p>
        </w:tc>
        <w:tc>
          <w:tcPr>
            <w:tcW w:w="720" w:type="dxa"/>
          </w:tcPr>
          <w:p w14:paraId="4572D775" w14:textId="77777777" w:rsidR="00AB7377" w:rsidRPr="00AB7377" w:rsidRDefault="00AB7377" w:rsidP="00AB7377">
            <w:pPr>
              <w:rPr>
                <w:rFonts w:ascii="Arial" w:hAnsi="Arial" w:cs="Arial"/>
                <w:color w:val="000000"/>
                <w:sz w:val="20"/>
                <w:szCs w:val="20"/>
              </w:rPr>
            </w:pPr>
          </w:p>
        </w:tc>
        <w:tc>
          <w:tcPr>
            <w:tcW w:w="630" w:type="dxa"/>
          </w:tcPr>
          <w:p w14:paraId="61C07D1E" w14:textId="77777777" w:rsidR="00AB7377" w:rsidRPr="00AB7377" w:rsidRDefault="00AB7377" w:rsidP="00AB7377">
            <w:pPr>
              <w:rPr>
                <w:rFonts w:ascii="Arial" w:hAnsi="Arial" w:cs="Arial"/>
                <w:color w:val="000000"/>
                <w:sz w:val="20"/>
                <w:szCs w:val="20"/>
              </w:rPr>
            </w:pPr>
          </w:p>
        </w:tc>
        <w:tc>
          <w:tcPr>
            <w:tcW w:w="810" w:type="dxa"/>
          </w:tcPr>
          <w:p w14:paraId="308CCB08"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2455B14C"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067F7DB7" w14:textId="77777777" w:rsidR="00AB7377" w:rsidRPr="00AB7377" w:rsidRDefault="00AB7377" w:rsidP="00AB7377">
            <w:pPr>
              <w:rPr>
                <w:rFonts w:ascii="Arial" w:hAnsi="Arial" w:cs="Arial"/>
                <w:color w:val="000000"/>
                <w:sz w:val="20"/>
                <w:szCs w:val="20"/>
              </w:rPr>
            </w:pPr>
          </w:p>
        </w:tc>
        <w:tc>
          <w:tcPr>
            <w:tcW w:w="990" w:type="dxa"/>
          </w:tcPr>
          <w:p w14:paraId="6406856F" w14:textId="77777777" w:rsidR="00AB7377" w:rsidRPr="00AB7377" w:rsidRDefault="00AB7377" w:rsidP="00AB7377">
            <w:pPr>
              <w:rPr>
                <w:rFonts w:ascii="Arial" w:hAnsi="Arial" w:cs="Arial"/>
                <w:color w:val="000000"/>
                <w:sz w:val="20"/>
                <w:szCs w:val="20"/>
              </w:rPr>
            </w:pPr>
          </w:p>
        </w:tc>
        <w:tc>
          <w:tcPr>
            <w:tcW w:w="990" w:type="dxa"/>
          </w:tcPr>
          <w:p w14:paraId="6939D6C0" w14:textId="77777777" w:rsidR="00AB7377" w:rsidRPr="00AB7377" w:rsidRDefault="00AB7377" w:rsidP="00AB7377">
            <w:pPr>
              <w:rPr>
                <w:rFonts w:ascii="Arial" w:hAnsi="Arial" w:cs="Arial"/>
                <w:color w:val="000000"/>
                <w:sz w:val="20"/>
                <w:szCs w:val="20"/>
              </w:rPr>
            </w:pPr>
          </w:p>
        </w:tc>
        <w:tc>
          <w:tcPr>
            <w:tcW w:w="990" w:type="dxa"/>
          </w:tcPr>
          <w:p w14:paraId="6AF08560" w14:textId="77777777" w:rsidR="00AB7377" w:rsidRPr="00AB7377" w:rsidRDefault="00AB7377" w:rsidP="00AB7377">
            <w:pPr>
              <w:rPr>
                <w:rFonts w:ascii="Arial" w:hAnsi="Arial" w:cs="Arial"/>
                <w:color w:val="000000"/>
                <w:sz w:val="20"/>
                <w:szCs w:val="20"/>
              </w:rPr>
            </w:pPr>
          </w:p>
        </w:tc>
        <w:tc>
          <w:tcPr>
            <w:tcW w:w="990" w:type="dxa"/>
          </w:tcPr>
          <w:p w14:paraId="283996DB" w14:textId="77777777" w:rsidR="00AB7377" w:rsidRPr="00AB7377" w:rsidRDefault="00AB7377" w:rsidP="00AB7377">
            <w:pPr>
              <w:rPr>
                <w:rFonts w:ascii="Arial" w:hAnsi="Arial" w:cs="Arial"/>
                <w:color w:val="000000"/>
                <w:sz w:val="20"/>
                <w:szCs w:val="20"/>
              </w:rPr>
            </w:pPr>
          </w:p>
        </w:tc>
        <w:tc>
          <w:tcPr>
            <w:tcW w:w="990" w:type="dxa"/>
          </w:tcPr>
          <w:p w14:paraId="445D2773" w14:textId="77777777" w:rsidR="00AB7377" w:rsidRPr="00AB7377" w:rsidRDefault="00AB7377" w:rsidP="00AB7377">
            <w:pPr>
              <w:rPr>
                <w:rFonts w:ascii="Arial" w:hAnsi="Arial" w:cs="Arial"/>
                <w:color w:val="000000"/>
                <w:sz w:val="20"/>
                <w:szCs w:val="20"/>
              </w:rPr>
            </w:pPr>
          </w:p>
        </w:tc>
      </w:tr>
    </w:tbl>
    <w:p w14:paraId="787D9ACD" w14:textId="77777777" w:rsidR="00AB7377" w:rsidRPr="00AB7377" w:rsidRDefault="00AB7377" w:rsidP="00AB7377">
      <w:pPr>
        <w:spacing w:after="0" w:line="240" w:lineRule="auto"/>
        <w:rPr>
          <w:rFonts w:ascii="Calibri" w:eastAsia="MS Mincho" w:hAnsi="Calibri" w:cs="Times New Roman"/>
          <w:sz w:val="24"/>
          <w:szCs w:val="28"/>
        </w:rPr>
      </w:pPr>
      <w:r w:rsidRPr="00AB7377">
        <w:rPr>
          <w:rFonts w:ascii="Calibri" w:eastAsia="MS Mincho" w:hAnsi="Calibri" w:cs="Times New Roman"/>
          <w:sz w:val="24"/>
          <w:szCs w:val="28"/>
        </w:rPr>
        <w:t>Supervisor initials: _____</w:t>
      </w:r>
      <w:r w:rsidRPr="00AB7377">
        <w:rPr>
          <w:rFonts w:ascii="Calibri" w:eastAsia="MS Mincho" w:hAnsi="Calibri" w:cs="Times New Roman"/>
          <w:sz w:val="24"/>
          <w:szCs w:val="28"/>
        </w:rPr>
        <w:tab/>
        <w:t xml:space="preserve">Week </w:t>
      </w:r>
      <w:proofErr w:type="gramStart"/>
      <w:r w:rsidRPr="00AB7377">
        <w:rPr>
          <w:rFonts w:ascii="Calibri" w:eastAsia="MS Mincho" w:hAnsi="Calibri" w:cs="Times New Roman"/>
          <w:sz w:val="24"/>
          <w:szCs w:val="28"/>
        </w:rPr>
        <w:t>total:_</w:t>
      </w:r>
      <w:proofErr w:type="gramEnd"/>
      <w:r w:rsidRPr="00AB7377">
        <w:rPr>
          <w:rFonts w:ascii="Calibri" w:eastAsia="MS Mincho" w:hAnsi="Calibri" w:cs="Times New Roman"/>
          <w:sz w:val="24"/>
          <w:szCs w:val="28"/>
        </w:rPr>
        <w:t>____</w:t>
      </w:r>
      <w:r w:rsidRPr="00AB7377">
        <w:rPr>
          <w:rFonts w:ascii="Calibri" w:eastAsia="MS Mincho" w:hAnsi="Calibri" w:cs="Times New Roman"/>
          <w:sz w:val="24"/>
          <w:szCs w:val="28"/>
        </w:rPr>
        <w:tab/>
        <w:t xml:space="preserve">  Supervisor initials: _______</w:t>
      </w:r>
      <w:r w:rsidRPr="00AB7377">
        <w:rPr>
          <w:rFonts w:ascii="Calibri" w:eastAsia="MS Mincho" w:hAnsi="Calibri" w:cs="Times New Roman"/>
          <w:sz w:val="24"/>
          <w:szCs w:val="28"/>
        </w:rPr>
        <w:tab/>
      </w:r>
      <w:r w:rsidRPr="00AB7377">
        <w:rPr>
          <w:rFonts w:ascii="Calibri" w:eastAsia="MS Mincho" w:hAnsi="Calibri" w:cs="Times New Roman"/>
          <w:sz w:val="24"/>
          <w:szCs w:val="28"/>
        </w:rPr>
        <w:tab/>
        <w:t>Week total: ______</w:t>
      </w:r>
    </w:p>
    <w:p w14:paraId="05A89553" w14:textId="77777777" w:rsidR="00AB7377" w:rsidRPr="00AB7377" w:rsidRDefault="00AB7377" w:rsidP="00AB7377">
      <w:pPr>
        <w:spacing w:after="0" w:line="240" w:lineRule="auto"/>
        <w:rPr>
          <w:rFonts w:ascii="Calibri" w:eastAsia="MS Mincho" w:hAnsi="Calibri" w:cs="Times New Roman"/>
          <w:sz w:val="24"/>
          <w:szCs w:val="28"/>
        </w:rPr>
      </w:pPr>
    </w:p>
    <w:tbl>
      <w:tblPr>
        <w:tblStyle w:val="TableGrid1"/>
        <w:tblW w:w="0" w:type="auto"/>
        <w:tblLook w:val="04A0" w:firstRow="1" w:lastRow="0" w:firstColumn="1" w:lastColumn="0" w:noHBand="0" w:noVBand="1"/>
        <w:tblDescription w:val="Labeled hours for internship"/>
      </w:tblPr>
      <w:tblGrid>
        <w:gridCol w:w="805"/>
        <w:gridCol w:w="720"/>
        <w:gridCol w:w="720"/>
        <w:gridCol w:w="630"/>
        <w:gridCol w:w="810"/>
        <w:gridCol w:w="990"/>
        <w:gridCol w:w="990"/>
        <w:gridCol w:w="990"/>
        <w:gridCol w:w="990"/>
        <w:gridCol w:w="990"/>
        <w:gridCol w:w="990"/>
        <w:gridCol w:w="990"/>
      </w:tblGrid>
      <w:tr w:rsidR="00AB7377" w:rsidRPr="00AB7377" w14:paraId="075F2C7F" w14:textId="77777777" w:rsidTr="00AB7377">
        <w:trPr>
          <w:trHeight w:hRule="exact" w:val="288"/>
          <w:tblHeader/>
        </w:trPr>
        <w:tc>
          <w:tcPr>
            <w:tcW w:w="805" w:type="dxa"/>
          </w:tcPr>
          <w:p w14:paraId="2F754587"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720" w:type="dxa"/>
          </w:tcPr>
          <w:p w14:paraId="40F9249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720" w:type="dxa"/>
          </w:tcPr>
          <w:p w14:paraId="30FE42F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630" w:type="dxa"/>
          </w:tcPr>
          <w:p w14:paraId="255C1D2E"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810" w:type="dxa"/>
          </w:tcPr>
          <w:p w14:paraId="59D83591"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Borders>
              <w:right w:val="single" w:sz="24" w:space="0" w:color="auto"/>
            </w:tcBorders>
          </w:tcPr>
          <w:p w14:paraId="568BDCEF"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c>
          <w:tcPr>
            <w:tcW w:w="990" w:type="dxa"/>
            <w:tcBorders>
              <w:left w:val="single" w:sz="24" w:space="0" w:color="auto"/>
            </w:tcBorders>
          </w:tcPr>
          <w:p w14:paraId="4EA78DD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990" w:type="dxa"/>
          </w:tcPr>
          <w:p w14:paraId="0CF898B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38068B41"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6E1904FE"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50E16FF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73907180"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r>
      <w:tr w:rsidR="00AB7377" w:rsidRPr="00AB7377" w14:paraId="00B51B3D" w14:textId="77777777" w:rsidTr="00AB7377">
        <w:trPr>
          <w:trHeight w:hRule="exact" w:val="288"/>
        </w:trPr>
        <w:tc>
          <w:tcPr>
            <w:tcW w:w="805" w:type="dxa"/>
          </w:tcPr>
          <w:p w14:paraId="693AB450"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 xml:space="preserve">  </w:t>
            </w:r>
          </w:p>
        </w:tc>
        <w:tc>
          <w:tcPr>
            <w:tcW w:w="720" w:type="dxa"/>
          </w:tcPr>
          <w:p w14:paraId="0C245967" w14:textId="77777777" w:rsidR="00AB7377" w:rsidRPr="00AB7377" w:rsidRDefault="00AB7377" w:rsidP="00AB7377">
            <w:pPr>
              <w:rPr>
                <w:rFonts w:ascii="Arial" w:hAnsi="Arial" w:cs="Arial"/>
                <w:color w:val="000000"/>
                <w:sz w:val="20"/>
                <w:szCs w:val="20"/>
              </w:rPr>
            </w:pPr>
          </w:p>
        </w:tc>
        <w:tc>
          <w:tcPr>
            <w:tcW w:w="720" w:type="dxa"/>
          </w:tcPr>
          <w:p w14:paraId="69866CF4" w14:textId="77777777" w:rsidR="00AB7377" w:rsidRPr="00AB7377" w:rsidRDefault="00AB7377" w:rsidP="00AB7377">
            <w:pPr>
              <w:rPr>
                <w:rFonts w:ascii="Arial" w:hAnsi="Arial" w:cs="Arial"/>
                <w:color w:val="000000"/>
                <w:sz w:val="20"/>
                <w:szCs w:val="20"/>
              </w:rPr>
            </w:pPr>
          </w:p>
        </w:tc>
        <w:tc>
          <w:tcPr>
            <w:tcW w:w="630" w:type="dxa"/>
          </w:tcPr>
          <w:p w14:paraId="650EB0BE" w14:textId="77777777" w:rsidR="00AB7377" w:rsidRPr="00AB7377" w:rsidRDefault="00AB7377" w:rsidP="00AB7377">
            <w:pPr>
              <w:rPr>
                <w:rFonts w:ascii="Arial" w:hAnsi="Arial" w:cs="Arial"/>
                <w:color w:val="000000"/>
                <w:sz w:val="20"/>
                <w:szCs w:val="20"/>
              </w:rPr>
            </w:pPr>
          </w:p>
        </w:tc>
        <w:tc>
          <w:tcPr>
            <w:tcW w:w="810" w:type="dxa"/>
          </w:tcPr>
          <w:p w14:paraId="7F9F5CA2"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1FB1BD79"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00BE7FEF" w14:textId="77777777" w:rsidR="00AB7377" w:rsidRPr="00AB7377" w:rsidRDefault="00AB7377" w:rsidP="00AB7377">
            <w:pPr>
              <w:rPr>
                <w:rFonts w:ascii="Arial" w:hAnsi="Arial" w:cs="Arial"/>
                <w:color w:val="000000"/>
                <w:sz w:val="20"/>
                <w:szCs w:val="20"/>
              </w:rPr>
            </w:pPr>
          </w:p>
        </w:tc>
        <w:tc>
          <w:tcPr>
            <w:tcW w:w="990" w:type="dxa"/>
          </w:tcPr>
          <w:p w14:paraId="273EB769" w14:textId="77777777" w:rsidR="00AB7377" w:rsidRPr="00AB7377" w:rsidRDefault="00AB7377" w:rsidP="00AB7377">
            <w:pPr>
              <w:rPr>
                <w:rFonts w:ascii="Arial" w:hAnsi="Arial" w:cs="Arial"/>
                <w:color w:val="000000"/>
                <w:sz w:val="20"/>
                <w:szCs w:val="20"/>
              </w:rPr>
            </w:pPr>
          </w:p>
        </w:tc>
        <w:tc>
          <w:tcPr>
            <w:tcW w:w="990" w:type="dxa"/>
          </w:tcPr>
          <w:p w14:paraId="2C0F0AD8" w14:textId="77777777" w:rsidR="00AB7377" w:rsidRPr="00AB7377" w:rsidRDefault="00AB7377" w:rsidP="00AB7377">
            <w:pPr>
              <w:rPr>
                <w:rFonts w:ascii="Arial" w:hAnsi="Arial" w:cs="Arial"/>
                <w:color w:val="000000"/>
                <w:sz w:val="20"/>
                <w:szCs w:val="20"/>
              </w:rPr>
            </w:pPr>
          </w:p>
        </w:tc>
        <w:tc>
          <w:tcPr>
            <w:tcW w:w="990" w:type="dxa"/>
          </w:tcPr>
          <w:p w14:paraId="581FBB53" w14:textId="77777777" w:rsidR="00AB7377" w:rsidRPr="00AB7377" w:rsidRDefault="00AB7377" w:rsidP="00AB7377">
            <w:pPr>
              <w:rPr>
                <w:rFonts w:ascii="Arial" w:hAnsi="Arial" w:cs="Arial"/>
                <w:color w:val="000000"/>
                <w:sz w:val="20"/>
                <w:szCs w:val="20"/>
              </w:rPr>
            </w:pPr>
          </w:p>
        </w:tc>
        <w:tc>
          <w:tcPr>
            <w:tcW w:w="990" w:type="dxa"/>
          </w:tcPr>
          <w:p w14:paraId="54623FD9" w14:textId="77777777" w:rsidR="00AB7377" w:rsidRPr="00AB7377" w:rsidRDefault="00AB7377" w:rsidP="00AB7377">
            <w:pPr>
              <w:rPr>
                <w:rFonts w:ascii="Arial" w:hAnsi="Arial" w:cs="Arial"/>
                <w:color w:val="000000"/>
                <w:sz w:val="20"/>
                <w:szCs w:val="20"/>
              </w:rPr>
            </w:pPr>
          </w:p>
        </w:tc>
        <w:tc>
          <w:tcPr>
            <w:tcW w:w="990" w:type="dxa"/>
          </w:tcPr>
          <w:p w14:paraId="58383E26" w14:textId="77777777" w:rsidR="00AB7377" w:rsidRPr="00AB7377" w:rsidRDefault="00AB7377" w:rsidP="00AB7377">
            <w:pPr>
              <w:rPr>
                <w:rFonts w:ascii="Arial" w:hAnsi="Arial" w:cs="Arial"/>
                <w:color w:val="000000"/>
                <w:sz w:val="20"/>
                <w:szCs w:val="20"/>
              </w:rPr>
            </w:pPr>
          </w:p>
        </w:tc>
      </w:tr>
      <w:tr w:rsidR="00AB7377" w:rsidRPr="00AB7377" w14:paraId="4D3953DF" w14:textId="77777777" w:rsidTr="00AB7377">
        <w:trPr>
          <w:trHeight w:hRule="exact" w:val="288"/>
        </w:trPr>
        <w:tc>
          <w:tcPr>
            <w:tcW w:w="805" w:type="dxa"/>
          </w:tcPr>
          <w:p w14:paraId="3EE2A80F" w14:textId="77777777" w:rsidR="00AB7377" w:rsidRPr="00AB7377" w:rsidRDefault="00AB7377" w:rsidP="00AB7377">
            <w:pPr>
              <w:rPr>
                <w:rFonts w:ascii="Arial" w:hAnsi="Arial" w:cs="Arial"/>
                <w:color w:val="000000"/>
                <w:sz w:val="20"/>
                <w:szCs w:val="20"/>
              </w:rPr>
            </w:pPr>
          </w:p>
        </w:tc>
        <w:tc>
          <w:tcPr>
            <w:tcW w:w="720" w:type="dxa"/>
          </w:tcPr>
          <w:p w14:paraId="18562A6F" w14:textId="77777777" w:rsidR="00AB7377" w:rsidRPr="00AB7377" w:rsidRDefault="00AB7377" w:rsidP="00AB7377">
            <w:pPr>
              <w:rPr>
                <w:rFonts w:ascii="Arial" w:hAnsi="Arial" w:cs="Arial"/>
                <w:color w:val="000000"/>
                <w:sz w:val="20"/>
                <w:szCs w:val="20"/>
              </w:rPr>
            </w:pPr>
          </w:p>
        </w:tc>
        <w:tc>
          <w:tcPr>
            <w:tcW w:w="720" w:type="dxa"/>
          </w:tcPr>
          <w:p w14:paraId="3CA6A13E" w14:textId="77777777" w:rsidR="00AB7377" w:rsidRPr="00AB7377" w:rsidRDefault="00AB7377" w:rsidP="00AB7377">
            <w:pPr>
              <w:rPr>
                <w:rFonts w:ascii="Arial" w:hAnsi="Arial" w:cs="Arial"/>
                <w:color w:val="000000"/>
                <w:sz w:val="20"/>
                <w:szCs w:val="20"/>
              </w:rPr>
            </w:pPr>
          </w:p>
        </w:tc>
        <w:tc>
          <w:tcPr>
            <w:tcW w:w="630" w:type="dxa"/>
          </w:tcPr>
          <w:p w14:paraId="5F8494D9" w14:textId="77777777" w:rsidR="00AB7377" w:rsidRPr="00AB7377" w:rsidRDefault="00AB7377" w:rsidP="00AB7377">
            <w:pPr>
              <w:rPr>
                <w:rFonts w:ascii="Arial" w:hAnsi="Arial" w:cs="Arial"/>
                <w:color w:val="000000"/>
                <w:sz w:val="20"/>
                <w:szCs w:val="20"/>
              </w:rPr>
            </w:pPr>
          </w:p>
        </w:tc>
        <w:tc>
          <w:tcPr>
            <w:tcW w:w="810" w:type="dxa"/>
          </w:tcPr>
          <w:p w14:paraId="7C4F340D"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058CD428"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06B3B8B5" w14:textId="77777777" w:rsidR="00AB7377" w:rsidRPr="00AB7377" w:rsidRDefault="00AB7377" w:rsidP="00AB7377">
            <w:pPr>
              <w:rPr>
                <w:rFonts w:ascii="Arial" w:hAnsi="Arial" w:cs="Arial"/>
                <w:color w:val="000000"/>
                <w:sz w:val="20"/>
                <w:szCs w:val="20"/>
              </w:rPr>
            </w:pPr>
          </w:p>
        </w:tc>
        <w:tc>
          <w:tcPr>
            <w:tcW w:w="990" w:type="dxa"/>
          </w:tcPr>
          <w:p w14:paraId="37C1B7BE" w14:textId="77777777" w:rsidR="00AB7377" w:rsidRPr="00AB7377" w:rsidRDefault="00AB7377" w:rsidP="00AB7377">
            <w:pPr>
              <w:rPr>
                <w:rFonts w:ascii="Arial" w:hAnsi="Arial" w:cs="Arial"/>
                <w:color w:val="000000"/>
                <w:sz w:val="20"/>
                <w:szCs w:val="20"/>
              </w:rPr>
            </w:pPr>
          </w:p>
        </w:tc>
        <w:tc>
          <w:tcPr>
            <w:tcW w:w="990" w:type="dxa"/>
          </w:tcPr>
          <w:p w14:paraId="1DB2D283" w14:textId="77777777" w:rsidR="00AB7377" w:rsidRPr="00AB7377" w:rsidRDefault="00AB7377" w:rsidP="00AB7377">
            <w:pPr>
              <w:rPr>
                <w:rFonts w:ascii="Arial" w:hAnsi="Arial" w:cs="Arial"/>
                <w:color w:val="000000"/>
                <w:sz w:val="20"/>
                <w:szCs w:val="20"/>
              </w:rPr>
            </w:pPr>
          </w:p>
        </w:tc>
        <w:tc>
          <w:tcPr>
            <w:tcW w:w="990" w:type="dxa"/>
          </w:tcPr>
          <w:p w14:paraId="7042A0F0" w14:textId="77777777" w:rsidR="00AB7377" w:rsidRPr="00AB7377" w:rsidRDefault="00AB7377" w:rsidP="00AB7377">
            <w:pPr>
              <w:rPr>
                <w:rFonts w:ascii="Arial" w:hAnsi="Arial" w:cs="Arial"/>
                <w:color w:val="000000"/>
                <w:sz w:val="20"/>
                <w:szCs w:val="20"/>
              </w:rPr>
            </w:pPr>
          </w:p>
        </w:tc>
        <w:tc>
          <w:tcPr>
            <w:tcW w:w="990" w:type="dxa"/>
          </w:tcPr>
          <w:p w14:paraId="4724FD9D" w14:textId="77777777" w:rsidR="00AB7377" w:rsidRPr="00AB7377" w:rsidRDefault="00AB7377" w:rsidP="00AB7377">
            <w:pPr>
              <w:rPr>
                <w:rFonts w:ascii="Arial" w:hAnsi="Arial" w:cs="Arial"/>
                <w:color w:val="000000"/>
                <w:sz w:val="20"/>
                <w:szCs w:val="20"/>
              </w:rPr>
            </w:pPr>
          </w:p>
        </w:tc>
        <w:tc>
          <w:tcPr>
            <w:tcW w:w="990" w:type="dxa"/>
          </w:tcPr>
          <w:p w14:paraId="7122558F" w14:textId="77777777" w:rsidR="00AB7377" w:rsidRPr="00AB7377" w:rsidRDefault="00AB7377" w:rsidP="00AB7377">
            <w:pPr>
              <w:rPr>
                <w:rFonts w:ascii="Arial" w:hAnsi="Arial" w:cs="Arial"/>
                <w:color w:val="000000"/>
                <w:sz w:val="20"/>
                <w:szCs w:val="20"/>
              </w:rPr>
            </w:pPr>
          </w:p>
        </w:tc>
      </w:tr>
      <w:tr w:rsidR="00AB7377" w:rsidRPr="00AB7377" w14:paraId="287F2F31" w14:textId="77777777" w:rsidTr="00AB7377">
        <w:trPr>
          <w:trHeight w:hRule="exact" w:val="288"/>
        </w:trPr>
        <w:tc>
          <w:tcPr>
            <w:tcW w:w="805" w:type="dxa"/>
          </w:tcPr>
          <w:p w14:paraId="2B5374D8" w14:textId="77777777" w:rsidR="00AB7377" w:rsidRPr="00AB7377" w:rsidRDefault="00AB7377" w:rsidP="00AB7377">
            <w:pPr>
              <w:rPr>
                <w:rFonts w:ascii="Arial" w:hAnsi="Arial" w:cs="Arial"/>
                <w:color w:val="000000"/>
                <w:sz w:val="20"/>
                <w:szCs w:val="20"/>
              </w:rPr>
            </w:pPr>
          </w:p>
        </w:tc>
        <w:tc>
          <w:tcPr>
            <w:tcW w:w="720" w:type="dxa"/>
          </w:tcPr>
          <w:p w14:paraId="3BB64C59" w14:textId="77777777" w:rsidR="00AB7377" w:rsidRPr="00AB7377" w:rsidRDefault="00AB7377" w:rsidP="00AB7377">
            <w:pPr>
              <w:rPr>
                <w:rFonts w:ascii="Arial" w:hAnsi="Arial" w:cs="Arial"/>
                <w:color w:val="000000"/>
                <w:sz w:val="20"/>
                <w:szCs w:val="20"/>
              </w:rPr>
            </w:pPr>
          </w:p>
        </w:tc>
        <w:tc>
          <w:tcPr>
            <w:tcW w:w="720" w:type="dxa"/>
          </w:tcPr>
          <w:p w14:paraId="5B9BCFEB" w14:textId="77777777" w:rsidR="00AB7377" w:rsidRPr="00AB7377" w:rsidRDefault="00AB7377" w:rsidP="00AB7377">
            <w:pPr>
              <w:rPr>
                <w:rFonts w:ascii="Arial" w:hAnsi="Arial" w:cs="Arial"/>
                <w:color w:val="000000"/>
                <w:sz w:val="20"/>
                <w:szCs w:val="20"/>
              </w:rPr>
            </w:pPr>
          </w:p>
        </w:tc>
        <w:tc>
          <w:tcPr>
            <w:tcW w:w="630" w:type="dxa"/>
          </w:tcPr>
          <w:p w14:paraId="03843F32" w14:textId="77777777" w:rsidR="00AB7377" w:rsidRPr="00AB7377" w:rsidRDefault="00AB7377" w:rsidP="00AB7377">
            <w:pPr>
              <w:rPr>
                <w:rFonts w:ascii="Arial" w:hAnsi="Arial" w:cs="Arial"/>
                <w:color w:val="000000"/>
                <w:sz w:val="20"/>
                <w:szCs w:val="20"/>
              </w:rPr>
            </w:pPr>
          </w:p>
        </w:tc>
        <w:tc>
          <w:tcPr>
            <w:tcW w:w="810" w:type="dxa"/>
          </w:tcPr>
          <w:p w14:paraId="037905F5"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54E64299"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2095C312" w14:textId="77777777" w:rsidR="00AB7377" w:rsidRPr="00AB7377" w:rsidRDefault="00AB7377" w:rsidP="00AB7377">
            <w:pPr>
              <w:rPr>
                <w:rFonts w:ascii="Arial" w:hAnsi="Arial" w:cs="Arial"/>
                <w:color w:val="000000"/>
                <w:sz w:val="20"/>
                <w:szCs w:val="20"/>
              </w:rPr>
            </w:pPr>
          </w:p>
        </w:tc>
        <w:tc>
          <w:tcPr>
            <w:tcW w:w="990" w:type="dxa"/>
          </w:tcPr>
          <w:p w14:paraId="2C695B10" w14:textId="77777777" w:rsidR="00AB7377" w:rsidRPr="00AB7377" w:rsidRDefault="00AB7377" w:rsidP="00AB7377">
            <w:pPr>
              <w:rPr>
                <w:rFonts w:ascii="Arial" w:hAnsi="Arial" w:cs="Arial"/>
                <w:color w:val="000000"/>
                <w:sz w:val="20"/>
                <w:szCs w:val="20"/>
              </w:rPr>
            </w:pPr>
          </w:p>
        </w:tc>
        <w:tc>
          <w:tcPr>
            <w:tcW w:w="990" w:type="dxa"/>
          </w:tcPr>
          <w:p w14:paraId="60D74043" w14:textId="77777777" w:rsidR="00AB7377" w:rsidRPr="00AB7377" w:rsidRDefault="00AB7377" w:rsidP="00AB7377">
            <w:pPr>
              <w:rPr>
                <w:rFonts w:ascii="Arial" w:hAnsi="Arial" w:cs="Arial"/>
                <w:color w:val="000000"/>
                <w:sz w:val="20"/>
                <w:szCs w:val="20"/>
              </w:rPr>
            </w:pPr>
          </w:p>
        </w:tc>
        <w:tc>
          <w:tcPr>
            <w:tcW w:w="990" w:type="dxa"/>
          </w:tcPr>
          <w:p w14:paraId="3CC9472C" w14:textId="77777777" w:rsidR="00AB7377" w:rsidRPr="00AB7377" w:rsidRDefault="00AB7377" w:rsidP="00AB7377">
            <w:pPr>
              <w:rPr>
                <w:rFonts w:ascii="Arial" w:hAnsi="Arial" w:cs="Arial"/>
                <w:color w:val="000000"/>
                <w:sz w:val="20"/>
                <w:szCs w:val="20"/>
              </w:rPr>
            </w:pPr>
          </w:p>
        </w:tc>
        <w:tc>
          <w:tcPr>
            <w:tcW w:w="990" w:type="dxa"/>
          </w:tcPr>
          <w:p w14:paraId="10BC2DFE" w14:textId="77777777" w:rsidR="00AB7377" w:rsidRPr="00AB7377" w:rsidRDefault="00AB7377" w:rsidP="00AB7377">
            <w:pPr>
              <w:rPr>
                <w:rFonts w:ascii="Arial" w:hAnsi="Arial" w:cs="Arial"/>
                <w:color w:val="000000"/>
                <w:sz w:val="20"/>
                <w:szCs w:val="20"/>
              </w:rPr>
            </w:pPr>
          </w:p>
        </w:tc>
        <w:tc>
          <w:tcPr>
            <w:tcW w:w="990" w:type="dxa"/>
          </w:tcPr>
          <w:p w14:paraId="1E3D15EF" w14:textId="77777777" w:rsidR="00AB7377" w:rsidRPr="00AB7377" w:rsidRDefault="00AB7377" w:rsidP="00AB7377">
            <w:pPr>
              <w:rPr>
                <w:rFonts w:ascii="Arial" w:hAnsi="Arial" w:cs="Arial"/>
                <w:color w:val="000000"/>
                <w:sz w:val="20"/>
                <w:szCs w:val="20"/>
              </w:rPr>
            </w:pPr>
          </w:p>
        </w:tc>
      </w:tr>
      <w:tr w:rsidR="00AB7377" w:rsidRPr="00AB7377" w14:paraId="021A4561" w14:textId="77777777" w:rsidTr="00AB7377">
        <w:trPr>
          <w:trHeight w:hRule="exact" w:val="288"/>
        </w:trPr>
        <w:tc>
          <w:tcPr>
            <w:tcW w:w="805" w:type="dxa"/>
          </w:tcPr>
          <w:p w14:paraId="32423B93" w14:textId="77777777" w:rsidR="00AB7377" w:rsidRPr="00AB7377" w:rsidRDefault="00AB7377" w:rsidP="00AB7377">
            <w:pPr>
              <w:rPr>
                <w:rFonts w:ascii="Arial" w:hAnsi="Arial" w:cs="Arial"/>
                <w:color w:val="000000"/>
                <w:sz w:val="20"/>
                <w:szCs w:val="20"/>
              </w:rPr>
            </w:pPr>
          </w:p>
        </w:tc>
        <w:tc>
          <w:tcPr>
            <w:tcW w:w="720" w:type="dxa"/>
          </w:tcPr>
          <w:p w14:paraId="31F448E6" w14:textId="77777777" w:rsidR="00AB7377" w:rsidRPr="00AB7377" w:rsidRDefault="00AB7377" w:rsidP="00AB7377">
            <w:pPr>
              <w:rPr>
                <w:rFonts w:ascii="Arial" w:hAnsi="Arial" w:cs="Arial"/>
                <w:color w:val="000000"/>
                <w:sz w:val="20"/>
                <w:szCs w:val="20"/>
              </w:rPr>
            </w:pPr>
          </w:p>
        </w:tc>
        <w:tc>
          <w:tcPr>
            <w:tcW w:w="720" w:type="dxa"/>
          </w:tcPr>
          <w:p w14:paraId="039D78E0" w14:textId="77777777" w:rsidR="00AB7377" w:rsidRPr="00AB7377" w:rsidRDefault="00AB7377" w:rsidP="00AB7377">
            <w:pPr>
              <w:rPr>
                <w:rFonts w:ascii="Arial" w:hAnsi="Arial" w:cs="Arial"/>
                <w:color w:val="000000"/>
                <w:sz w:val="20"/>
                <w:szCs w:val="20"/>
              </w:rPr>
            </w:pPr>
          </w:p>
        </w:tc>
        <w:tc>
          <w:tcPr>
            <w:tcW w:w="630" w:type="dxa"/>
          </w:tcPr>
          <w:p w14:paraId="4B32CA45" w14:textId="77777777" w:rsidR="00AB7377" w:rsidRPr="00AB7377" w:rsidRDefault="00AB7377" w:rsidP="00AB7377">
            <w:pPr>
              <w:rPr>
                <w:rFonts w:ascii="Arial" w:hAnsi="Arial" w:cs="Arial"/>
                <w:color w:val="000000"/>
                <w:sz w:val="20"/>
                <w:szCs w:val="20"/>
              </w:rPr>
            </w:pPr>
          </w:p>
        </w:tc>
        <w:tc>
          <w:tcPr>
            <w:tcW w:w="810" w:type="dxa"/>
          </w:tcPr>
          <w:p w14:paraId="768688F0"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22405128"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187629A6" w14:textId="77777777" w:rsidR="00AB7377" w:rsidRPr="00AB7377" w:rsidRDefault="00AB7377" w:rsidP="00AB7377">
            <w:pPr>
              <w:rPr>
                <w:rFonts w:ascii="Arial" w:hAnsi="Arial" w:cs="Arial"/>
                <w:color w:val="000000"/>
                <w:sz w:val="20"/>
                <w:szCs w:val="20"/>
              </w:rPr>
            </w:pPr>
          </w:p>
        </w:tc>
        <w:tc>
          <w:tcPr>
            <w:tcW w:w="990" w:type="dxa"/>
          </w:tcPr>
          <w:p w14:paraId="08288F0A" w14:textId="77777777" w:rsidR="00AB7377" w:rsidRPr="00AB7377" w:rsidRDefault="00AB7377" w:rsidP="00AB7377">
            <w:pPr>
              <w:rPr>
                <w:rFonts w:ascii="Arial" w:hAnsi="Arial" w:cs="Arial"/>
                <w:color w:val="000000"/>
                <w:sz w:val="20"/>
                <w:szCs w:val="20"/>
              </w:rPr>
            </w:pPr>
          </w:p>
        </w:tc>
        <w:tc>
          <w:tcPr>
            <w:tcW w:w="990" w:type="dxa"/>
          </w:tcPr>
          <w:p w14:paraId="17041BEC" w14:textId="77777777" w:rsidR="00AB7377" w:rsidRPr="00AB7377" w:rsidRDefault="00AB7377" w:rsidP="00AB7377">
            <w:pPr>
              <w:rPr>
                <w:rFonts w:ascii="Arial" w:hAnsi="Arial" w:cs="Arial"/>
                <w:color w:val="000000"/>
                <w:sz w:val="20"/>
                <w:szCs w:val="20"/>
              </w:rPr>
            </w:pPr>
          </w:p>
        </w:tc>
        <w:tc>
          <w:tcPr>
            <w:tcW w:w="990" w:type="dxa"/>
          </w:tcPr>
          <w:p w14:paraId="13AFE36F" w14:textId="77777777" w:rsidR="00AB7377" w:rsidRPr="00AB7377" w:rsidRDefault="00AB7377" w:rsidP="00AB7377">
            <w:pPr>
              <w:rPr>
                <w:rFonts w:ascii="Arial" w:hAnsi="Arial" w:cs="Arial"/>
                <w:color w:val="000000"/>
                <w:sz w:val="20"/>
                <w:szCs w:val="20"/>
              </w:rPr>
            </w:pPr>
          </w:p>
        </w:tc>
        <w:tc>
          <w:tcPr>
            <w:tcW w:w="990" w:type="dxa"/>
          </w:tcPr>
          <w:p w14:paraId="5DB4E3BA" w14:textId="77777777" w:rsidR="00AB7377" w:rsidRPr="00AB7377" w:rsidRDefault="00AB7377" w:rsidP="00AB7377">
            <w:pPr>
              <w:rPr>
                <w:rFonts w:ascii="Arial" w:hAnsi="Arial" w:cs="Arial"/>
                <w:color w:val="000000"/>
                <w:sz w:val="20"/>
                <w:szCs w:val="20"/>
              </w:rPr>
            </w:pPr>
          </w:p>
        </w:tc>
        <w:tc>
          <w:tcPr>
            <w:tcW w:w="990" w:type="dxa"/>
          </w:tcPr>
          <w:p w14:paraId="7F913E91" w14:textId="77777777" w:rsidR="00AB7377" w:rsidRPr="00AB7377" w:rsidRDefault="00AB7377" w:rsidP="00AB7377">
            <w:pPr>
              <w:rPr>
                <w:rFonts w:ascii="Arial" w:hAnsi="Arial" w:cs="Arial"/>
                <w:color w:val="000000"/>
                <w:sz w:val="20"/>
                <w:szCs w:val="20"/>
              </w:rPr>
            </w:pPr>
          </w:p>
        </w:tc>
      </w:tr>
      <w:tr w:rsidR="00AB7377" w:rsidRPr="00AB7377" w14:paraId="6E3FA891" w14:textId="77777777" w:rsidTr="00AB7377">
        <w:trPr>
          <w:trHeight w:hRule="exact" w:val="288"/>
        </w:trPr>
        <w:tc>
          <w:tcPr>
            <w:tcW w:w="805" w:type="dxa"/>
          </w:tcPr>
          <w:p w14:paraId="44E441BA" w14:textId="77777777" w:rsidR="00AB7377" w:rsidRPr="00AB7377" w:rsidRDefault="00AB7377" w:rsidP="00AB7377">
            <w:pPr>
              <w:rPr>
                <w:rFonts w:ascii="Arial" w:hAnsi="Arial" w:cs="Arial"/>
                <w:color w:val="000000"/>
                <w:sz w:val="20"/>
                <w:szCs w:val="20"/>
              </w:rPr>
            </w:pPr>
          </w:p>
        </w:tc>
        <w:tc>
          <w:tcPr>
            <w:tcW w:w="720" w:type="dxa"/>
          </w:tcPr>
          <w:p w14:paraId="03BA4BDA" w14:textId="77777777" w:rsidR="00AB7377" w:rsidRPr="00AB7377" w:rsidRDefault="00AB7377" w:rsidP="00AB7377">
            <w:pPr>
              <w:rPr>
                <w:rFonts w:ascii="Arial" w:hAnsi="Arial" w:cs="Arial"/>
                <w:color w:val="000000"/>
                <w:sz w:val="20"/>
                <w:szCs w:val="20"/>
              </w:rPr>
            </w:pPr>
          </w:p>
        </w:tc>
        <w:tc>
          <w:tcPr>
            <w:tcW w:w="720" w:type="dxa"/>
          </w:tcPr>
          <w:p w14:paraId="1CFC950F" w14:textId="77777777" w:rsidR="00AB7377" w:rsidRPr="00AB7377" w:rsidRDefault="00AB7377" w:rsidP="00AB7377">
            <w:pPr>
              <w:rPr>
                <w:rFonts w:ascii="Arial" w:hAnsi="Arial" w:cs="Arial"/>
                <w:color w:val="000000"/>
                <w:sz w:val="20"/>
                <w:szCs w:val="20"/>
              </w:rPr>
            </w:pPr>
          </w:p>
        </w:tc>
        <w:tc>
          <w:tcPr>
            <w:tcW w:w="630" w:type="dxa"/>
          </w:tcPr>
          <w:p w14:paraId="20EF1008" w14:textId="77777777" w:rsidR="00AB7377" w:rsidRPr="00AB7377" w:rsidRDefault="00AB7377" w:rsidP="00AB7377">
            <w:pPr>
              <w:rPr>
                <w:rFonts w:ascii="Arial" w:hAnsi="Arial" w:cs="Arial"/>
                <w:color w:val="000000"/>
                <w:sz w:val="20"/>
                <w:szCs w:val="20"/>
              </w:rPr>
            </w:pPr>
          </w:p>
        </w:tc>
        <w:tc>
          <w:tcPr>
            <w:tcW w:w="810" w:type="dxa"/>
          </w:tcPr>
          <w:p w14:paraId="0E46C37F"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4BC6A8A4"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1F407CB0" w14:textId="77777777" w:rsidR="00AB7377" w:rsidRPr="00AB7377" w:rsidRDefault="00AB7377" w:rsidP="00AB7377">
            <w:pPr>
              <w:rPr>
                <w:rFonts w:ascii="Arial" w:hAnsi="Arial" w:cs="Arial"/>
                <w:color w:val="000000"/>
                <w:sz w:val="20"/>
                <w:szCs w:val="20"/>
              </w:rPr>
            </w:pPr>
          </w:p>
        </w:tc>
        <w:tc>
          <w:tcPr>
            <w:tcW w:w="990" w:type="dxa"/>
          </w:tcPr>
          <w:p w14:paraId="07FC2F01" w14:textId="77777777" w:rsidR="00AB7377" w:rsidRPr="00AB7377" w:rsidRDefault="00AB7377" w:rsidP="00AB7377">
            <w:pPr>
              <w:rPr>
                <w:rFonts w:ascii="Arial" w:hAnsi="Arial" w:cs="Arial"/>
                <w:color w:val="000000"/>
                <w:sz w:val="20"/>
                <w:szCs w:val="20"/>
              </w:rPr>
            </w:pPr>
          </w:p>
        </w:tc>
        <w:tc>
          <w:tcPr>
            <w:tcW w:w="990" w:type="dxa"/>
          </w:tcPr>
          <w:p w14:paraId="70A3DC47" w14:textId="77777777" w:rsidR="00AB7377" w:rsidRPr="00AB7377" w:rsidRDefault="00AB7377" w:rsidP="00AB7377">
            <w:pPr>
              <w:rPr>
                <w:rFonts w:ascii="Arial" w:hAnsi="Arial" w:cs="Arial"/>
                <w:color w:val="000000"/>
                <w:sz w:val="20"/>
                <w:szCs w:val="20"/>
              </w:rPr>
            </w:pPr>
          </w:p>
        </w:tc>
        <w:tc>
          <w:tcPr>
            <w:tcW w:w="990" w:type="dxa"/>
          </w:tcPr>
          <w:p w14:paraId="5946825B" w14:textId="77777777" w:rsidR="00AB7377" w:rsidRPr="00AB7377" w:rsidRDefault="00AB7377" w:rsidP="00AB7377">
            <w:pPr>
              <w:rPr>
                <w:rFonts w:ascii="Arial" w:hAnsi="Arial" w:cs="Arial"/>
                <w:color w:val="000000"/>
                <w:sz w:val="20"/>
                <w:szCs w:val="20"/>
              </w:rPr>
            </w:pPr>
          </w:p>
        </w:tc>
        <w:tc>
          <w:tcPr>
            <w:tcW w:w="990" w:type="dxa"/>
          </w:tcPr>
          <w:p w14:paraId="0103D2ED" w14:textId="77777777" w:rsidR="00AB7377" w:rsidRPr="00AB7377" w:rsidRDefault="00AB7377" w:rsidP="00AB7377">
            <w:pPr>
              <w:rPr>
                <w:rFonts w:ascii="Arial" w:hAnsi="Arial" w:cs="Arial"/>
                <w:color w:val="000000"/>
                <w:sz w:val="20"/>
                <w:szCs w:val="20"/>
              </w:rPr>
            </w:pPr>
          </w:p>
        </w:tc>
        <w:tc>
          <w:tcPr>
            <w:tcW w:w="990" w:type="dxa"/>
          </w:tcPr>
          <w:p w14:paraId="0ABF76DD" w14:textId="77777777" w:rsidR="00AB7377" w:rsidRPr="00AB7377" w:rsidRDefault="00AB7377" w:rsidP="00AB7377">
            <w:pPr>
              <w:rPr>
                <w:rFonts w:ascii="Arial" w:hAnsi="Arial" w:cs="Arial"/>
                <w:color w:val="000000"/>
                <w:sz w:val="20"/>
                <w:szCs w:val="20"/>
              </w:rPr>
            </w:pPr>
          </w:p>
        </w:tc>
      </w:tr>
    </w:tbl>
    <w:p w14:paraId="1B32B56E" w14:textId="77777777" w:rsidR="00AB7377" w:rsidRPr="00AB7377" w:rsidRDefault="00AB7377" w:rsidP="00AB7377">
      <w:pPr>
        <w:spacing w:after="0" w:line="240" w:lineRule="auto"/>
        <w:rPr>
          <w:rFonts w:ascii="Calibri" w:eastAsia="MS Mincho" w:hAnsi="Calibri" w:cs="Times New Roman"/>
          <w:sz w:val="24"/>
          <w:szCs w:val="28"/>
        </w:rPr>
      </w:pPr>
      <w:r w:rsidRPr="00AB7377">
        <w:rPr>
          <w:rFonts w:ascii="Calibri" w:eastAsia="MS Mincho" w:hAnsi="Calibri" w:cs="Times New Roman"/>
          <w:sz w:val="24"/>
          <w:szCs w:val="28"/>
        </w:rPr>
        <w:t>Supervisor initials: _____</w:t>
      </w:r>
      <w:r w:rsidRPr="00AB7377">
        <w:rPr>
          <w:rFonts w:ascii="Calibri" w:eastAsia="MS Mincho" w:hAnsi="Calibri" w:cs="Times New Roman"/>
          <w:b/>
          <w:sz w:val="24"/>
          <w:szCs w:val="28"/>
        </w:rPr>
        <w:tab/>
      </w:r>
      <w:r w:rsidRPr="00AB7377">
        <w:rPr>
          <w:rFonts w:ascii="Calibri" w:eastAsia="MS Mincho" w:hAnsi="Calibri" w:cs="Times New Roman"/>
          <w:sz w:val="24"/>
          <w:szCs w:val="28"/>
        </w:rPr>
        <w:t>Week total: ____</w:t>
      </w:r>
      <w:proofErr w:type="gramStart"/>
      <w:r w:rsidRPr="00AB7377">
        <w:rPr>
          <w:rFonts w:ascii="Calibri" w:eastAsia="MS Mincho" w:hAnsi="Calibri" w:cs="Times New Roman"/>
          <w:sz w:val="24"/>
          <w:szCs w:val="28"/>
        </w:rPr>
        <w:t>_</w:t>
      </w:r>
      <w:r w:rsidRPr="00AB7377">
        <w:rPr>
          <w:rFonts w:ascii="Calibri" w:eastAsia="MS Mincho" w:hAnsi="Calibri" w:cs="Times New Roman"/>
          <w:b/>
          <w:sz w:val="24"/>
          <w:szCs w:val="28"/>
        </w:rPr>
        <w:t xml:space="preserve">  </w:t>
      </w:r>
      <w:r w:rsidRPr="00AB7377">
        <w:rPr>
          <w:rFonts w:ascii="Calibri" w:eastAsia="MS Mincho" w:hAnsi="Calibri" w:cs="Times New Roman"/>
          <w:sz w:val="24"/>
          <w:szCs w:val="28"/>
        </w:rPr>
        <w:t>Supervisor</w:t>
      </w:r>
      <w:proofErr w:type="gramEnd"/>
      <w:r w:rsidRPr="00AB7377">
        <w:rPr>
          <w:rFonts w:ascii="Calibri" w:eastAsia="MS Mincho" w:hAnsi="Calibri" w:cs="Times New Roman"/>
          <w:sz w:val="24"/>
          <w:szCs w:val="28"/>
        </w:rPr>
        <w:t xml:space="preserve"> initials: _______</w:t>
      </w:r>
      <w:r w:rsidRPr="00AB7377">
        <w:rPr>
          <w:rFonts w:ascii="Calibri" w:eastAsia="MS Mincho" w:hAnsi="Calibri" w:cs="Times New Roman"/>
          <w:sz w:val="24"/>
          <w:szCs w:val="28"/>
        </w:rPr>
        <w:tab/>
      </w:r>
      <w:r w:rsidRPr="00AB7377">
        <w:rPr>
          <w:rFonts w:ascii="Calibri" w:eastAsia="MS Mincho" w:hAnsi="Calibri" w:cs="Times New Roman"/>
          <w:sz w:val="24"/>
          <w:szCs w:val="28"/>
        </w:rPr>
        <w:tab/>
        <w:t>Week total: ______</w:t>
      </w:r>
    </w:p>
    <w:p w14:paraId="03670AAA" w14:textId="77777777" w:rsidR="00AB7377" w:rsidRPr="00AB7377" w:rsidRDefault="00AB7377" w:rsidP="00AB7377">
      <w:pPr>
        <w:spacing w:after="0" w:line="240" w:lineRule="auto"/>
        <w:rPr>
          <w:rFonts w:ascii="Calibri" w:eastAsia="MS Mincho" w:hAnsi="Calibri" w:cs="Times New Roman"/>
          <w:sz w:val="24"/>
          <w:szCs w:val="28"/>
        </w:rPr>
      </w:pPr>
    </w:p>
    <w:tbl>
      <w:tblPr>
        <w:tblStyle w:val="TableGrid1"/>
        <w:tblW w:w="0" w:type="auto"/>
        <w:tblLook w:val="04A0" w:firstRow="1" w:lastRow="0" w:firstColumn="1" w:lastColumn="0" w:noHBand="0" w:noVBand="1"/>
        <w:tblDescription w:val="Labeled hours for internship"/>
      </w:tblPr>
      <w:tblGrid>
        <w:gridCol w:w="805"/>
        <w:gridCol w:w="720"/>
        <w:gridCol w:w="720"/>
        <w:gridCol w:w="630"/>
        <w:gridCol w:w="810"/>
        <w:gridCol w:w="990"/>
        <w:gridCol w:w="990"/>
        <w:gridCol w:w="990"/>
        <w:gridCol w:w="990"/>
        <w:gridCol w:w="990"/>
        <w:gridCol w:w="990"/>
        <w:gridCol w:w="990"/>
      </w:tblGrid>
      <w:tr w:rsidR="00AB7377" w:rsidRPr="00AB7377" w14:paraId="441AE3C7" w14:textId="77777777" w:rsidTr="00AB7377">
        <w:trPr>
          <w:trHeight w:hRule="exact" w:val="288"/>
          <w:tblHeader/>
        </w:trPr>
        <w:tc>
          <w:tcPr>
            <w:tcW w:w="805" w:type="dxa"/>
          </w:tcPr>
          <w:p w14:paraId="2310DD1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720" w:type="dxa"/>
          </w:tcPr>
          <w:p w14:paraId="58FECA8B"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720" w:type="dxa"/>
          </w:tcPr>
          <w:p w14:paraId="41AD14C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630" w:type="dxa"/>
          </w:tcPr>
          <w:p w14:paraId="28021D4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810" w:type="dxa"/>
          </w:tcPr>
          <w:p w14:paraId="742A45F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Borders>
              <w:right w:val="single" w:sz="24" w:space="0" w:color="auto"/>
            </w:tcBorders>
          </w:tcPr>
          <w:p w14:paraId="14CA393F"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c>
          <w:tcPr>
            <w:tcW w:w="990" w:type="dxa"/>
            <w:tcBorders>
              <w:left w:val="single" w:sz="24" w:space="0" w:color="auto"/>
            </w:tcBorders>
          </w:tcPr>
          <w:p w14:paraId="2D02E1C2"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990" w:type="dxa"/>
          </w:tcPr>
          <w:p w14:paraId="629B87F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03BC33A7"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66163920"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7D9A67F3"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2792C1A0"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r>
      <w:tr w:rsidR="00AB7377" w:rsidRPr="00AB7377" w14:paraId="348A4031" w14:textId="77777777" w:rsidTr="00AB7377">
        <w:trPr>
          <w:trHeight w:hRule="exact" w:val="288"/>
        </w:trPr>
        <w:tc>
          <w:tcPr>
            <w:tcW w:w="805" w:type="dxa"/>
          </w:tcPr>
          <w:p w14:paraId="56A11C2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 xml:space="preserve">  </w:t>
            </w:r>
          </w:p>
        </w:tc>
        <w:tc>
          <w:tcPr>
            <w:tcW w:w="720" w:type="dxa"/>
          </w:tcPr>
          <w:p w14:paraId="7DC24D0C" w14:textId="77777777" w:rsidR="00AB7377" w:rsidRPr="00AB7377" w:rsidRDefault="00AB7377" w:rsidP="00AB7377">
            <w:pPr>
              <w:rPr>
                <w:rFonts w:ascii="Arial" w:hAnsi="Arial" w:cs="Arial"/>
                <w:color w:val="000000"/>
                <w:sz w:val="20"/>
                <w:szCs w:val="20"/>
              </w:rPr>
            </w:pPr>
          </w:p>
        </w:tc>
        <w:tc>
          <w:tcPr>
            <w:tcW w:w="720" w:type="dxa"/>
          </w:tcPr>
          <w:p w14:paraId="2212C4BD" w14:textId="77777777" w:rsidR="00AB7377" w:rsidRPr="00AB7377" w:rsidRDefault="00AB7377" w:rsidP="00AB7377">
            <w:pPr>
              <w:rPr>
                <w:rFonts w:ascii="Arial" w:hAnsi="Arial" w:cs="Arial"/>
                <w:color w:val="000000"/>
                <w:sz w:val="20"/>
                <w:szCs w:val="20"/>
              </w:rPr>
            </w:pPr>
          </w:p>
        </w:tc>
        <w:tc>
          <w:tcPr>
            <w:tcW w:w="630" w:type="dxa"/>
          </w:tcPr>
          <w:p w14:paraId="45125868" w14:textId="77777777" w:rsidR="00AB7377" w:rsidRPr="00AB7377" w:rsidRDefault="00AB7377" w:rsidP="00AB7377">
            <w:pPr>
              <w:rPr>
                <w:rFonts w:ascii="Arial" w:hAnsi="Arial" w:cs="Arial"/>
                <w:color w:val="000000"/>
                <w:sz w:val="20"/>
                <w:szCs w:val="20"/>
              </w:rPr>
            </w:pPr>
          </w:p>
        </w:tc>
        <w:tc>
          <w:tcPr>
            <w:tcW w:w="810" w:type="dxa"/>
          </w:tcPr>
          <w:p w14:paraId="6BD66E23"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1C4C252F"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303B4847" w14:textId="77777777" w:rsidR="00AB7377" w:rsidRPr="00AB7377" w:rsidRDefault="00AB7377" w:rsidP="00AB7377">
            <w:pPr>
              <w:rPr>
                <w:rFonts w:ascii="Arial" w:hAnsi="Arial" w:cs="Arial"/>
                <w:color w:val="000000"/>
                <w:sz w:val="20"/>
                <w:szCs w:val="20"/>
              </w:rPr>
            </w:pPr>
          </w:p>
        </w:tc>
        <w:tc>
          <w:tcPr>
            <w:tcW w:w="990" w:type="dxa"/>
          </w:tcPr>
          <w:p w14:paraId="6D509B37" w14:textId="77777777" w:rsidR="00AB7377" w:rsidRPr="00AB7377" w:rsidRDefault="00AB7377" w:rsidP="00AB7377">
            <w:pPr>
              <w:rPr>
                <w:rFonts w:ascii="Arial" w:hAnsi="Arial" w:cs="Arial"/>
                <w:color w:val="000000"/>
                <w:sz w:val="20"/>
                <w:szCs w:val="20"/>
              </w:rPr>
            </w:pPr>
          </w:p>
        </w:tc>
        <w:tc>
          <w:tcPr>
            <w:tcW w:w="990" w:type="dxa"/>
          </w:tcPr>
          <w:p w14:paraId="485F7B80" w14:textId="77777777" w:rsidR="00AB7377" w:rsidRPr="00AB7377" w:rsidRDefault="00AB7377" w:rsidP="00AB7377">
            <w:pPr>
              <w:rPr>
                <w:rFonts w:ascii="Arial" w:hAnsi="Arial" w:cs="Arial"/>
                <w:color w:val="000000"/>
                <w:sz w:val="20"/>
                <w:szCs w:val="20"/>
              </w:rPr>
            </w:pPr>
          </w:p>
        </w:tc>
        <w:tc>
          <w:tcPr>
            <w:tcW w:w="990" w:type="dxa"/>
          </w:tcPr>
          <w:p w14:paraId="1211B458" w14:textId="77777777" w:rsidR="00AB7377" w:rsidRPr="00AB7377" w:rsidRDefault="00AB7377" w:rsidP="00AB7377">
            <w:pPr>
              <w:rPr>
                <w:rFonts w:ascii="Arial" w:hAnsi="Arial" w:cs="Arial"/>
                <w:color w:val="000000"/>
                <w:sz w:val="20"/>
                <w:szCs w:val="20"/>
              </w:rPr>
            </w:pPr>
          </w:p>
        </w:tc>
        <w:tc>
          <w:tcPr>
            <w:tcW w:w="990" w:type="dxa"/>
          </w:tcPr>
          <w:p w14:paraId="4C405B73" w14:textId="77777777" w:rsidR="00AB7377" w:rsidRPr="00AB7377" w:rsidRDefault="00AB7377" w:rsidP="00AB7377">
            <w:pPr>
              <w:rPr>
                <w:rFonts w:ascii="Arial" w:hAnsi="Arial" w:cs="Arial"/>
                <w:color w:val="000000"/>
                <w:sz w:val="20"/>
                <w:szCs w:val="20"/>
              </w:rPr>
            </w:pPr>
          </w:p>
        </w:tc>
        <w:tc>
          <w:tcPr>
            <w:tcW w:w="990" w:type="dxa"/>
          </w:tcPr>
          <w:p w14:paraId="5C012F8E" w14:textId="77777777" w:rsidR="00AB7377" w:rsidRPr="00AB7377" w:rsidRDefault="00AB7377" w:rsidP="00AB7377">
            <w:pPr>
              <w:rPr>
                <w:rFonts w:ascii="Arial" w:hAnsi="Arial" w:cs="Arial"/>
                <w:color w:val="000000"/>
                <w:sz w:val="20"/>
                <w:szCs w:val="20"/>
              </w:rPr>
            </w:pPr>
          </w:p>
        </w:tc>
      </w:tr>
      <w:tr w:rsidR="00AB7377" w:rsidRPr="00AB7377" w14:paraId="4DB08D36" w14:textId="77777777" w:rsidTr="00AB7377">
        <w:trPr>
          <w:trHeight w:hRule="exact" w:val="288"/>
        </w:trPr>
        <w:tc>
          <w:tcPr>
            <w:tcW w:w="805" w:type="dxa"/>
          </w:tcPr>
          <w:p w14:paraId="36CD56F7" w14:textId="77777777" w:rsidR="00AB7377" w:rsidRPr="00AB7377" w:rsidRDefault="00AB7377" w:rsidP="00AB7377">
            <w:pPr>
              <w:rPr>
                <w:rFonts w:ascii="Arial" w:hAnsi="Arial" w:cs="Arial"/>
                <w:color w:val="000000"/>
                <w:sz w:val="20"/>
                <w:szCs w:val="20"/>
              </w:rPr>
            </w:pPr>
          </w:p>
        </w:tc>
        <w:tc>
          <w:tcPr>
            <w:tcW w:w="720" w:type="dxa"/>
          </w:tcPr>
          <w:p w14:paraId="7E8E2049" w14:textId="77777777" w:rsidR="00AB7377" w:rsidRPr="00AB7377" w:rsidRDefault="00AB7377" w:rsidP="00AB7377">
            <w:pPr>
              <w:rPr>
                <w:rFonts w:ascii="Arial" w:hAnsi="Arial" w:cs="Arial"/>
                <w:color w:val="000000"/>
                <w:sz w:val="20"/>
                <w:szCs w:val="20"/>
              </w:rPr>
            </w:pPr>
          </w:p>
        </w:tc>
        <w:tc>
          <w:tcPr>
            <w:tcW w:w="720" w:type="dxa"/>
          </w:tcPr>
          <w:p w14:paraId="2D799991" w14:textId="77777777" w:rsidR="00AB7377" w:rsidRPr="00AB7377" w:rsidRDefault="00AB7377" w:rsidP="00AB7377">
            <w:pPr>
              <w:rPr>
                <w:rFonts w:ascii="Arial" w:hAnsi="Arial" w:cs="Arial"/>
                <w:color w:val="000000"/>
                <w:sz w:val="20"/>
                <w:szCs w:val="20"/>
              </w:rPr>
            </w:pPr>
          </w:p>
        </w:tc>
        <w:tc>
          <w:tcPr>
            <w:tcW w:w="630" w:type="dxa"/>
          </w:tcPr>
          <w:p w14:paraId="2D050BB2" w14:textId="77777777" w:rsidR="00AB7377" w:rsidRPr="00AB7377" w:rsidRDefault="00AB7377" w:rsidP="00AB7377">
            <w:pPr>
              <w:rPr>
                <w:rFonts w:ascii="Arial" w:hAnsi="Arial" w:cs="Arial"/>
                <w:color w:val="000000"/>
                <w:sz w:val="20"/>
                <w:szCs w:val="20"/>
              </w:rPr>
            </w:pPr>
          </w:p>
        </w:tc>
        <w:tc>
          <w:tcPr>
            <w:tcW w:w="810" w:type="dxa"/>
          </w:tcPr>
          <w:p w14:paraId="359E7219"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1A8BF908"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06DD7A7B" w14:textId="77777777" w:rsidR="00AB7377" w:rsidRPr="00AB7377" w:rsidRDefault="00AB7377" w:rsidP="00AB7377">
            <w:pPr>
              <w:rPr>
                <w:rFonts w:ascii="Arial" w:hAnsi="Arial" w:cs="Arial"/>
                <w:color w:val="000000"/>
                <w:sz w:val="20"/>
                <w:szCs w:val="20"/>
              </w:rPr>
            </w:pPr>
          </w:p>
        </w:tc>
        <w:tc>
          <w:tcPr>
            <w:tcW w:w="990" w:type="dxa"/>
          </w:tcPr>
          <w:p w14:paraId="79B07A9A" w14:textId="77777777" w:rsidR="00AB7377" w:rsidRPr="00AB7377" w:rsidRDefault="00AB7377" w:rsidP="00AB7377">
            <w:pPr>
              <w:rPr>
                <w:rFonts w:ascii="Arial" w:hAnsi="Arial" w:cs="Arial"/>
                <w:color w:val="000000"/>
                <w:sz w:val="20"/>
                <w:szCs w:val="20"/>
              </w:rPr>
            </w:pPr>
          </w:p>
        </w:tc>
        <w:tc>
          <w:tcPr>
            <w:tcW w:w="990" w:type="dxa"/>
          </w:tcPr>
          <w:p w14:paraId="025C4F73" w14:textId="77777777" w:rsidR="00AB7377" w:rsidRPr="00AB7377" w:rsidRDefault="00AB7377" w:rsidP="00AB7377">
            <w:pPr>
              <w:rPr>
                <w:rFonts w:ascii="Arial" w:hAnsi="Arial" w:cs="Arial"/>
                <w:color w:val="000000"/>
                <w:sz w:val="20"/>
                <w:szCs w:val="20"/>
              </w:rPr>
            </w:pPr>
          </w:p>
        </w:tc>
        <w:tc>
          <w:tcPr>
            <w:tcW w:w="990" w:type="dxa"/>
          </w:tcPr>
          <w:p w14:paraId="2A6098AA" w14:textId="77777777" w:rsidR="00AB7377" w:rsidRPr="00AB7377" w:rsidRDefault="00AB7377" w:rsidP="00AB7377">
            <w:pPr>
              <w:rPr>
                <w:rFonts w:ascii="Arial" w:hAnsi="Arial" w:cs="Arial"/>
                <w:color w:val="000000"/>
                <w:sz w:val="20"/>
                <w:szCs w:val="20"/>
              </w:rPr>
            </w:pPr>
          </w:p>
        </w:tc>
        <w:tc>
          <w:tcPr>
            <w:tcW w:w="990" w:type="dxa"/>
          </w:tcPr>
          <w:p w14:paraId="56CD79D7" w14:textId="77777777" w:rsidR="00AB7377" w:rsidRPr="00AB7377" w:rsidRDefault="00AB7377" w:rsidP="00AB7377">
            <w:pPr>
              <w:rPr>
                <w:rFonts w:ascii="Arial" w:hAnsi="Arial" w:cs="Arial"/>
                <w:color w:val="000000"/>
                <w:sz w:val="20"/>
                <w:szCs w:val="20"/>
              </w:rPr>
            </w:pPr>
          </w:p>
        </w:tc>
        <w:tc>
          <w:tcPr>
            <w:tcW w:w="990" w:type="dxa"/>
          </w:tcPr>
          <w:p w14:paraId="23C813E9" w14:textId="77777777" w:rsidR="00AB7377" w:rsidRPr="00AB7377" w:rsidRDefault="00AB7377" w:rsidP="00AB7377">
            <w:pPr>
              <w:rPr>
                <w:rFonts w:ascii="Arial" w:hAnsi="Arial" w:cs="Arial"/>
                <w:color w:val="000000"/>
                <w:sz w:val="20"/>
                <w:szCs w:val="20"/>
              </w:rPr>
            </w:pPr>
          </w:p>
        </w:tc>
      </w:tr>
      <w:tr w:rsidR="00AB7377" w:rsidRPr="00AB7377" w14:paraId="0507FD02" w14:textId="77777777" w:rsidTr="00AB7377">
        <w:trPr>
          <w:trHeight w:hRule="exact" w:val="288"/>
        </w:trPr>
        <w:tc>
          <w:tcPr>
            <w:tcW w:w="805" w:type="dxa"/>
          </w:tcPr>
          <w:p w14:paraId="092639F8" w14:textId="77777777" w:rsidR="00AB7377" w:rsidRPr="00AB7377" w:rsidRDefault="00AB7377" w:rsidP="00AB7377">
            <w:pPr>
              <w:rPr>
                <w:rFonts w:ascii="Arial" w:hAnsi="Arial" w:cs="Arial"/>
                <w:color w:val="000000"/>
                <w:sz w:val="20"/>
                <w:szCs w:val="20"/>
              </w:rPr>
            </w:pPr>
          </w:p>
        </w:tc>
        <w:tc>
          <w:tcPr>
            <w:tcW w:w="720" w:type="dxa"/>
          </w:tcPr>
          <w:p w14:paraId="1A8AA168" w14:textId="77777777" w:rsidR="00AB7377" w:rsidRPr="00AB7377" w:rsidRDefault="00AB7377" w:rsidP="00AB7377">
            <w:pPr>
              <w:rPr>
                <w:rFonts w:ascii="Arial" w:hAnsi="Arial" w:cs="Arial"/>
                <w:color w:val="000000"/>
                <w:sz w:val="20"/>
                <w:szCs w:val="20"/>
              </w:rPr>
            </w:pPr>
          </w:p>
        </w:tc>
        <w:tc>
          <w:tcPr>
            <w:tcW w:w="720" w:type="dxa"/>
          </w:tcPr>
          <w:p w14:paraId="535EE31B" w14:textId="77777777" w:rsidR="00AB7377" w:rsidRPr="00AB7377" w:rsidRDefault="00AB7377" w:rsidP="00AB7377">
            <w:pPr>
              <w:rPr>
                <w:rFonts w:ascii="Arial" w:hAnsi="Arial" w:cs="Arial"/>
                <w:color w:val="000000"/>
                <w:sz w:val="20"/>
                <w:szCs w:val="20"/>
              </w:rPr>
            </w:pPr>
          </w:p>
        </w:tc>
        <w:tc>
          <w:tcPr>
            <w:tcW w:w="630" w:type="dxa"/>
          </w:tcPr>
          <w:p w14:paraId="7A3B51DB" w14:textId="77777777" w:rsidR="00AB7377" w:rsidRPr="00AB7377" w:rsidRDefault="00AB7377" w:rsidP="00AB7377">
            <w:pPr>
              <w:rPr>
                <w:rFonts w:ascii="Arial" w:hAnsi="Arial" w:cs="Arial"/>
                <w:color w:val="000000"/>
                <w:sz w:val="20"/>
                <w:szCs w:val="20"/>
              </w:rPr>
            </w:pPr>
          </w:p>
        </w:tc>
        <w:tc>
          <w:tcPr>
            <w:tcW w:w="810" w:type="dxa"/>
          </w:tcPr>
          <w:p w14:paraId="50C03099"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7815491A"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63A25D62" w14:textId="77777777" w:rsidR="00AB7377" w:rsidRPr="00AB7377" w:rsidRDefault="00AB7377" w:rsidP="00AB7377">
            <w:pPr>
              <w:rPr>
                <w:rFonts w:ascii="Arial" w:hAnsi="Arial" w:cs="Arial"/>
                <w:color w:val="000000"/>
                <w:sz w:val="20"/>
                <w:szCs w:val="20"/>
              </w:rPr>
            </w:pPr>
          </w:p>
        </w:tc>
        <w:tc>
          <w:tcPr>
            <w:tcW w:w="990" w:type="dxa"/>
          </w:tcPr>
          <w:p w14:paraId="66E56B04" w14:textId="77777777" w:rsidR="00AB7377" w:rsidRPr="00AB7377" w:rsidRDefault="00AB7377" w:rsidP="00AB7377">
            <w:pPr>
              <w:rPr>
                <w:rFonts w:ascii="Arial" w:hAnsi="Arial" w:cs="Arial"/>
                <w:color w:val="000000"/>
                <w:sz w:val="20"/>
                <w:szCs w:val="20"/>
              </w:rPr>
            </w:pPr>
          </w:p>
        </w:tc>
        <w:tc>
          <w:tcPr>
            <w:tcW w:w="990" w:type="dxa"/>
          </w:tcPr>
          <w:p w14:paraId="0A47604F" w14:textId="77777777" w:rsidR="00AB7377" w:rsidRPr="00AB7377" w:rsidRDefault="00AB7377" w:rsidP="00AB7377">
            <w:pPr>
              <w:rPr>
                <w:rFonts w:ascii="Arial" w:hAnsi="Arial" w:cs="Arial"/>
                <w:color w:val="000000"/>
                <w:sz w:val="20"/>
                <w:szCs w:val="20"/>
              </w:rPr>
            </w:pPr>
          </w:p>
        </w:tc>
        <w:tc>
          <w:tcPr>
            <w:tcW w:w="990" w:type="dxa"/>
          </w:tcPr>
          <w:p w14:paraId="6F4660BB" w14:textId="77777777" w:rsidR="00AB7377" w:rsidRPr="00AB7377" w:rsidRDefault="00AB7377" w:rsidP="00AB7377">
            <w:pPr>
              <w:rPr>
                <w:rFonts w:ascii="Arial" w:hAnsi="Arial" w:cs="Arial"/>
                <w:color w:val="000000"/>
                <w:sz w:val="20"/>
                <w:szCs w:val="20"/>
              </w:rPr>
            </w:pPr>
          </w:p>
        </w:tc>
        <w:tc>
          <w:tcPr>
            <w:tcW w:w="990" w:type="dxa"/>
          </w:tcPr>
          <w:p w14:paraId="79F9E250" w14:textId="77777777" w:rsidR="00AB7377" w:rsidRPr="00AB7377" w:rsidRDefault="00AB7377" w:rsidP="00AB7377">
            <w:pPr>
              <w:rPr>
                <w:rFonts w:ascii="Arial" w:hAnsi="Arial" w:cs="Arial"/>
                <w:color w:val="000000"/>
                <w:sz w:val="20"/>
                <w:szCs w:val="20"/>
              </w:rPr>
            </w:pPr>
          </w:p>
        </w:tc>
        <w:tc>
          <w:tcPr>
            <w:tcW w:w="990" w:type="dxa"/>
          </w:tcPr>
          <w:p w14:paraId="026C04FD" w14:textId="77777777" w:rsidR="00AB7377" w:rsidRPr="00AB7377" w:rsidRDefault="00AB7377" w:rsidP="00AB7377">
            <w:pPr>
              <w:rPr>
                <w:rFonts w:ascii="Arial" w:hAnsi="Arial" w:cs="Arial"/>
                <w:color w:val="000000"/>
                <w:sz w:val="20"/>
                <w:szCs w:val="20"/>
              </w:rPr>
            </w:pPr>
          </w:p>
        </w:tc>
      </w:tr>
      <w:tr w:rsidR="00AB7377" w:rsidRPr="00AB7377" w14:paraId="7DAA6C47" w14:textId="77777777" w:rsidTr="00AB7377">
        <w:trPr>
          <w:trHeight w:hRule="exact" w:val="288"/>
        </w:trPr>
        <w:tc>
          <w:tcPr>
            <w:tcW w:w="805" w:type="dxa"/>
          </w:tcPr>
          <w:p w14:paraId="1E81F7D1" w14:textId="77777777" w:rsidR="00AB7377" w:rsidRPr="00AB7377" w:rsidRDefault="00AB7377" w:rsidP="00AB7377">
            <w:pPr>
              <w:rPr>
                <w:rFonts w:ascii="Arial" w:hAnsi="Arial" w:cs="Arial"/>
                <w:color w:val="000000"/>
                <w:sz w:val="20"/>
                <w:szCs w:val="20"/>
              </w:rPr>
            </w:pPr>
          </w:p>
        </w:tc>
        <w:tc>
          <w:tcPr>
            <w:tcW w:w="720" w:type="dxa"/>
          </w:tcPr>
          <w:p w14:paraId="7B0CDF56" w14:textId="77777777" w:rsidR="00AB7377" w:rsidRPr="00AB7377" w:rsidRDefault="00AB7377" w:rsidP="00AB7377">
            <w:pPr>
              <w:rPr>
                <w:rFonts w:ascii="Arial" w:hAnsi="Arial" w:cs="Arial"/>
                <w:color w:val="000000"/>
                <w:sz w:val="20"/>
                <w:szCs w:val="20"/>
              </w:rPr>
            </w:pPr>
          </w:p>
        </w:tc>
        <w:tc>
          <w:tcPr>
            <w:tcW w:w="720" w:type="dxa"/>
          </w:tcPr>
          <w:p w14:paraId="37E0CFB4" w14:textId="77777777" w:rsidR="00AB7377" w:rsidRPr="00AB7377" w:rsidRDefault="00AB7377" w:rsidP="00AB7377">
            <w:pPr>
              <w:rPr>
                <w:rFonts w:ascii="Arial" w:hAnsi="Arial" w:cs="Arial"/>
                <w:color w:val="000000"/>
                <w:sz w:val="20"/>
                <w:szCs w:val="20"/>
              </w:rPr>
            </w:pPr>
          </w:p>
        </w:tc>
        <w:tc>
          <w:tcPr>
            <w:tcW w:w="630" w:type="dxa"/>
          </w:tcPr>
          <w:p w14:paraId="468D0C60" w14:textId="77777777" w:rsidR="00AB7377" w:rsidRPr="00AB7377" w:rsidRDefault="00AB7377" w:rsidP="00AB7377">
            <w:pPr>
              <w:rPr>
                <w:rFonts w:ascii="Arial" w:hAnsi="Arial" w:cs="Arial"/>
                <w:color w:val="000000"/>
                <w:sz w:val="20"/>
                <w:szCs w:val="20"/>
              </w:rPr>
            </w:pPr>
          </w:p>
        </w:tc>
        <w:tc>
          <w:tcPr>
            <w:tcW w:w="810" w:type="dxa"/>
          </w:tcPr>
          <w:p w14:paraId="2C208C81"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77BAEB3B"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58DF2361" w14:textId="77777777" w:rsidR="00AB7377" w:rsidRPr="00AB7377" w:rsidRDefault="00AB7377" w:rsidP="00AB7377">
            <w:pPr>
              <w:rPr>
                <w:rFonts w:ascii="Arial" w:hAnsi="Arial" w:cs="Arial"/>
                <w:color w:val="000000"/>
                <w:sz w:val="20"/>
                <w:szCs w:val="20"/>
              </w:rPr>
            </w:pPr>
          </w:p>
        </w:tc>
        <w:tc>
          <w:tcPr>
            <w:tcW w:w="990" w:type="dxa"/>
          </w:tcPr>
          <w:p w14:paraId="035D1E47" w14:textId="77777777" w:rsidR="00AB7377" w:rsidRPr="00AB7377" w:rsidRDefault="00AB7377" w:rsidP="00AB7377">
            <w:pPr>
              <w:rPr>
                <w:rFonts w:ascii="Arial" w:hAnsi="Arial" w:cs="Arial"/>
                <w:color w:val="000000"/>
                <w:sz w:val="20"/>
                <w:szCs w:val="20"/>
              </w:rPr>
            </w:pPr>
          </w:p>
        </w:tc>
        <w:tc>
          <w:tcPr>
            <w:tcW w:w="990" w:type="dxa"/>
          </w:tcPr>
          <w:p w14:paraId="265F3BB2" w14:textId="77777777" w:rsidR="00AB7377" w:rsidRPr="00AB7377" w:rsidRDefault="00AB7377" w:rsidP="00AB7377">
            <w:pPr>
              <w:rPr>
                <w:rFonts w:ascii="Arial" w:hAnsi="Arial" w:cs="Arial"/>
                <w:color w:val="000000"/>
                <w:sz w:val="20"/>
                <w:szCs w:val="20"/>
              </w:rPr>
            </w:pPr>
          </w:p>
        </w:tc>
        <w:tc>
          <w:tcPr>
            <w:tcW w:w="990" w:type="dxa"/>
          </w:tcPr>
          <w:p w14:paraId="2E81F475" w14:textId="77777777" w:rsidR="00AB7377" w:rsidRPr="00AB7377" w:rsidRDefault="00AB7377" w:rsidP="00AB7377">
            <w:pPr>
              <w:rPr>
                <w:rFonts w:ascii="Arial" w:hAnsi="Arial" w:cs="Arial"/>
                <w:color w:val="000000"/>
                <w:sz w:val="20"/>
                <w:szCs w:val="20"/>
              </w:rPr>
            </w:pPr>
          </w:p>
        </w:tc>
        <w:tc>
          <w:tcPr>
            <w:tcW w:w="990" w:type="dxa"/>
          </w:tcPr>
          <w:p w14:paraId="4A8BE958" w14:textId="77777777" w:rsidR="00AB7377" w:rsidRPr="00AB7377" w:rsidRDefault="00AB7377" w:rsidP="00AB7377">
            <w:pPr>
              <w:rPr>
                <w:rFonts w:ascii="Arial" w:hAnsi="Arial" w:cs="Arial"/>
                <w:color w:val="000000"/>
                <w:sz w:val="20"/>
                <w:szCs w:val="20"/>
              </w:rPr>
            </w:pPr>
          </w:p>
        </w:tc>
        <w:tc>
          <w:tcPr>
            <w:tcW w:w="990" w:type="dxa"/>
          </w:tcPr>
          <w:p w14:paraId="7483C1B0" w14:textId="77777777" w:rsidR="00AB7377" w:rsidRPr="00AB7377" w:rsidRDefault="00AB7377" w:rsidP="00AB7377">
            <w:pPr>
              <w:rPr>
                <w:rFonts w:ascii="Arial" w:hAnsi="Arial" w:cs="Arial"/>
                <w:color w:val="000000"/>
                <w:sz w:val="20"/>
                <w:szCs w:val="20"/>
              </w:rPr>
            </w:pPr>
          </w:p>
        </w:tc>
      </w:tr>
      <w:tr w:rsidR="00AB7377" w:rsidRPr="00AB7377" w14:paraId="433D49E7" w14:textId="77777777" w:rsidTr="00AB7377">
        <w:trPr>
          <w:trHeight w:hRule="exact" w:val="288"/>
        </w:trPr>
        <w:tc>
          <w:tcPr>
            <w:tcW w:w="805" w:type="dxa"/>
          </w:tcPr>
          <w:p w14:paraId="0E08DD00" w14:textId="77777777" w:rsidR="00AB7377" w:rsidRPr="00AB7377" w:rsidRDefault="00AB7377" w:rsidP="00AB7377">
            <w:pPr>
              <w:rPr>
                <w:rFonts w:ascii="Arial" w:hAnsi="Arial" w:cs="Arial"/>
                <w:color w:val="000000"/>
                <w:sz w:val="20"/>
                <w:szCs w:val="20"/>
              </w:rPr>
            </w:pPr>
          </w:p>
        </w:tc>
        <w:tc>
          <w:tcPr>
            <w:tcW w:w="720" w:type="dxa"/>
          </w:tcPr>
          <w:p w14:paraId="0513108F" w14:textId="77777777" w:rsidR="00AB7377" w:rsidRPr="00AB7377" w:rsidRDefault="00AB7377" w:rsidP="00AB7377">
            <w:pPr>
              <w:rPr>
                <w:rFonts w:ascii="Arial" w:hAnsi="Arial" w:cs="Arial"/>
                <w:color w:val="000000"/>
                <w:sz w:val="20"/>
                <w:szCs w:val="20"/>
              </w:rPr>
            </w:pPr>
          </w:p>
        </w:tc>
        <w:tc>
          <w:tcPr>
            <w:tcW w:w="720" w:type="dxa"/>
          </w:tcPr>
          <w:p w14:paraId="476F0355" w14:textId="77777777" w:rsidR="00AB7377" w:rsidRPr="00AB7377" w:rsidRDefault="00AB7377" w:rsidP="00AB7377">
            <w:pPr>
              <w:rPr>
                <w:rFonts w:ascii="Arial" w:hAnsi="Arial" w:cs="Arial"/>
                <w:color w:val="000000"/>
                <w:sz w:val="20"/>
                <w:szCs w:val="20"/>
              </w:rPr>
            </w:pPr>
          </w:p>
        </w:tc>
        <w:tc>
          <w:tcPr>
            <w:tcW w:w="630" w:type="dxa"/>
          </w:tcPr>
          <w:p w14:paraId="08DFB55D" w14:textId="77777777" w:rsidR="00AB7377" w:rsidRPr="00AB7377" w:rsidRDefault="00AB7377" w:rsidP="00AB7377">
            <w:pPr>
              <w:rPr>
                <w:rFonts w:ascii="Arial" w:hAnsi="Arial" w:cs="Arial"/>
                <w:color w:val="000000"/>
                <w:sz w:val="20"/>
                <w:szCs w:val="20"/>
              </w:rPr>
            </w:pPr>
          </w:p>
        </w:tc>
        <w:tc>
          <w:tcPr>
            <w:tcW w:w="810" w:type="dxa"/>
          </w:tcPr>
          <w:p w14:paraId="093D7054"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150AFB31"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615354E0" w14:textId="77777777" w:rsidR="00AB7377" w:rsidRPr="00AB7377" w:rsidRDefault="00AB7377" w:rsidP="00AB7377">
            <w:pPr>
              <w:rPr>
                <w:rFonts w:ascii="Arial" w:hAnsi="Arial" w:cs="Arial"/>
                <w:color w:val="000000"/>
                <w:sz w:val="20"/>
                <w:szCs w:val="20"/>
              </w:rPr>
            </w:pPr>
          </w:p>
        </w:tc>
        <w:tc>
          <w:tcPr>
            <w:tcW w:w="990" w:type="dxa"/>
          </w:tcPr>
          <w:p w14:paraId="54EBF98E" w14:textId="77777777" w:rsidR="00AB7377" w:rsidRPr="00AB7377" w:rsidRDefault="00AB7377" w:rsidP="00AB7377">
            <w:pPr>
              <w:rPr>
                <w:rFonts w:ascii="Arial" w:hAnsi="Arial" w:cs="Arial"/>
                <w:color w:val="000000"/>
                <w:sz w:val="20"/>
                <w:szCs w:val="20"/>
              </w:rPr>
            </w:pPr>
          </w:p>
        </w:tc>
        <w:tc>
          <w:tcPr>
            <w:tcW w:w="990" w:type="dxa"/>
          </w:tcPr>
          <w:p w14:paraId="7BD190CD" w14:textId="77777777" w:rsidR="00AB7377" w:rsidRPr="00AB7377" w:rsidRDefault="00AB7377" w:rsidP="00AB7377">
            <w:pPr>
              <w:rPr>
                <w:rFonts w:ascii="Arial" w:hAnsi="Arial" w:cs="Arial"/>
                <w:color w:val="000000"/>
                <w:sz w:val="20"/>
                <w:szCs w:val="20"/>
              </w:rPr>
            </w:pPr>
          </w:p>
        </w:tc>
        <w:tc>
          <w:tcPr>
            <w:tcW w:w="990" w:type="dxa"/>
          </w:tcPr>
          <w:p w14:paraId="31AD0EF8" w14:textId="77777777" w:rsidR="00AB7377" w:rsidRPr="00AB7377" w:rsidRDefault="00AB7377" w:rsidP="00AB7377">
            <w:pPr>
              <w:rPr>
                <w:rFonts w:ascii="Arial" w:hAnsi="Arial" w:cs="Arial"/>
                <w:color w:val="000000"/>
                <w:sz w:val="20"/>
                <w:szCs w:val="20"/>
              </w:rPr>
            </w:pPr>
          </w:p>
        </w:tc>
        <w:tc>
          <w:tcPr>
            <w:tcW w:w="990" w:type="dxa"/>
          </w:tcPr>
          <w:p w14:paraId="57241BBB" w14:textId="77777777" w:rsidR="00AB7377" w:rsidRPr="00AB7377" w:rsidRDefault="00AB7377" w:rsidP="00AB7377">
            <w:pPr>
              <w:rPr>
                <w:rFonts w:ascii="Arial" w:hAnsi="Arial" w:cs="Arial"/>
                <w:color w:val="000000"/>
                <w:sz w:val="20"/>
                <w:szCs w:val="20"/>
              </w:rPr>
            </w:pPr>
          </w:p>
        </w:tc>
        <w:tc>
          <w:tcPr>
            <w:tcW w:w="990" w:type="dxa"/>
          </w:tcPr>
          <w:p w14:paraId="1F48B465" w14:textId="77777777" w:rsidR="00AB7377" w:rsidRPr="00AB7377" w:rsidRDefault="00AB7377" w:rsidP="00AB7377">
            <w:pPr>
              <w:rPr>
                <w:rFonts w:ascii="Arial" w:hAnsi="Arial" w:cs="Arial"/>
                <w:color w:val="000000"/>
                <w:sz w:val="20"/>
                <w:szCs w:val="20"/>
              </w:rPr>
            </w:pPr>
          </w:p>
        </w:tc>
      </w:tr>
    </w:tbl>
    <w:p w14:paraId="2148FA23" w14:textId="77777777" w:rsidR="00AB7377" w:rsidRPr="00AB7377" w:rsidRDefault="00AB7377" w:rsidP="00AB7377">
      <w:pPr>
        <w:spacing w:after="0" w:line="240" w:lineRule="auto"/>
        <w:rPr>
          <w:rFonts w:ascii="Calibri" w:eastAsia="MS Mincho" w:hAnsi="Calibri" w:cs="Times New Roman"/>
          <w:sz w:val="24"/>
          <w:szCs w:val="28"/>
        </w:rPr>
      </w:pPr>
      <w:r w:rsidRPr="00AB7377">
        <w:rPr>
          <w:rFonts w:ascii="Calibri" w:eastAsia="MS Mincho" w:hAnsi="Calibri" w:cs="Times New Roman"/>
          <w:sz w:val="24"/>
          <w:szCs w:val="28"/>
        </w:rPr>
        <w:t>Supervisor initials: _____</w:t>
      </w:r>
      <w:r w:rsidRPr="00AB7377">
        <w:rPr>
          <w:rFonts w:ascii="Calibri" w:eastAsia="MS Mincho" w:hAnsi="Calibri" w:cs="Times New Roman"/>
          <w:b/>
          <w:sz w:val="24"/>
          <w:szCs w:val="28"/>
        </w:rPr>
        <w:tab/>
      </w:r>
      <w:r w:rsidRPr="00AB7377">
        <w:rPr>
          <w:rFonts w:ascii="Calibri" w:eastAsia="MS Mincho" w:hAnsi="Calibri" w:cs="Times New Roman"/>
          <w:sz w:val="24"/>
          <w:szCs w:val="28"/>
        </w:rPr>
        <w:t>Week total: _____</w:t>
      </w:r>
      <w:r w:rsidRPr="00AB7377">
        <w:rPr>
          <w:rFonts w:ascii="Calibri" w:eastAsia="MS Mincho" w:hAnsi="Calibri" w:cs="Times New Roman"/>
          <w:b/>
          <w:sz w:val="24"/>
          <w:szCs w:val="28"/>
        </w:rPr>
        <w:tab/>
      </w:r>
      <w:r w:rsidRPr="00AB7377">
        <w:rPr>
          <w:rFonts w:ascii="Calibri" w:eastAsia="MS Mincho" w:hAnsi="Calibri" w:cs="Times New Roman"/>
          <w:sz w:val="24"/>
          <w:szCs w:val="28"/>
        </w:rPr>
        <w:t>Supervisor initials: _______</w:t>
      </w:r>
      <w:r w:rsidRPr="00AB7377">
        <w:rPr>
          <w:rFonts w:ascii="Calibri" w:eastAsia="MS Mincho" w:hAnsi="Calibri" w:cs="Times New Roman"/>
          <w:sz w:val="24"/>
          <w:szCs w:val="28"/>
        </w:rPr>
        <w:tab/>
      </w:r>
      <w:r w:rsidRPr="00AB7377">
        <w:rPr>
          <w:rFonts w:ascii="Calibri" w:eastAsia="MS Mincho" w:hAnsi="Calibri" w:cs="Times New Roman"/>
          <w:sz w:val="24"/>
          <w:szCs w:val="28"/>
        </w:rPr>
        <w:tab/>
        <w:t>Week total: _______</w:t>
      </w:r>
    </w:p>
    <w:p w14:paraId="07B0D4AE" w14:textId="77777777" w:rsidR="00AB7377" w:rsidRPr="00AB7377" w:rsidRDefault="00AB7377" w:rsidP="00AB7377">
      <w:pPr>
        <w:spacing w:after="0" w:line="240" w:lineRule="auto"/>
        <w:rPr>
          <w:rFonts w:ascii="Calibri" w:eastAsia="MS Mincho" w:hAnsi="Calibri" w:cs="Times New Roman"/>
          <w:sz w:val="24"/>
          <w:szCs w:val="28"/>
        </w:rPr>
      </w:pPr>
    </w:p>
    <w:tbl>
      <w:tblPr>
        <w:tblStyle w:val="TableGrid1"/>
        <w:tblW w:w="0" w:type="auto"/>
        <w:tblLook w:val="04A0" w:firstRow="1" w:lastRow="0" w:firstColumn="1" w:lastColumn="0" w:noHBand="0" w:noVBand="1"/>
        <w:tblDescription w:val="Labeled hours for internship"/>
      </w:tblPr>
      <w:tblGrid>
        <w:gridCol w:w="805"/>
        <w:gridCol w:w="720"/>
        <w:gridCol w:w="720"/>
        <w:gridCol w:w="630"/>
        <w:gridCol w:w="810"/>
        <w:gridCol w:w="990"/>
        <w:gridCol w:w="990"/>
        <w:gridCol w:w="990"/>
        <w:gridCol w:w="990"/>
        <w:gridCol w:w="990"/>
        <w:gridCol w:w="990"/>
        <w:gridCol w:w="990"/>
      </w:tblGrid>
      <w:tr w:rsidR="00AB7377" w:rsidRPr="00AB7377" w14:paraId="29231419" w14:textId="77777777" w:rsidTr="00AB7377">
        <w:trPr>
          <w:trHeight w:hRule="exact" w:val="288"/>
          <w:tblHeader/>
        </w:trPr>
        <w:tc>
          <w:tcPr>
            <w:tcW w:w="805" w:type="dxa"/>
          </w:tcPr>
          <w:p w14:paraId="25DBC106"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720" w:type="dxa"/>
          </w:tcPr>
          <w:p w14:paraId="7A88C44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720" w:type="dxa"/>
          </w:tcPr>
          <w:p w14:paraId="6BDF452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630" w:type="dxa"/>
          </w:tcPr>
          <w:p w14:paraId="6F6D46E1"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810" w:type="dxa"/>
          </w:tcPr>
          <w:p w14:paraId="4E4511D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Borders>
              <w:right w:val="single" w:sz="24" w:space="0" w:color="auto"/>
            </w:tcBorders>
          </w:tcPr>
          <w:p w14:paraId="4ACB02F5"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c>
          <w:tcPr>
            <w:tcW w:w="990" w:type="dxa"/>
            <w:tcBorders>
              <w:left w:val="single" w:sz="24" w:space="0" w:color="auto"/>
            </w:tcBorders>
          </w:tcPr>
          <w:p w14:paraId="693D4944"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990" w:type="dxa"/>
          </w:tcPr>
          <w:p w14:paraId="6F30B4DB"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3A9718C4"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519DDD8F"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3049A64B"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147D61F1"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r>
      <w:tr w:rsidR="00AB7377" w:rsidRPr="00AB7377" w14:paraId="4A49A920" w14:textId="77777777" w:rsidTr="00AB7377">
        <w:trPr>
          <w:trHeight w:hRule="exact" w:val="288"/>
        </w:trPr>
        <w:tc>
          <w:tcPr>
            <w:tcW w:w="805" w:type="dxa"/>
          </w:tcPr>
          <w:p w14:paraId="41C6C9BD"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 xml:space="preserve">  </w:t>
            </w:r>
          </w:p>
        </w:tc>
        <w:tc>
          <w:tcPr>
            <w:tcW w:w="720" w:type="dxa"/>
          </w:tcPr>
          <w:p w14:paraId="02363C85" w14:textId="77777777" w:rsidR="00AB7377" w:rsidRPr="00AB7377" w:rsidRDefault="00AB7377" w:rsidP="00AB7377">
            <w:pPr>
              <w:rPr>
                <w:rFonts w:ascii="Arial" w:hAnsi="Arial" w:cs="Arial"/>
                <w:color w:val="000000"/>
                <w:sz w:val="20"/>
                <w:szCs w:val="20"/>
              </w:rPr>
            </w:pPr>
          </w:p>
        </w:tc>
        <w:tc>
          <w:tcPr>
            <w:tcW w:w="720" w:type="dxa"/>
          </w:tcPr>
          <w:p w14:paraId="75BC5A28" w14:textId="77777777" w:rsidR="00AB7377" w:rsidRPr="00AB7377" w:rsidRDefault="00AB7377" w:rsidP="00AB7377">
            <w:pPr>
              <w:rPr>
                <w:rFonts w:ascii="Arial" w:hAnsi="Arial" w:cs="Arial"/>
                <w:color w:val="000000"/>
                <w:sz w:val="20"/>
                <w:szCs w:val="20"/>
              </w:rPr>
            </w:pPr>
          </w:p>
        </w:tc>
        <w:tc>
          <w:tcPr>
            <w:tcW w:w="630" w:type="dxa"/>
          </w:tcPr>
          <w:p w14:paraId="55DBB84D" w14:textId="77777777" w:rsidR="00AB7377" w:rsidRPr="00AB7377" w:rsidRDefault="00AB7377" w:rsidP="00AB7377">
            <w:pPr>
              <w:rPr>
                <w:rFonts w:ascii="Arial" w:hAnsi="Arial" w:cs="Arial"/>
                <w:color w:val="000000"/>
                <w:sz w:val="20"/>
                <w:szCs w:val="20"/>
              </w:rPr>
            </w:pPr>
          </w:p>
        </w:tc>
        <w:tc>
          <w:tcPr>
            <w:tcW w:w="810" w:type="dxa"/>
          </w:tcPr>
          <w:p w14:paraId="693A57FC"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7E4E3B9B"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1A519A14" w14:textId="77777777" w:rsidR="00AB7377" w:rsidRPr="00AB7377" w:rsidRDefault="00AB7377" w:rsidP="00AB7377">
            <w:pPr>
              <w:rPr>
                <w:rFonts w:ascii="Arial" w:hAnsi="Arial" w:cs="Arial"/>
                <w:color w:val="000000"/>
                <w:sz w:val="20"/>
                <w:szCs w:val="20"/>
              </w:rPr>
            </w:pPr>
          </w:p>
        </w:tc>
        <w:tc>
          <w:tcPr>
            <w:tcW w:w="990" w:type="dxa"/>
          </w:tcPr>
          <w:p w14:paraId="4790B2FA" w14:textId="77777777" w:rsidR="00AB7377" w:rsidRPr="00AB7377" w:rsidRDefault="00AB7377" w:rsidP="00AB7377">
            <w:pPr>
              <w:rPr>
                <w:rFonts w:ascii="Arial" w:hAnsi="Arial" w:cs="Arial"/>
                <w:color w:val="000000"/>
                <w:sz w:val="20"/>
                <w:szCs w:val="20"/>
              </w:rPr>
            </w:pPr>
          </w:p>
        </w:tc>
        <w:tc>
          <w:tcPr>
            <w:tcW w:w="990" w:type="dxa"/>
          </w:tcPr>
          <w:p w14:paraId="152F0620" w14:textId="77777777" w:rsidR="00AB7377" w:rsidRPr="00AB7377" w:rsidRDefault="00AB7377" w:rsidP="00AB7377">
            <w:pPr>
              <w:rPr>
                <w:rFonts w:ascii="Arial" w:hAnsi="Arial" w:cs="Arial"/>
                <w:color w:val="000000"/>
                <w:sz w:val="20"/>
                <w:szCs w:val="20"/>
              </w:rPr>
            </w:pPr>
          </w:p>
        </w:tc>
        <w:tc>
          <w:tcPr>
            <w:tcW w:w="990" w:type="dxa"/>
          </w:tcPr>
          <w:p w14:paraId="480AC348" w14:textId="77777777" w:rsidR="00AB7377" w:rsidRPr="00AB7377" w:rsidRDefault="00AB7377" w:rsidP="00AB7377">
            <w:pPr>
              <w:rPr>
                <w:rFonts w:ascii="Arial" w:hAnsi="Arial" w:cs="Arial"/>
                <w:color w:val="000000"/>
                <w:sz w:val="20"/>
                <w:szCs w:val="20"/>
              </w:rPr>
            </w:pPr>
          </w:p>
        </w:tc>
        <w:tc>
          <w:tcPr>
            <w:tcW w:w="990" w:type="dxa"/>
          </w:tcPr>
          <w:p w14:paraId="5FF269D6" w14:textId="77777777" w:rsidR="00AB7377" w:rsidRPr="00AB7377" w:rsidRDefault="00AB7377" w:rsidP="00AB7377">
            <w:pPr>
              <w:rPr>
                <w:rFonts w:ascii="Arial" w:hAnsi="Arial" w:cs="Arial"/>
                <w:color w:val="000000"/>
                <w:sz w:val="20"/>
                <w:szCs w:val="20"/>
              </w:rPr>
            </w:pPr>
          </w:p>
        </w:tc>
        <w:tc>
          <w:tcPr>
            <w:tcW w:w="990" w:type="dxa"/>
          </w:tcPr>
          <w:p w14:paraId="71D317EC" w14:textId="77777777" w:rsidR="00AB7377" w:rsidRPr="00AB7377" w:rsidRDefault="00AB7377" w:rsidP="00AB7377">
            <w:pPr>
              <w:rPr>
                <w:rFonts w:ascii="Arial" w:hAnsi="Arial" w:cs="Arial"/>
                <w:color w:val="000000"/>
                <w:sz w:val="20"/>
                <w:szCs w:val="20"/>
              </w:rPr>
            </w:pPr>
          </w:p>
        </w:tc>
      </w:tr>
      <w:tr w:rsidR="00AB7377" w:rsidRPr="00AB7377" w14:paraId="2D62D40B" w14:textId="77777777" w:rsidTr="00AB7377">
        <w:trPr>
          <w:trHeight w:hRule="exact" w:val="288"/>
        </w:trPr>
        <w:tc>
          <w:tcPr>
            <w:tcW w:w="805" w:type="dxa"/>
          </w:tcPr>
          <w:p w14:paraId="06EA1C27" w14:textId="77777777" w:rsidR="00AB7377" w:rsidRPr="00AB7377" w:rsidRDefault="00AB7377" w:rsidP="00AB7377">
            <w:pPr>
              <w:rPr>
                <w:rFonts w:ascii="Arial" w:hAnsi="Arial" w:cs="Arial"/>
                <w:color w:val="000000"/>
                <w:sz w:val="20"/>
                <w:szCs w:val="20"/>
              </w:rPr>
            </w:pPr>
          </w:p>
        </w:tc>
        <w:tc>
          <w:tcPr>
            <w:tcW w:w="720" w:type="dxa"/>
          </w:tcPr>
          <w:p w14:paraId="5E46AA61" w14:textId="77777777" w:rsidR="00AB7377" w:rsidRPr="00AB7377" w:rsidRDefault="00AB7377" w:rsidP="00AB7377">
            <w:pPr>
              <w:rPr>
                <w:rFonts w:ascii="Arial" w:hAnsi="Arial" w:cs="Arial"/>
                <w:color w:val="000000"/>
                <w:sz w:val="20"/>
                <w:szCs w:val="20"/>
              </w:rPr>
            </w:pPr>
          </w:p>
        </w:tc>
        <w:tc>
          <w:tcPr>
            <w:tcW w:w="720" w:type="dxa"/>
          </w:tcPr>
          <w:p w14:paraId="58033D81" w14:textId="77777777" w:rsidR="00AB7377" w:rsidRPr="00AB7377" w:rsidRDefault="00AB7377" w:rsidP="00AB7377">
            <w:pPr>
              <w:rPr>
                <w:rFonts w:ascii="Arial" w:hAnsi="Arial" w:cs="Arial"/>
                <w:color w:val="000000"/>
                <w:sz w:val="20"/>
                <w:szCs w:val="20"/>
              </w:rPr>
            </w:pPr>
          </w:p>
        </w:tc>
        <w:tc>
          <w:tcPr>
            <w:tcW w:w="630" w:type="dxa"/>
          </w:tcPr>
          <w:p w14:paraId="0F5B57C8" w14:textId="77777777" w:rsidR="00AB7377" w:rsidRPr="00AB7377" w:rsidRDefault="00AB7377" w:rsidP="00AB7377">
            <w:pPr>
              <w:rPr>
                <w:rFonts w:ascii="Arial" w:hAnsi="Arial" w:cs="Arial"/>
                <w:color w:val="000000"/>
                <w:sz w:val="20"/>
                <w:szCs w:val="20"/>
              </w:rPr>
            </w:pPr>
          </w:p>
        </w:tc>
        <w:tc>
          <w:tcPr>
            <w:tcW w:w="810" w:type="dxa"/>
          </w:tcPr>
          <w:p w14:paraId="3E4345EF"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35DEB718"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3C22E252" w14:textId="77777777" w:rsidR="00AB7377" w:rsidRPr="00AB7377" w:rsidRDefault="00AB7377" w:rsidP="00AB7377">
            <w:pPr>
              <w:rPr>
                <w:rFonts w:ascii="Arial" w:hAnsi="Arial" w:cs="Arial"/>
                <w:color w:val="000000"/>
                <w:sz w:val="20"/>
                <w:szCs w:val="20"/>
              </w:rPr>
            </w:pPr>
          </w:p>
        </w:tc>
        <w:tc>
          <w:tcPr>
            <w:tcW w:w="990" w:type="dxa"/>
          </w:tcPr>
          <w:p w14:paraId="21512C06" w14:textId="77777777" w:rsidR="00AB7377" w:rsidRPr="00AB7377" w:rsidRDefault="00AB7377" w:rsidP="00AB7377">
            <w:pPr>
              <w:rPr>
                <w:rFonts w:ascii="Arial" w:hAnsi="Arial" w:cs="Arial"/>
                <w:color w:val="000000"/>
                <w:sz w:val="20"/>
                <w:szCs w:val="20"/>
              </w:rPr>
            </w:pPr>
          </w:p>
        </w:tc>
        <w:tc>
          <w:tcPr>
            <w:tcW w:w="990" w:type="dxa"/>
          </w:tcPr>
          <w:p w14:paraId="4212998D" w14:textId="77777777" w:rsidR="00AB7377" w:rsidRPr="00AB7377" w:rsidRDefault="00AB7377" w:rsidP="00AB7377">
            <w:pPr>
              <w:rPr>
                <w:rFonts w:ascii="Arial" w:hAnsi="Arial" w:cs="Arial"/>
                <w:color w:val="000000"/>
                <w:sz w:val="20"/>
                <w:szCs w:val="20"/>
              </w:rPr>
            </w:pPr>
          </w:p>
        </w:tc>
        <w:tc>
          <w:tcPr>
            <w:tcW w:w="990" w:type="dxa"/>
          </w:tcPr>
          <w:p w14:paraId="5E9998FA" w14:textId="77777777" w:rsidR="00AB7377" w:rsidRPr="00AB7377" w:rsidRDefault="00AB7377" w:rsidP="00AB7377">
            <w:pPr>
              <w:rPr>
                <w:rFonts w:ascii="Arial" w:hAnsi="Arial" w:cs="Arial"/>
                <w:color w:val="000000"/>
                <w:sz w:val="20"/>
                <w:szCs w:val="20"/>
              </w:rPr>
            </w:pPr>
          </w:p>
        </w:tc>
        <w:tc>
          <w:tcPr>
            <w:tcW w:w="990" w:type="dxa"/>
          </w:tcPr>
          <w:p w14:paraId="458E9818" w14:textId="77777777" w:rsidR="00AB7377" w:rsidRPr="00AB7377" w:rsidRDefault="00AB7377" w:rsidP="00AB7377">
            <w:pPr>
              <w:rPr>
                <w:rFonts w:ascii="Arial" w:hAnsi="Arial" w:cs="Arial"/>
                <w:color w:val="000000"/>
                <w:sz w:val="20"/>
                <w:szCs w:val="20"/>
              </w:rPr>
            </w:pPr>
          </w:p>
        </w:tc>
        <w:tc>
          <w:tcPr>
            <w:tcW w:w="990" w:type="dxa"/>
          </w:tcPr>
          <w:p w14:paraId="0A6DB26E" w14:textId="77777777" w:rsidR="00AB7377" w:rsidRPr="00AB7377" w:rsidRDefault="00AB7377" w:rsidP="00AB7377">
            <w:pPr>
              <w:rPr>
                <w:rFonts w:ascii="Arial" w:hAnsi="Arial" w:cs="Arial"/>
                <w:color w:val="000000"/>
                <w:sz w:val="20"/>
                <w:szCs w:val="20"/>
              </w:rPr>
            </w:pPr>
          </w:p>
        </w:tc>
      </w:tr>
      <w:tr w:rsidR="00AB7377" w:rsidRPr="00AB7377" w14:paraId="456EE804" w14:textId="77777777" w:rsidTr="00AB7377">
        <w:trPr>
          <w:trHeight w:hRule="exact" w:val="288"/>
        </w:trPr>
        <w:tc>
          <w:tcPr>
            <w:tcW w:w="805" w:type="dxa"/>
          </w:tcPr>
          <w:p w14:paraId="436D78AC" w14:textId="77777777" w:rsidR="00AB7377" w:rsidRPr="00AB7377" w:rsidRDefault="00AB7377" w:rsidP="00AB7377">
            <w:pPr>
              <w:rPr>
                <w:rFonts w:ascii="Arial" w:hAnsi="Arial" w:cs="Arial"/>
                <w:color w:val="000000"/>
                <w:sz w:val="20"/>
                <w:szCs w:val="20"/>
              </w:rPr>
            </w:pPr>
          </w:p>
        </w:tc>
        <w:tc>
          <w:tcPr>
            <w:tcW w:w="720" w:type="dxa"/>
          </w:tcPr>
          <w:p w14:paraId="59BB2DAF" w14:textId="77777777" w:rsidR="00AB7377" w:rsidRPr="00AB7377" w:rsidRDefault="00AB7377" w:rsidP="00AB7377">
            <w:pPr>
              <w:rPr>
                <w:rFonts w:ascii="Arial" w:hAnsi="Arial" w:cs="Arial"/>
                <w:color w:val="000000"/>
                <w:sz w:val="20"/>
                <w:szCs w:val="20"/>
              </w:rPr>
            </w:pPr>
          </w:p>
        </w:tc>
        <w:tc>
          <w:tcPr>
            <w:tcW w:w="720" w:type="dxa"/>
          </w:tcPr>
          <w:p w14:paraId="7CD46C2F" w14:textId="77777777" w:rsidR="00AB7377" w:rsidRPr="00AB7377" w:rsidRDefault="00AB7377" w:rsidP="00AB7377">
            <w:pPr>
              <w:rPr>
                <w:rFonts w:ascii="Arial" w:hAnsi="Arial" w:cs="Arial"/>
                <w:color w:val="000000"/>
                <w:sz w:val="20"/>
                <w:szCs w:val="20"/>
              </w:rPr>
            </w:pPr>
          </w:p>
        </w:tc>
        <w:tc>
          <w:tcPr>
            <w:tcW w:w="630" w:type="dxa"/>
          </w:tcPr>
          <w:p w14:paraId="7C475090" w14:textId="77777777" w:rsidR="00AB7377" w:rsidRPr="00AB7377" w:rsidRDefault="00AB7377" w:rsidP="00AB7377">
            <w:pPr>
              <w:rPr>
                <w:rFonts w:ascii="Arial" w:hAnsi="Arial" w:cs="Arial"/>
                <w:color w:val="000000"/>
                <w:sz w:val="20"/>
                <w:szCs w:val="20"/>
              </w:rPr>
            </w:pPr>
          </w:p>
        </w:tc>
        <w:tc>
          <w:tcPr>
            <w:tcW w:w="810" w:type="dxa"/>
          </w:tcPr>
          <w:p w14:paraId="56EAB081"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04821903"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0E063AE5" w14:textId="77777777" w:rsidR="00AB7377" w:rsidRPr="00AB7377" w:rsidRDefault="00AB7377" w:rsidP="00AB7377">
            <w:pPr>
              <w:rPr>
                <w:rFonts w:ascii="Arial" w:hAnsi="Arial" w:cs="Arial"/>
                <w:color w:val="000000"/>
                <w:sz w:val="20"/>
                <w:szCs w:val="20"/>
              </w:rPr>
            </w:pPr>
          </w:p>
        </w:tc>
        <w:tc>
          <w:tcPr>
            <w:tcW w:w="990" w:type="dxa"/>
          </w:tcPr>
          <w:p w14:paraId="200E1C84" w14:textId="77777777" w:rsidR="00AB7377" w:rsidRPr="00AB7377" w:rsidRDefault="00AB7377" w:rsidP="00AB7377">
            <w:pPr>
              <w:rPr>
                <w:rFonts w:ascii="Arial" w:hAnsi="Arial" w:cs="Arial"/>
                <w:color w:val="000000"/>
                <w:sz w:val="20"/>
                <w:szCs w:val="20"/>
              </w:rPr>
            </w:pPr>
          </w:p>
        </w:tc>
        <w:tc>
          <w:tcPr>
            <w:tcW w:w="990" w:type="dxa"/>
          </w:tcPr>
          <w:p w14:paraId="5868A5B4" w14:textId="77777777" w:rsidR="00AB7377" w:rsidRPr="00AB7377" w:rsidRDefault="00AB7377" w:rsidP="00AB7377">
            <w:pPr>
              <w:rPr>
                <w:rFonts w:ascii="Arial" w:hAnsi="Arial" w:cs="Arial"/>
                <w:color w:val="000000"/>
                <w:sz w:val="20"/>
                <w:szCs w:val="20"/>
              </w:rPr>
            </w:pPr>
          </w:p>
        </w:tc>
        <w:tc>
          <w:tcPr>
            <w:tcW w:w="990" w:type="dxa"/>
          </w:tcPr>
          <w:p w14:paraId="41A9DB9C" w14:textId="77777777" w:rsidR="00AB7377" w:rsidRPr="00AB7377" w:rsidRDefault="00AB7377" w:rsidP="00AB7377">
            <w:pPr>
              <w:rPr>
                <w:rFonts w:ascii="Arial" w:hAnsi="Arial" w:cs="Arial"/>
                <w:color w:val="000000"/>
                <w:sz w:val="20"/>
                <w:szCs w:val="20"/>
              </w:rPr>
            </w:pPr>
          </w:p>
        </w:tc>
        <w:tc>
          <w:tcPr>
            <w:tcW w:w="990" w:type="dxa"/>
          </w:tcPr>
          <w:p w14:paraId="2C5AB4C2" w14:textId="77777777" w:rsidR="00AB7377" w:rsidRPr="00AB7377" w:rsidRDefault="00AB7377" w:rsidP="00AB7377">
            <w:pPr>
              <w:rPr>
                <w:rFonts w:ascii="Arial" w:hAnsi="Arial" w:cs="Arial"/>
                <w:color w:val="000000"/>
                <w:sz w:val="20"/>
                <w:szCs w:val="20"/>
              </w:rPr>
            </w:pPr>
          </w:p>
        </w:tc>
        <w:tc>
          <w:tcPr>
            <w:tcW w:w="990" w:type="dxa"/>
          </w:tcPr>
          <w:p w14:paraId="2ED53C16" w14:textId="77777777" w:rsidR="00AB7377" w:rsidRPr="00AB7377" w:rsidRDefault="00AB7377" w:rsidP="00AB7377">
            <w:pPr>
              <w:rPr>
                <w:rFonts w:ascii="Arial" w:hAnsi="Arial" w:cs="Arial"/>
                <w:color w:val="000000"/>
                <w:sz w:val="20"/>
                <w:szCs w:val="20"/>
              </w:rPr>
            </w:pPr>
          </w:p>
        </w:tc>
      </w:tr>
      <w:tr w:rsidR="00AB7377" w:rsidRPr="00AB7377" w14:paraId="71A965A6" w14:textId="77777777" w:rsidTr="00AB7377">
        <w:trPr>
          <w:trHeight w:hRule="exact" w:val="288"/>
        </w:trPr>
        <w:tc>
          <w:tcPr>
            <w:tcW w:w="805" w:type="dxa"/>
          </w:tcPr>
          <w:p w14:paraId="4AC7BAFE" w14:textId="77777777" w:rsidR="00AB7377" w:rsidRPr="00AB7377" w:rsidRDefault="00AB7377" w:rsidP="00AB7377">
            <w:pPr>
              <w:rPr>
                <w:rFonts w:ascii="Arial" w:hAnsi="Arial" w:cs="Arial"/>
                <w:color w:val="000000"/>
                <w:sz w:val="20"/>
                <w:szCs w:val="20"/>
              </w:rPr>
            </w:pPr>
          </w:p>
        </w:tc>
        <w:tc>
          <w:tcPr>
            <w:tcW w:w="720" w:type="dxa"/>
          </w:tcPr>
          <w:p w14:paraId="6B5D7E6F" w14:textId="77777777" w:rsidR="00AB7377" w:rsidRPr="00AB7377" w:rsidRDefault="00AB7377" w:rsidP="00AB7377">
            <w:pPr>
              <w:rPr>
                <w:rFonts w:ascii="Arial" w:hAnsi="Arial" w:cs="Arial"/>
                <w:color w:val="000000"/>
                <w:sz w:val="20"/>
                <w:szCs w:val="20"/>
              </w:rPr>
            </w:pPr>
          </w:p>
        </w:tc>
        <w:tc>
          <w:tcPr>
            <w:tcW w:w="720" w:type="dxa"/>
          </w:tcPr>
          <w:p w14:paraId="7CC85232" w14:textId="77777777" w:rsidR="00AB7377" w:rsidRPr="00AB7377" w:rsidRDefault="00AB7377" w:rsidP="00AB7377">
            <w:pPr>
              <w:rPr>
                <w:rFonts w:ascii="Arial" w:hAnsi="Arial" w:cs="Arial"/>
                <w:color w:val="000000"/>
                <w:sz w:val="20"/>
                <w:szCs w:val="20"/>
              </w:rPr>
            </w:pPr>
          </w:p>
        </w:tc>
        <w:tc>
          <w:tcPr>
            <w:tcW w:w="630" w:type="dxa"/>
          </w:tcPr>
          <w:p w14:paraId="2C063B55" w14:textId="77777777" w:rsidR="00AB7377" w:rsidRPr="00AB7377" w:rsidRDefault="00AB7377" w:rsidP="00AB7377">
            <w:pPr>
              <w:rPr>
                <w:rFonts w:ascii="Arial" w:hAnsi="Arial" w:cs="Arial"/>
                <w:color w:val="000000"/>
                <w:sz w:val="20"/>
                <w:szCs w:val="20"/>
              </w:rPr>
            </w:pPr>
          </w:p>
        </w:tc>
        <w:tc>
          <w:tcPr>
            <w:tcW w:w="810" w:type="dxa"/>
          </w:tcPr>
          <w:p w14:paraId="061EE667"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6A79AB92"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58B7FC0B" w14:textId="77777777" w:rsidR="00AB7377" w:rsidRPr="00AB7377" w:rsidRDefault="00AB7377" w:rsidP="00AB7377">
            <w:pPr>
              <w:rPr>
                <w:rFonts w:ascii="Arial" w:hAnsi="Arial" w:cs="Arial"/>
                <w:color w:val="000000"/>
                <w:sz w:val="20"/>
                <w:szCs w:val="20"/>
              </w:rPr>
            </w:pPr>
          </w:p>
        </w:tc>
        <w:tc>
          <w:tcPr>
            <w:tcW w:w="990" w:type="dxa"/>
          </w:tcPr>
          <w:p w14:paraId="254D2371" w14:textId="77777777" w:rsidR="00AB7377" w:rsidRPr="00AB7377" w:rsidRDefault="00AB7377" w:rsidP="00AB7377">
            <w:pPr>
              <w:rPr>
                <w:rFonts w:ascii="Arial" w:hAnsi="Arial" w:cs="Arial"/>
                <w:color w:val="000000"/>
                <w:sz w:val="20"/>
                <w:szCs w:val="20"/>
              </w:rPr>
            </w:pPr>
          </w:p>
        </w:tc>
        <w:tc>
          <w:tcPr>
            <w:tcW w:w="990" w:type="dxa"/>
          </w:tcPr>
          <w:p w14:paraId="1B5559AE" w14:textId="77777777" w:rsidR="00AB7377" w:rsidRPr="00AB7377" w:rsidRDefault="00AB7377" w:rsidP="00AB7377">
            <w:pPr>
              <w:rPr>
                <w:rFonts w:ascii="Arial" w:hAnsi="Arial" w:cs="Arial"/>
                <w:color w:val="000000"/>
                <w:sz w:val="20"/>
                <w:szCs w:val="20"/>
              </w:rPr>
            </w:pPr>
          </w:p>
        </w:tc>
        <w:tc>
          <w:tcPr>
            <w:tcW w:w="990" w:type="dxa"/>
          </w:tcPr>
          <w:p w14:paraId="345E2175" w14:textId="77777777" w:rsidR="00AB7377" w:rsidRPr="00AB7377" w:rsidRDefault="00AB7377" w:rsidP="00AB7377">
            <w:pPr>
              <w:rPr>
                <w:rFonts w:ascii="Arial" w:hAnsi="Arial" w:cs="Arial"/>
                <w:color w:val="000000"/>
                <w:sz w:val="20"/>
                <w:szCs w:val="20"/>
              </w:rPr>
            </w:pPr>
          </w:p>
        </w:tc>
        <w:tc>
          <w:tcPr>
            <w:tcW w:w="990" w:type="dxa"/>
          </w:tcPr>
          <w:p w14:paraId="1A3656A7" w14:textId="77777777" w:rsidR="00AB7377" w:rsidRPr="00AB7377" w:rsidRDefault="00AB7377" w:rsidP="00AB7377">
            <w:pPr>
              <w:rPr>
                <w:rFonts w:ascii="Arial" w:hAnsi="Arial" w:cs="Arial"/>
                <w:color w:val="000000"/>
                <w:sz w:val="20"/>
                <w:szCs w:val="20"/>
              </w:rPr>
            </w:pPr>
          </w:p>
        </w:tc>
        <w:tc>
          <w:tcPr>
            <w:tcW w:w="990" w:type="dxa"/>
          </w:tcPr>
          <w:p w14:paraId="31A713A5" w14:textId="77777777" w:rsidR="00AB7377" w:rsidRPr="00AB7377" w:rsidRDefault="00AB7377" w:rsidP="00AB7377">
            <w:pPr>
              <w:rPr>
                <w:rFonts w:ascii="Arial" w:hAnsi="Arial" w:cs="Arial"/>
                <w:color w:val="000000"/>
                <w:sz w:val="20"/>
                <w:szCs w:val="20"/>
              </w:rPr>
            </w:pPr>
          </w:p>
        </w:tc>
      </w:tr>
      <w:tr w:rsidR="00AB7377" w:rsidRPr="00AB7377" w14:paraId="0E328429" w14:textId="77777777" w:rsidTr="00AB7377">
        <w:trPr>
          <w:trHeight w:hRule="exact" w:val="288"/>
        </w:trPr>
        <w:tc>
          <w:tcPr>
            <w:tcW w:w="805" w:type="dxa"/>
          </w:tcPr>
          <w:p w14:paraId="0AAD80CD" w14:textId="77777777" w:rsidR="00AB7377" w:rsidRPr="00AB7377" w:rsidRDefault="00AB7377" w:rsidP="00AB7377">
            <w:pPr>
              <w:rPr>
                <w:rFonts w:ascii="Arial" w:hAnsi="Arial" w:cs="Arial"/>
                <w:color w:val="000000"/>
                <w:sz w:val="20"/>
                <w:szCs w:val="20"/>
              </w:rPr>
            </w:pPr>
          </w:p>
        </w:tc>
        <w:tc>
          <w:tcPr>
            <w:tcW w:w="720" w:type="dxa"/>
          </w:tcPr>
          <w:p w14:paraId="3D32F6BD" w14:textId="77777777" w:rsidR="00AB7377" w:rsidRPr="00AB7377" w:rsidRDefault="00AB7377" w:rsidP="00AB7377">
            <w:pPr>
              <w:rPr>
                <w:rFonts w:ascii="Arial" w:hAnsi="Arial" w:cs="Arial"/>
                <w:color w:val="000000"/>
                <w:sz w:val="20"/>
                <w:szCs w:val="20"/>
              </w:rPr>
            </w:pPr>
          </w:p>
        </w:tc>
        <w:tc>
          <w:tcPr>
            <w:tcW w:w="720" w:type="dxa"/>
          </w:tcPr>
          <w:p w14:paraId="67308853" w14:textId="77777777" w:rsidR="00AB7377" w:rsidRPr="00AB7377" w:rsidRDefault="00AB7377" w:rsidP="00AB7377">
            <w:pPr>
              <w:rPr>
                <w:rFonts w:ascii="Arial" w:hAnsi="Arial" w:cs="Arial"/>
                <w:color w:val="000000"/>
                <w:sz w:val="20"/>
                <w:szCs w:val="20"/>
              </w:rPr>
            </w:pPr>
          </w:p>
        </w:tc>
        <w:tc>
          <w:tcPr>
            <w:tcW w:w="630" w:type="dxa"/>
          </w:tcPr>
          <w:p w14:paraId="4BEAC5EC" w14:textId="77777777" w:rsidR="00AB7377" w:rsidRPr="00AB7377" w:rsidRDefault="00AB7377" w:rsidP="00AB7377">
            <w:pPr>
              <w:rPr>
                <w:rFonts w:ascii="Arial" w:hAnsi="Arial" w:cs="Arial"/>
                <w:color w:val="000000"/>
                <w:sz w:val="20"/>
                <w:szCs w:val="20"/>
              </w:rPr>
            </w:pPr>
          </w:p>
        </w:tc>
        <w:tc>
          <w:tcPr>
            <w:tcW w:w="810" w:type="dxa"/>
          </w:tcPr>
          <w:p w14:paraId="08B7CC8C"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0E2EDA39"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36767B7F" w14:textId="77777777" w:rsidR="00AB7377" w:rsidRPr="00AB7377" w:rsidRDefault="00AB7377" w:rsidP="00AB7377">
            <w:pPr>
              <w:rPr>
                <w:rFonts w:ascii="Arial" w:hAnsi="Arial" w:cs="Arial"/>
                <w:color w:val="000000"/>
                <w:sz w:val="20"/>
                <w:szCs w:val="20"/>
              </w:rPr>
            </w:pPr>
          </w:p>
        </w:tc>
        <w:tc>
          <w:tcPr>
            <w:tcW w:w="990" w:type="dxa"/>
          </w:tcPr>
          <w:p w14:paraId="7A6C9937" w14:textId="77777777" w:rsidR="00AB7377" w:rsidRPr="00AB7377" w:rsidRDefault="00AB7377" w:rsidP="00AB7377">
            <w:pPr>
              <w:rPr>
                <w:rFonts w:ascii="Arial" w:hAnsi="Arial" w:cs="Arial"/>
                <w:color w:val="000000"/>
                <w:sz w:val="20"/>
                <w:szCs w:val="20"/>
              </w:rPr>
            </w:pPr>
          </w:p>
        </w:tc>
        <w:tc>
          <w:tcPr>
            <w:tcW w:w="990" w:type="dxa"/>
          </w:tcPr>
          <w:p w14:paraId="333ECA44" w14:textId="77777777" w:rsidR="00AB7377" w:rsidRPr="00AB7377" w:rsidRDefault="00AB7377" w:rsidP="00AB7377">
            <w:pPr>
              <w:rPr>
                <w:rFonts w:ascii="Arial" w:hAnsi="Arial" w:cs="Arial"/>
                <w:color w:val="000000"/>
                <w:sz w:val="20"/>
                <w:szCs w:val="20"/>
              </w:rPr>
            </w:pPr>
          </w:p>
        </w:tc>
        <w:tc>
          <w:tcPr>
            <w:tcW w:w="990" w:type="dxa"/>
          </w:tcPr>
          <w:p w14:paraId="0AE27324" w14:textId="77777777" w:rsidR="00AB7377" w:rsidRPr="00AB7377" w:rsidRDefault="00AB7377" w:rsidP="00AB7377">
            <w:pPr>
              <w:rPr>
                <w:rFonts w:ascii="Arial" w:hAnsi="Arial" w:cs="Arial"/>
                <w:color w:val="000000"/>
                <w:sz w:val="20"/>
                <w:szCs w:val="20"/>
              </w:rPr>
            </w:pPr>
          </w:p>
        </w:tc>
        <w:tc>
          <w:tcPr>
            <w:tcW w:w="990" w:type="dxa"/>
          </w:tcPr>
          <w:p w14:paraId="2C67D6CA" w14:textId="77777777" w:rsidR="00AB7377" w:rsidRPr="00AB7377" w:rsidRDefault="00AB7377" w:rsidP="00AB7377">
            <w:pPr>
              <w:rPr>
                <w:rFonts w:ascii="Arial" w:hAnsi="Arial" w:cs="Arial"/>
                <w:color w:val="000000"/>
                <w:sz w:val="20"/>
                <w:szCs w:val="20"/>
              </w:rPr>
            </w:pPr>
          </w:p>
        </w:tc>
        <w:tc>
          <w:tcPr>
            <w:tcW w:w="990" w:type="dxa"/>
          </w:tcPr>
          <w:p w14:paraId="26A7CB64" w14:textId="77777777" w:rsidR="00AB7377" w:rsidRPr="00AB7377" w:rsidRDefault="00AB7377" w:rsidP="00AB7377">
            <w:pPr>
              <w:rPr>
                <w:rFonts w:ascii="Arial" w:hAnsi="Arial" w:cs="Arial"/>
                <w:color w:val="000000"/>
                <w:sz w:val="20"/>
                <w:szCs w:val="20"/>
              </w:rPr>
            </w:pPr>
          </w:p>
        </w:tc>
      </w:tr>
    </w:tbl>
    <w:p w14:paraId="4304E1A6" w14:textId="77777777" w:rsidR="00AB7377" w:rsidRPr="00AB7377" w:rsidRDefault="00AB7377" w:rsidP="00AB7377">
      <w:pPr>
        <w:spacing w:after="0" w:line="240" w:lineRule="auto"/>
        <w:rPr>
          <w:rFonts w:ascii="Calibri" w:eastAsia="MS Mincho" w:hAnsi="Calibri" w:cs="Times New Roman"/>
          <w:sz w:val="24"/>
          <w:szCs w:val="28"/>
        </w:rPr>
      </w:pPr>
      <w:r w:rsidRPr="00AB7377">
        <w:rPr>
          <w:rFonts w:ascii="Calibri" w:eastAsia="MS Mincho" w:hAnsi="Calibri" w:cs="Times New Roman"/>
          <w:sz w:val="24"/>
          <w:szCs w:val="28"/>
        </w:rPr>
        <w:t>Supervisor initials: _____</w:t>
      </w:r>
      <w:r w:rsidRPr="00AB7377">
        <w:rPr>
          <w:rFonts w:ascii="Calibri" w:eastAsia="MS Mincho" w:hAnsi="Calibri" w:cs="Times New Roman"/>
          <w:b/>
          <w:sz w:val="24"/>
          <w:szCs w:val="28"/>
        </w:rPr>
        <w:tab/>
      </w:r>
      <w:r w:rsidRPr="00AB7377">
        <w:rPr>
          <w:rFonts w:ascii="Calibri" w:eastAsia="MS Mincho" w:hAnsi="Calibri" w:cs="Times New Roman"/>
          <w:sz w:val="24"/>
          <w:szCs w:val="28"/>
        </w:rPr>
        <w:t>Week total: ____</w:t>
      </w:r>
      <w:proofErr w:type="gramStart"/>
      <w:r w:rsidRPr="00AB7377">
        <w:rPr>
          <w:rFonts w:ascii="Calibri" w:eastAsia="MS Mincho" w:hAnsi="Calibri" w:cs="Times New Roman"/>
          <w:sz w:val="24"/>
          <w:szCs w:val="28"/>
        </w:rPr>
        <w:t>_</w:t>
      </w:r>
      <w:r w:rsidRPr="00AB7377">
        <w:rPr>
          <w:rFonts w:ascii="Calibri" w:eastAsia="MS Mincho" w:hAnsi="Calibri" w:cs="Times New Roman"/>
          <w:b/>
          <w:sz w:val="24"/>
          <w:szCs w:val="28"/>
        </w:rPr>
        <w:t xml:space="preserve">  </w:t>
      </w:r>
      <w:r w:rsidRPr="00AB7377">
        <w:rPr>
          <w:rFonts w:ascii="Calibri" w:eastAsia="MS Mincho" w:hAnsi="Calibri" w:cs="Times New Roman"/>
          <w:sz w:val="24"/>
          <w:szCs w:val="28"/>
        </w:rPr>
        <w:t>Supervisor</w:t>
      </w:r>
      <w:proofErr w:type="gramEnd"/>
      <w:r w:rsidRPr="00AB7377">
        <w:rPr>
          <w:rFonts w:ascii="Calibri" w:eastAsia="MS Mincho" w:hAnsi="Calibri" w:cs="Times New Roman"/>
          <w:sz w:val="24"/>
          <w:szCs w:val="28"/>
        </w:rPr>
        <w:t xml:space="preserve"> initials: _______</w:t>
      </w:r>
      <w:r w:rsidRPr="00AB7377">
        <w:rPr>
          <w:rFonts w:ascii="Calibri" w:eastAsia="MS Mincho" w:hAnsi="Calibri" w:cs="Times New Roman"/>
          <w:sz w:val="24"/>
          <w:szCs w:val="28"/>
        </w:rPr>
        <w:tab/>
      </w:r>
      <w:r w:rsidRPr="00AB7377">
        <w:rPr>
          <w:rFonts w:ascii="Calibri" w:eastAsia="MS Mincho" w:hAnsi="Calibri" w:cs="Times New Roman"/>
          <w:sz w:val="24"/>
          <w:szCs w:val="28"/>
        </w:rPr>
        <w:tab/>
        <w:t>Week total: ______</w:t>
      </w:r>
    </w:p>
    <w:p w14:paraId="2D518575" w14:textId="77777777" w:rsidR="00AB7377" w:rsidRPr="00AB7377" w:rsidRDefault="00AB7377" w:rsidP="00AB7377">
      <w:pPr>
        <w:spacing w:after="0" w:line="240" w:lineRule="auto"/>
        <w:rPr>
          <w:rFonts w:ascii="Calibri" w:eastAsia="MS Mincho" w:hAnsi="Calibri" w:cs="Times New Roman"/>
          <w:sz w:val="24"/>
          <w:szCs w:val="28"/>
        </w:rPr>
      </w:pPr>
    </w:p>
    <w:tbl>
      <w:tblPr>
        <w:tblStyle w:val="TableGrid1"/>
        <w:tblW w:w="0" w:type="auto"/>
        <w:tblLook w:val="04A0" w:firstRow="1" w:lastRow="0" w:firstColumn="1" w:lastColumn="0" w:noHBand="0" w:noVBand="1"/>
        <w:tblDescription w:val="Labeled hours for internship"/>
      </w:tblPr>
      <w:tblGrid>
        <w:gridCol w:w="805"/>
        <w:gridCol w:w="720"/>
        <w:gridCol w:w="720"/>
        <w:gridCol w:w="630"/>
        <w:gridCol w:w="810"/>
        <w:gridCol w:w="990"/>
        <w:gridCol w:w="990"/>
        <w:gridCol w:w="990"/>
        <w:gridCol w:w="990"/>
        <w:gridCol w:w="990"/>
        <w:gridCol w:w="990"/>
        <w:gridCol w:w="990"/>
      </w:tblGrid>
      <w:tr w:rsidR="00AB7377" w:rsidRPr="00AB7377" w14:paraId="359BA79A" w14:textId="77777777" w:rsidTr="00AB7377">
        <w:trPr>
          <w:trHeight w:hRule="exact" w:val="288"/>
          <w:tblHeader/>
        </w:trPr>
        <w:tc>
          <w:tcPr>
            <w:tcW w:w="805" w:type="dxa"/>
          </w:tcPr>
          <w:p w14:paraId="2B799F6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720" w:type="dxa"/>
          </w:tcPr>
          <w:p w14:paraId="73E56B0A"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720" w:type="dxa"/>
          </w:tcPr>
          <w:p w14:paraId="43484E0D"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630" w:type="dxa"/>
          </w:tcPr>
          <w:p w14:paraId="47E72675"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810" w:type="dxa"/>
          </w:tcPr>
          <w:p w14:paraId="09BB3943"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Borders>
              <w:right w:val="single" w:sz="24" w:space="0" w:color="auto"/>
            </w:tcBorders>
          </w:tcPr>
          <w:p w14:paraId="6E908240"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c>
          <w:tcPr>
            <w:tcW w:w="990" w:type="dxa"/>
            <w:tcBorders>
              <w:left w:val="single" w:sz="24" w:space="0" w:color="auto"/>
            </w:tcBorders>
          </w:tcPr>
          <w:p w14:paraId="38E1B2F5"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Date</w:t>
            </w:r>
          </w:p>
        </w:tc>
        <w:tc>
          <w:tcPr>
            <w:tcW w:w="990" w:type="dxa"/>
          </w:tcPr>
          <w:p w14:paraId="459B3573"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6E5E4B73"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32817057"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In</w:t>
            </w:r>
          </w:p>
        </w:tc>
        <w:tc>
          <w:tcPr>
            <w:tcW w:w="990" w:type="dxa"/>
          </w:tcPr>
          <w:p w14:paraId="2ABF934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Out</w:t>
            </w:r>
          </w:p>
        </w:tc>
        <w:tc>
          <w:tcPr>
            <w:tcW w:w="990" w:type="dxa"/>
          </w:tcPr>
          <w:p w14:paraId="12828E59"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Total</w:t>
            </w:r>
          </w:p>
        </w:tc>
      </w:tr>
      <w:tr w:rsidR="00AB7377" w:rsidRPr="00AB7377" w14:paraId="17012633" w14:textId="77777777" w:rsidTr="00AB7377">
        <w:trPr>
          <w:trHeight w:hRule="exact" w:val="288"/>
        </w:trPr>
        <w:tc>
          <w:tcPr>
            <w:tcW w:w="805" w:type="dxa"/>
          </w:tcPr>
          <w:p w14:paraId="2F798C6C" w14:textId="77777777" w:rsidR="00AB7377" w:rsidRPr="00AB7377" w:rsidRDefault="00AB7377" w:rsidP="00AB7377">
            <w:pPr>
              <w:rPr>
                <w:rFonts w:ascii="Arial" w:hAnsi="Arial" w:cs="Arial"/>
                <w:color w:val="000000"/>
                <w:sz w:val="20"/>
                <w:szCs w:val="20"/>
              </w:rPr>
            </w:pPr>
            <w:r w:rsidRPr="00AB7377">
              <w:rPr>
                <w:rFonts w:ascii="Arial" w:hAnsi="Arial" w:cs="Arial"/>
                <w:color w:val="000000"/>
                <w:sz w:val="20"/>
                <w:szCs w:val="20"/>
              </w:rPr>
              <w:t xml:space="preserve">  </w:t>
            </w:r>
          </w:p>
        </w:tc>
        <w:tc>
          <w:tcPr>
            <w:tcW w:w="720" w:type="dxa"/>
          </w:tcPr>
          <w:p w14:paraId="650CDE07" w14:textId="77777777" w:rsidR="00AB7377" w:rsidRPr="00AB7377" w:rsidRDefault="00AB7377" w:rsidP="00AB7377">
            <w:pPr>
              <w:rPr>
                <w:rFonts w:ascii="Arial" w:hAnsi="Arial" w:cs="Arial"/>
                <w:color w:val="000000"/>
                <w:sz w:val="20"/>
                <w:szCs w:val="20"/>
              </w:rPr>
            </w:pPr>
          </w:p>
        </w:tc>
        <w:tc>
          <w:tcPr>
            <w:tcW w:w="720" w:type="dxa"/>
          </w:tcPr>
          <w:p w14:paraId="39AEA7BB" w14:textId="77777777" w:rsidR="00AB7377" w:rsidRPr="00AB7377" w:rsidRDefault="00AB7377" w:rsidP="00AB7377">
            <w:pPr>
              <w:rPr>
                <w:rFonts w:ascii="Arial" w:hAnsi="Arial" w:cs="Arial"/>
                <w:color w:val="000000"/>
                <w:sz w:val="20"/>
                <w:szCs w:val="20"/>
              </w:rPr>
            </w:pPr>
          </w:p>
        </w:tc>
        <w:tc>
          <w:tcPr>
            <w:tcW w:w="630" w:type="dxa"/>
          </w:tcPr>
          <w:p w14:paraId="7C658E11" w14:textId="77777777" w:rsidR="00AB7377" w:rsidRPr="00AB7377" w:rsidRDefault="00AB7377" w:rsidP="00AB7377">
            <w:pPr>
              <w:rPr>
                <w:rFonts w:ascii="Arial" w:hAnsi="Arial" w:cs="Arial"/>
                <w:color w:val="000000"/>
                <w:sz w:val="20"/>
                <w:szCs w:val="20"/>
              </w:rPr>
            </w:pPr>
          </w:p>
        </w:tc>
        <w:tc>
          <w:tcPr>
            <w:tcW w:w="810" w:type="dxa"/>
          </w:tcPr>
          <w:p w14:paraId="5F0819E9"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54D6E3AC"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52E92A21" w14:textId="77777777" w:rsidR="00AB7377" w:rsidRPr="00AB7377" w:rsidRDefault="00AB7377" w:rsidP="00AB7377">
            <w:pPr>
              <w:rPr>
                <w:rFonts w:ascii="Arial" w:hAnsi="Arial" w:cs="Arial"/>
                <w:color w:val="000000"/>
                <w:sz w:val="20"/>
                <w:szCs w:val="20"/>
              </w:rPr>
            </w:pPr>
          </w:p>
        </w:tc>
        <w:tc>
          <w:tcPr>
            <w:tcW w:w="990" w:type="dxa"/>
          </w:tcPr>
          <w:p w14:paraId="56021C5D" w14:textId="77777777" w:rsidR="00AB7377" w:rsidRPr="00AB7377" w:rsidRDefault="00AB7377" w:rsidP="00AB7377">
            <w:pPr>
              <w:rPr>
                <w:rFonts w:ascii="Arial" w:hAnsi="Arial" w:cs="Arial"/>
                <w:color w:val="000000"/>
                <w:sz w:val="20"/>
                <w:szCs w:val="20"/>
              </w:rPr>
            </w:pPr>
          </w:p>
        </w:tc>
        <w:tc>
          <w:tcPr>
            <w:tcW w:w="990" w:type="dxa"/>
          </w:tcPr>
          <w:p w14:paraId="2A06F69A" w14:textId="77777777" w:rsidR="00AB7377" w:rsidRPr="00AB7377" w:rsidRDefault="00AB7377" w:rsidP="00AB7377">
            <w:pPr>
              <w:rPr>
                <w:rFonts w:ascii="Arial" w:hAnsi="Arial" w:cs="Arial"/>
                <w:color w:val="000000"/>
                <w:sz w:val="20"/>
                <w:szCs w:val="20"/>
              </w:rPr>
            </w:pPr>
          </w:p>
        </w:tc>
        <w:tc>
          <w:tcPr>
            <w:tcW w:w="990" w:type="dxa"/>
          </w:tcPr>
          <w:p w14:paraId="682F2B1D" w14:textId="77777777" w:rsidR="00AB7377" w:rsidRPr="00AB7377" w:rsidRDefault="00AB7377" w:rsidP="00AB7377">
            <w:pPr>
              <w:rPr>
                <w:rFonts w:ascii="Arial" w:hAnsi="Arial" w:cs="Arial"/>
                <w:color w:val="000000"/>
                <w:sz w:val="20"/>
                <w:szCs w:val="20"/>
              </w:rPr>
            </w:pPr>
          </w:p>
        </w:tc>
        <w:tc>
          <w:tcPr>
            <w:tcW w:w="990" w:type="dxa"/>
          </w:tcPr>
          <w:p w14:paraId="7495E813" w14:textId="77777777" w:rsidR="00AB7377" w:rsidRPr="00AB7377" w:rsidRDefault="00AB7377" w:rsidP="00AB7377">
            <w:pPr>
              <w:rPr>
                <w:rFonts w:ascii="Arial" w:hAnsi="Arial" w:cs="Arial"/>
                <w:color w:val="000000"/>
                <w:sz w:val="20"/>
                <w:szCs w:val="20"/>
              </w:rPr>
            </w:pPr>
          </w:p>
        </w:tc>
        <w:tc>
          <w:tcPr>
            <w:tcW w:w="990" w:type="dxa"/>
          </w:tcPr>
          <w:p w14:paraId="35F51A5D" w14:textId="77777777" w:rsidR="00AB7377" w:rsidRPr="00AB7377" w:rsidRDefault="00AB7377" w:rsidP="00AB7377">
            <w:pPr>
              <w:rPr>
                <w:rFonts w:ascii="Arial" w:hAnsi="Arial" w:cs="Arial"/>
                <w:color w:val="000000"/>
                <w:sz w:val="20"/>
                <w:szCs w:val="20"/>
              </w:rPr>
            </w:pPr>
          </w:p>
        </w:tc>
      </w:tr>
      <w:tr w:rsidR="00AB7377" w:rsidRPr="00AB7377" w14:paraId="45E354F4" w14:textId="77777777" w:rsidTr="00AB7377">
        <w:trPr>
          <w:trHeight w:hRule="exact" w:val="288"/>
        </w:trPr>
        <w:tc>
          <w:tcPr>
            <w:tcW w:w="805" w:type="dxa"/>
          </w:tcPr>
          <w:p w14:paraId="22231FC9" w14:textId="77777777" w:rsidR="00AB7377" w:rsidRPr="00AB7377" w:rsidRDefault="00AB7377" w:rsidP="00AB7377">
            <w:pPr>
              <w:rPr>
                <w:rFonts w:ascii="Arial" w:hAnsi="Arial" w:cs="Arial"/>
                <w:color w:val="000000"/>
                <w:sz w:val="20"/>
                <w:szCs w:val="20"/>
              </w:rPr>
            </w:pPr>
          </w:p>
        </w:tc>
        <w:tc>
          <w:tcPr>
            <w:tcW w:w="720" w:type="dxa"/>
          </w:tcPr>
          <w:p w14:paraId="388730C5" w14:textId="77777777" w:rsidR="00AB7377" w:rsidRPr="00AB7377" w:rsidRDefault="00AB7377" w:rsidP="00AB7377">
            <w:pPr>
              <w:rPr>
                <w:rFonts w:ascii="Arial" w:hAnsi="Arial" w:cs="Arial"/>
                <w:color w:val="000000"/>
                <w:sz w:val="20"/>
                <w:szCs w:val="20"/>
              </w:rPr>
            </w:pPr>
          </w:p>
        </w:tc>
        <w:tc>
          <w:tcPr>
            <w:tcW w:w="720" w:type="dxa"/>
          </w:tcPr>
          <w:p w14:paraId="3566CBBC" w14:textId="77777777" w:rsidR="00AB7377" w:rsidRPr="00AB7377" w:rsidRDefault="00AB7377" w:rsidP="00AB7377">
            <w:pPr>
              <w:rPr>
                <w:rFonts w:ascii="Arial" w:hAnsi="Arial" w:cs="Arial"/>
                <w:color w:val="000000"/>
                <w:sz w:val="20"/>
                <w:szCs w:val="20"/>
              </w:rPr>
            </w:pPr>
          </w:p>
        </w:tc>
        <w:tc>
          <w:tcPr>
            <w:tcW w:w="630" w:type="dxa"/>
          </w:tcPr>
          <w:p w14:paraId="43A2C0CA" w14:textId="77777777" w:rsidR="00AB7377" w:rsidRPr="00AB7377" w:rsidRDefault="00AB7377" w:rsidP="00AB7377">
            <w:pPr>
              <w:rPr>
                <w:rFonts w:ascii="Arial" w:hAnsi="Arial" w:cs="Arial"/>
                <w:color w:val="000000"/>
                <w:sz w:val="20"/>
                <w:szCs w:val="20"/>
              </w:rPr>
            </w:pPr>
          </w:p>
        </w:tc>
        <w:tc>
          <w:tcPr>
            <w:tcW w:w="810" w:type="dxa"/>
          </w:tcPr>
          <w:p w14:paraId="55CAE8E3"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64552EB2"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32ED4186" w14:textId="77777777" w:rsidR="00AB7377" w:rsidRPr="00AB7377" w:rsidRDefault="00AB7377" w:rsidP="00AB7377">
            <w:pPr>
              <w:rPr>
                <w:rFonts w:ascii="Arial" w:hAnsi="Arial" w:cs="Arial"/>
                <w:color w:val="000000"/>
                <w:sz w:val="20"/>
                <w:szCs w:val="20"/>
              </w:rPr>
            </w:pPr>
          </w:p>
        </w:tc>
        <w:tc>
          <w:tcPr>
            <w:tcW w:w="990" w:type="dxa"/>
          </w:tcPr>
          <w:p w14:paraId="52F789DF" w14:textId="77777777" w:rsidR="00AB7377" w:rsidRPr="00AB7377" w:rsidRDefault="00AB7377" w:rsidP="00AB7377">
            <w:pPr>
              <w:rPr>
                <w:rFonts w:ascii="Arial" w:hAnsi="Arial" w:cs="Arial"/>
                <w:color w:val="000000"/>
                <w:sz w:val="20"/>
                <w:szCs w:val="20"/>
              </w:rPr>
            </w:pPr>
          </w:p>
        </w:tc>
        <w:tc>
          <w:tcPr>
            <w:tcW w:w="990" w:type="dxa"/>
          </w:tcPr>
          <w:p w14:paraId="7D7101D4" w14:textId="77777777" w:rsidR="00AB7377" w:rsidRPr="00AB7377" w:rsidRDefault="00AB7377" w:rsidP="00AB7377">
            <w:pPr>
              <w:rPr>
                <w:rFonts w:ascii="Arial" w:hAnsi="Arial" w:cs="Arial"/>
                <w:color w:val="000000"/>
                <w:sz w:val="20"/>
                <w:szCs w:val="20"/>
              </w:rPr>
            </w:pPr>
          </w:p>
        </w:tc>
        <w:tc>
          <w:tcPr>
            <w:tcW w:w="990" w:type="dxa"/>
          </w:tcPr>
          <w:p w14:paraId="73602FB4" w14:textId="77777777" w:rsidR="00AB7377" w:rsidRPr="00AB7377" w:rsidRDefault="00AB7377" w:rsidP="00AB7377">
            <w:pPr>
              <w:rPr>
                <w:rFonts w:ascii="Arial" w:hAnsi="Arial" w:cs="Arial"/>
                <w:color w:val="000000"/>
                <w:sz w:val="20"/>
                <w:szCs w:val="20"/>
              </w:rPr>
            </w:pPr>
          </w:p>
        </w:tc>
        <w:tc>
          <w:tcPr>
            <w:tcW w:w="990" w:type="dxa"/>
          </w:tcPr>
          <w:p w14:paraId="4C12F8D0" w14:textId="77777777" w:rsidR="00AB7377" w:rsidRPr="00AB7377" w:rsidRDefault="00AB7377" w:rsidP="00AB7377">
            <w:pPr>
              <w:rPr>
                <w:rFonts w:ascii="Arial" w:hAnsi="Arial" w:cs="Arial"/>
                <w:color w:val="000000"/>
                <w:sz w:val="20"/>
                <w:szCs w:val="20"/>
              </w:rPr>
            </w:pPr>
          </w:p>
        </w:tc>
        <w:tc>
          <w:tcPr>
            <w:tcW w:w="990" w:type="dxa"/>
          </w:tcPr>
          <w:p w14:paraId="0EE0171C" w14:textId="77777777" w:rsidR="00AB7377" w:rsidRPr="00AB7377" w:rsidRDefault="00AB7377" w:rsidP="00AB7377">
            <w:pPr>
              <w:rPr>
                <w:rFonts w:ascii="Arial" w:hAnsi="Arial" w:cs="Arial"/>
                <w:color w:val="000000"/>
                <w:sz w:val="20"/>
                <w:szCs w:val="20"/>
              </w:rPr>
            </w:pPr>
          </w:p>
        </w:tc>
      </w:tr>
      <w:tr w:rsidR="00AB7377" w:rsidRPr="00AB7377" w14:paraId="3903DE96" w14:textId="77777777" w:rsidTr="00AB7377">
        <w:trPr>
          <w:trHeight w:hRule="exact" w:val="288"/>
        </w:trPr>
        <w:tc>
          <w:tcPr>
            <w:tcW w:w="805" w:type="dxa"/>
          </w:tcPr>
          <w:p w14:paraId="3D3EEEEE" w14:textId="77777777" w:rsidR="00AB7377" w:rsidRPr="00AB7377" w:rsidRDefault="00AB7377" w:rsidP="00AB7377">
            <w:pPr>
              <w:rPr>
                <w:rFonts w:ascii="Arial" w:hAnsi="Arial" w:cs="Arial"/>
                <w:color w:val="000000"/>
                <w:sz w:val="20"/>
                <w:szCs w:val="20"/>
              </w:rPr>
            </w:pPr>
          </w:p>
        </w:tc>
        <w:tc>
          <w:tcPr>
            <w:tcW w:w="720" w:type="dxa"/>
          </w:tcPr>
          <w:p w14:paraId="3260F595" w14:textId="77777777" w:rsidR="00AB7377" w:rsidRPr="00AB7377" w:rsidRDefault="00AB7377" w:rsidP="00AB7377">
            <w:pPr>
              <w:rPr>
                <w:rFonts w:ascii="Arial" w:hAnsi="Arial" w:cs="Arial"/>
                <w:color w:val="000000"/>
                <w:sz w:val="20"/>
                <w:szCs w:val="20"/>
              </w:rPr>
            </w:pPr>
          </w:p>
        </w:tc>
        <w:tc>
          <w:tcPr>
            <w:tcW w:w="720" w:type="dxa"/>
          </w:tcPr>
          <w:p w14:paraId="4CBA15CB" w14:textId="77777777" w:rsidR="00AB7377" w:rsidRPr="00AB7377" w:rsidRDefault="00AB7377" w:rsidP="00AB7377">
            <w:pPr>
              <w:rPr>
                <w:rFonts w:ascii="Arial" w:hAnsi="Arial" w:cs="Arial"/>
                <w:color w:val="000000"/>
                <w:sz w:val="20"/>
                <w:szCs w:val="20"/>
              </w:rPr>
            </w:pPr>
          </w:p>
        </w:tc>
        <w:tc>
          <w:tcPr>
            <w:tcW w:w="630" w:type="dxa"/>
          </w:tcPr>
          <w:p w14:paraId="19E2DD39" w14:textId="77777777" w:rsidR="00AB7377" w:rsidRPr="00AB7377" w:rsidRDefault="00AB7377" w:rsidP="00AB7377">
            <w:pPr>
              <w:rPr>
                <w:rFonts w:ascii="Arial" w:hAnsi="Arial" w:cs="Arial"/>
                <w:color w:val="000000"/>
                <w:sz w:val="20"/>
                <w:szCs w:val="20"/>
              </w:rPr>
            </w:pPr>
          </w:p>
        </w:tc>
        <w:tc>
          <w:tcPr>
            <w:tcW w:w="810" w:type="dxa"/>
          </w:tcPr>
          <w:p w14:paraId="2F4D8A55"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4CC0A250"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151FC330" w14:textId="77777777" w:rsidR="00AB7377" w:rsidRPr="00AB7377" w:rsidRDefault="00AB7377" w:rsidP="00AB7377">
            <w:pPr>
              <w:rPr>
                <w:rFonts w:ascii="Arial" w:hAnsi="Arial" w:cs="Arial"/>
                <w:color w:val="000000"/>
                <w:sz w:val="20"/>
                <w:szCs w:val="20"/>
              </w:rPr>
            </w:pPr>
          </w:p>
        </w:tc>
        <w:tc>
          <w:tcPr>
            <w:tcW w:w="990" w:type="dxa"/>
          </w:tcPr>
          <w:p w14:paraId="7E8FC008" w14:textId="77777777" w:rsidR="00AB7377" w:rsidRPr="00AB7377" w:rsidRDefault="00AB7377" w:rsidP="00AB7377">
            <w:pPr>
              <w:rPr>
                <w:rFonts w:ascii="Arial" w:hAnsi="Arial" w:cs="Arial"/>
                <w:color w:val="000000"/>
                <w:sz w:val="20"/>
                <w:szCs w:val="20"/>
              </w:rPr>
            </w:pPr>
          </w:p>
        </w:tc>
        <w:tc>
          <w:tcPr>
            <w:tcW w:w="990" w:type="dxa"/>
          </w:tcPr>
          <w:p w14:paraId="6BC6EA90" w14:textId="77777777" w:rsidR="00AB7377" w:rsidRPr="00AB7377" w:rsidRDefault="00AB7377" w:rsidP="00AB7377">
            <w:pPr>
              <w:rPr>
                <w:rFonts w:ascii="Arial" w:hAnsi="Arial" w:cs="Arial"/>
                <w:color w:val="000000"/>
                <w:sz w:val="20"/>
                <w:szCs w:val="20"/>
              </w:rPr>
            </w:pPr>
          </w:p>
        </w:tc>
        <w:tc>
          <w:tcPr>
            <w:tcW w:w="990" w:type="dxa"/>
          </w:tcPr>
          <w:p w14:paraId="492199A9" w14:textId="77777777" w:rsidR="00AB7377" w:rsidRPr="00AB7377" w:rsidRDefault="00AB7377" w:rsidP="00AB7377">
            <w:pPr>
              <w:rPr>
                <w:rFonts w:ascii="Arial" w:hAnsi="Arial" w:cs="Arial"/>
                <w:color w:val="000000"/>
                <w:sz w:val="20"/>
                <w:szCs w:val="20"/>
              </w:rPr>
            </w:pPr>
          </w:p>
        </w:tc>
        <w:tc>
          <w:tcPr>
            <w:tcW w:w="990" w:type="dxa"/>
          </w:tcPr>
          <w:p w14:paraId="2910D245" w14:textId="77777777" w:rsidR="00AB7377" w:rsidRPr="00AB7377" w:rsidRDefault="00AB7377" w:rsidP="00AB7377">
            <w:pPr>
              <w:rPr>
                <w:rFonts w:ascii="Arial" w:hAnsi="Arial" w:cs="Arial"/>
                <w:color w:val="000000"/>
                <w:sz w:val="20"/>
                <w:szCs w:val="20"/>
              </w:rPr>
            </w:pPr>
          </w:p>
        </w:tc>
        <w:tc>
          <w:tcPr>
            <w:tcW w:w="990" w:type="dxa"/>
          </w:tcPr>
          <w:p w14:paraId="055F6DCC" w14:textId="77777777" w:rsidR="00AB7377" w:rsidRPr="00AB7377" w:rsidRDefault="00AB7377" w:rsidP="00AB7377">
            <w:pPr>
              <w:rPr>
                <w:rFonts w:ascii="Arial" w:hAnsi="Arial" w:cs="Arial"/>
                <w:color w:val="000000"/>
                <w:sz w:val="20"/>
                <w:szCs w:val="20"/>
              </w:rPr>
            </w:pPr>
          </w:p>
        </w:tc>
      </w:tr>
      <w:tr w:rsidR="00AB7377" w:rsidRPr="00AB7377" w14:paraId="2468CADC" w14:textId="77777777" w:rsidTr="00AB7377">
        <w:trPr>
          <w:trHeight w:hRule="exact" w:val="288"/>
        </w:trPr>
        <w:tc>
          <w:tcPr>
            <w:tcW w:w="805" w:type="dxa"/>
          </w:tcPr>
          <w:p w14:paraId="647EF22A" w14:textId="77777777" w:rsidR="00AB7377" w:rsidRPr="00AB7377" w:rsidRDefault="00AB7377" w:rsidP="00AB7377">
            <w:pPr>
              <w:rPr>
                <w:rFonts w:ascii="Arial" w:hAnsi="Arial" w:cs="Arial"/>
                <w:color w:val="000000"/>
                <w:sz w:val="20"/>
                <w:szCs w:val="20"/>
              </w:rPr>
            </w:pPr>
          </w:p>
        </w:tc>
        <w:tc>
          <w:tcPr>
            <w:tcW w:w="720" w:type="dxa"/>
          </w:tcPr>
          <w:p w14:paraId="751D0EA5" w14:textId="77777777" w:rsidR="00AB7377" w:rsidRPr="00AB7377" w:rsidRDefault="00AB7377" w:rsidP="00AB7377">
            <w:pPr>
              <w:rPr>
                <w:rFonts w:ascii="Arial" w:hAnsi="Arial" w:cs="Arial"/>
                <w:color w:val="000000"/>
                <w:sz w:val="20"/>
                <w:szCs w:val="20"/>
              </w:rPr>
            </w:pPr>
          </w:p>
        </w:tc>
        <w:tc>
          <w:tcPr>
            <w:tcW w:w="720" w:type="dxa"/>
          </w:tcPr>
          <w:p w14:paraId="76C7C487" w14:textId="77777777" w:rsidR="00AB7377" w:rsidRPr="00AB7377" w:rsidRDefault="00AB7377" w:rsidP="00AB7377">
            <w:pPr>
              <w:rPr>
                <w:rFonts w:ascii="Arial" w:hAnsi="Arial" w:cs="Arial"/>
                <w:color w:val="000000"/>
                <w:sz w:val="20"/>
                <w:szCs w:val="20"/>
              </w:rPr>
            </w:pPr>
          </w:p>
        </w:tc>
        <w:tc>
          <w:tcPr>
            <w:tcW w:w="630" w:type="dxa"/>
          </w:tcPr>
          <w:p w14:paraId="68CB6128" w14:textId="77777777" w:rsidR="00AB7377" w:rsidRPr="00AB7377" w:rsidRDefault="00AB7377" w:rsidP="00AB7377">
            <w:pPr>
              <w:rPr>
                <w:rFonts w:ascii="Arial" w:hAnsi="Arial" w:cs="Arial"/>
                <w:color w:val="000000"/>
                <w:sz w:val="20"/>
                <w:szCs w:val="20"/>
              </w:rPr>
            </w:pPr>
          </w:p>
        </w:tc>
        <w:tc>
          <w:tcPr>
            <w:tcW w:w="810" w:type="dxa"/>
          </w:tcPr>
          <w:p w14:paraId="5D5B2DF2"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0DFE84C5"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78382399" w14:textId="77777777" w:rsidR="00AB7377" w:rsidRPr="00AB7377" w:rsidRDefault="00AB7377" w:rsidP="00AB7377">
            <w:pPr>
              <w:rPr>
                <w:rFonts w:ascii="Arial" w:hAnsi="Arial" w:cs="Arial"/>
                <w:color w:val="000000"/>
                <w:sz w:val="20"/>
                <w:szCs w:val="20"/>
              </w:rPr>
            </w:pPr>
          </w:p>
        </w:tc>
        <w:tc>
          <w:tcPr>
            <w:tcW w:w="990" w:type="dxa"/>
          </w:tcPr>
          <w:p w14:paraId="1CBAA0F7" w14:textId="77777777" w:rsidR="00AB7377" w:rsidRPr="00AB7377" w:rsidRDefault="00AB7377" w:rsidP="00AB7377">
            <w:pPr>
              <w:rPr>
                <w:rFonts w:ascii="Arial" w:hAnsi="Arial" w:cs="Arial"/>
                <w:color w:val="000000"/>
                <w:sz w:val="20"/>
                <w:szCs w:val="20"/>
              </w:rPr>
            </w:pPr>
          </w:p>
        </w:tc>
        <w:tc>
          <w:tcPr>
            <w:tcW w:w="990" w:type="dxa"/>
          </w:tcPr>
          <w:p w14:paraId="3EBDEB4A" w14:textId="77777777" w:rsidR="00AB7377" w:rsidRPr="00AB7377" w:rsidRDefault="00AB7377" w:rsidP="00AB7377">
            <w:pPr>
              <w:rPr>
                <w:rFonts w:ascii="Arial" w:hAnsi="Arial" w:cs="Arial"/>
                <w:color w:val="000000"/>
                <w:sz w:val="20"/>
                <w:szCs w:val="20"/>
              </w:rPr>
            </w:pPr>
          </w:p>
        </w:tc>
        <w:tc>
          <w:tcPr>
            <w:tcW w:w="990" w:type="dxa"/>
          </w:tcPr>
          <w:p w14:paraId="16F83B45" w14:textId="77777777" w:rsidR="00AB7377" w:rsidRPr="00AB7377" w:rsidRDefault="00AB7377" w:rsidP="00AB7377">
            <w:pPr>
              <w:rPr>
                <w:rFonts w:ascii="Arial" w:hAnsi="Arial" w:cs="Arial"/>
                <w:color w:val="000000"/>
                <w:sz w:val="20"/>
                <w:szCs w:val="20"/>
              </w:rPr>
            </w:pPr>
          </w:p>
        </w:tc>
        <w:tc>
          <w:tcPr>
            <w:tcW w:w="990" w:type="dxa"/>
          </w:tcPr>
          <w:p w14:paraId="4C06812F" w14:textId="77777777" w:rsidR="00AB7377" w:rsidRPr="00AB7377" w:rsidRDefault="00AB7377" w:rsidP="00AB7377">
            <w:pPr>
              <w:rPr>
                <w:rFonts w:ascii="Arial" w:hAnsi="Arial" w:cs="Arial"/>
                <w:color w:val="000000"/>
                <w:sz w:val="20"/>
                <w:szCs w:val="20"/>
              </w:rPr>
            </w:pPr>
          </w:p>
        </w:tc>
        <w:tc>
          <w:tcPr>
            <w:tcW w:w="990" w:type="dxa"/>
          </w:tcPr>
          <w:p w14:paraId="3096CDFA" w14:textId="77777777" w:rsidR="00AB7377" w:rsidRPr="00AB7377" w:rsidRDefault="00AB7377" w:rsidP="00AB7377">
            <w:pPr>
              <w:rPr>
                <w:rFonts w:ascii="Arial" w:hAnsi="Arial" w:cs="Arial"/>
                <w:color w:val="000000"/>
                <w:sz w:val="20"/>
                <w:szCs w:val="20"/>
              </w:rPr>
            </w:pPr>
          </w:p>
        </w:tc>
      </w:tr>
      <w:tr w:rsidR="00AB7377" w:rsidRPr="00AB7377" w14:paraId="37E4A6D0" w14:textId="77777777" w:rsidTr="00AB7377">
        <w:trPr>
          <w:trHeight w:hRule="exact" w:val="288"/>
        </w:trPr>
        <w:tc>
          <w:tcPr>
            <w:tcW w:w="805" w:type="dxa"/>
          </w:tcPr>
          <w:p w14:paraId="633B27FF" w14:textId="77777777" w:rsidR="00AB7377" w:rsidRPr="00AB7377" w:rsidRDefault="00AB7377" w:rsidP="00AB7377">
            <w:pPr>
              <w:rPr>
                <w:rFonts w:ascii="Arial" w:hAnsi="Arial" w:cs="Arial"/>
                <w:color w:val="000000"/>
                <w:sz w:val="20"/>
                <w:szCs w:val="20"/>
              </w:rPr>
            </w:pPr>
          </w:p>
        </w:tc>
        <w:tc>
          <w:tcPr>
            <w:tcW w:w="720" w:type="dxa"/>
          </w:tcPr>
          <w:p w14:paraId="6F7A45D0" w14:textId="77777777" w:rsidR="00AB7377" w:rsidRPr="00AB7377" w:rsidRDefault="00AB7377" w:rsidP="00AB7377">
            <w:pPr>
              <w:rPr>
                <w:rFonts w:ascii="Arial" w:hAnsi="Arial" w:cs="Arial"/>
                <w:color w:val="000000"/>
                <w:sz w:val="20"/>
                <w:szCs w:val="20"/>
              </w:rPr>
            </w:pPr>
          </w:p>
        </w:tc>
        <w:tc>
          <w:tcPr>
            <w:tcW w:w="720" w:type="dxa"/>
          </w:tcPr>
          <w:p w14:paraId="40D53725" w14:textId="77777777" w:rsidR="00AB7377" w:rsidRPr="00AB7377" w:rsidRDefault="00AB7377" w:rsidP="00AB7377">
            <w:pPr>
              <w:rPr>
                <w:rFonts w:ascii="Arial" w:hAnsi="Arial" w:cs="Arial"/>
                <w:color w:val="000000"/>
                <w:sz w:val="20"/>
                <w:szCs w:val="20"/>
              </w:rPr>
            </w:pPr>
          </w:p>
        </w:tc>
        <w:tc>
          <w:tcPr>
            <w:tcW w:w="630" w:type="dxa"/>
          </w:tcPr>
          <w:p w14:paraId="4EB16693" w14:textId="77777777" w:rsidR="00AB7377" w:rsidRPr="00AB7377" w:rsidRDefault="00AB7377" w:rsidP="00AB7377">
            <w:pPr>
              <w:rPr>
                <w:rFonts w:ascii="Arial" w:hAnsi="Arial" w:cs="Arial"/>
                <w:color w:val="000000"/>
                <w:sz w:val="20"/>
                <w:szCs w:val="20"/>
              </w:rPr>
            </w:pPr>
          </w:p>
        </w:tc>
        <w:tc>
          <w:tcPr>
            <w:tcW w:w="810" w:type="dxa"/>
          </w:tcPr>
          <w:p w14:paraId="06B8F0F8" w14:textId="77777777" w:rsidR="00AB7377" w:rsidRPr="00AB7377" w:rsidRDefault="00AB7377" w:rsidP="00AB7377">
            <w:pPr>
              <w:rPr>
                <w:rFonts w:ascii="Arial" w:hAnsi="Arial" w:cs="Arial"/>
                <w:color w:val="000000"/>
                <w:sz w:val="20"/>
                <w:szCs w:val="20"/>
              </w:rPr>
            </w:pPr>
          </w:p>
        </w:tc>
        <w:tc>
          <w:tcPr>
            <w:tcW w:w="990" w:type="dxa"/>
            <w:tcBorders>
              <w:right w:val="single" w:sz="24" w:space="0" w:color="auto"/>
            </w:tcBorders>
          </w:tcPr>
          <w:p w14:paraId="00010C3A" w14:textId="77777777" w:rsidR="00AB7377" w:rsidRPr="00AB7377" w:rsidRDefault="00AB7377" w:rsidP="00AB7377">
            <w:pPr>
              <w:rPr>
                <w:rFonts w:ascii="Arial" w:hAnsi="Arial" w:cs="Arial"/>
                <w:color w:val="000000"/>
                <w:sz w:val="20"/>
                <w:szCs w:val="20"/>
              </w:rPr>
            </w:pPr>
          </w:p>
        </w:tc>
        <w:tc>
          <w:tcPr>
            <w:tcW w:w="990" w:type="dxa"/>
            <w:tcBorders>
              <w:left w:val="single" w:sz="24" w:space="0" w:color="auto"/>
            </w:tcBorders>
          </w:tcPr>
          <w:p w14:paraId="433EAE0A" w14:textId="77777777" w:rsidR="00AB7377" w:rsidRPr="00AB7377" w:rsidRDefault="00AB7377" w:rsidP="00AB7377">
            <w:pPr>
              <w:rPr>
                <w:rFonts w:ascii="Arial" w:hAnsi="Arial" w:cs="Arial"/>
                <w:color w:val="000000"/>
                <w:sz w:val="20"/>
                <w:szCs w:val="20"/>
              </w:rPr>
            </w:pPr>
          </w:p>
        </w:tc>
        <w:tc>
          <w:tcPr>
            <w:tcW w:w="990" w:type="dxa"/>
          </w:tcPr>
          <w:p w14:paraId="56A78C7A" w14:textId="77777777" w:rsidR="00AB7377" w:rsidRPr="00AB7377" w:rsidRDefault="00AB7377" w:rsidP="00AB7377">
            <w:pPr>
              <w:rPr>
                <w:rFonts w:ascii="Arial" w:hAnsi="Arial" w:cs="Arial"/>
                <w:color w:val="000000"/>
                <w:sz w:val="20"/>
                <w:szCs w:val="20"/>
              </w:rPr>
            </w:pPr>
          </w:p>
        </w:tc>
        <w:tc>
          <w:tcPr>
            <w:tcW w:w="990" w:type="dxa"/>
          </w:tcPr>
          <w:p w14:paraId="74C4F9A9" w14:textId="77777777" w:rsidR="00AB7377" w:rsidRPr="00AB7377" w:rsidRDefault="00AB7377" w:rsidP="00AB7377">
            <w:pPr>
              <w:rPr>
                <w:rFonts w:ascii="Arial" w:hAnsi="Arial" w:cs="Arial"/>
                <w:color w:val="000000"/>
                <w:sz w:val="20"/>
                <w:szCs w:val="20"/>
              </w:rPr>
            </w:pPr>
          </w:p>
        </w:tc>
        <w:tc>
          <w:tcPr>
            <w:tcW w:w="990" w:type="dxa"/>
          </w:tcPr>
          <w:p w14:paraId="43AAC453" w14:textId="77777777" w:rsidR="00AB7377" w:rsidRPr="00AB7377" w:rsidRDefault="00AB7377" w:rsidP="00AB7377">
            <w:pPr>
              <w:rPr>
                <w:rFonts w:ascii="Arial" w:hAnsi="Arial" w:cs="Arial"/>
                <w:color w:val="000000"/>
                <w:sz w:val="20"/>
                <w:szCs w:val="20"/>
              </w:rPr>
            </w:pPr>
          </w:p>
        </w:tc>
        <w:tc>
          <w:tcPr>
            <w:tcW w:w="990" w:type="dxa"/>
          </w:tcPr>
          <w:p w14:paraId="093A8EC7" w14:textId="77777777" w:rsidR="00AB7377" w:rsidRPr="00AB7377" w:rsidRDefault="00AB7377" w:rsidP="00AB7377">
            <w:pPr>
              <w:rPr>
                <w:rFonts w:ascii="Arial" w:hAnsi="Arial" w:cs="Arial"/>
                <w:color w:val="000000"/>
                <w:sz w:val="20"/>
                <w:szCs w:val="20"/>
              </w:rPr>
            </w:pPr>
          </w:p>
        </w:tc>
        <w:tc>
          <w:tcPr>
            <w:tcW w:w="990" w:type="dxa"/>
          </w:tcPr>
          <w:p w14:paraId="26842DFA" w14:textId="77777777" w:rsidR="00AB7377" w:rsidRPr="00AB7377" w:rsidRDefault="00AB7377" w:rsidP="00AB7377">
            <w:pPr>
              <w:rPr>
                <w:rFonts w:ascii="Arial" w:hAnsi="Arial" w:cs="Arial"/>
                <w:color w:val="000000"/>
                <w:sz w:val="20"/>
                <w:szCs w:val="20"/>
              </w:rPr>
            </w:pPr>
          </w:p>
        </w:tc>
      </w:tr>
    </w:tbl>
    <w:p w14:paraId="59E04EFB" w14:textId="77777777" w:rsidR="00CB4F4D" w:rsidRDefault="00AB7377" w:rsidP="00CB4F4D">
      <w:pPr>
        <w:spacing w:after="0" w:line="240" w:lineRule="auto"/>
        <w:rPr>
          <w:rFonts w:ascii="Calibri" w:eastAsia="MS Mincho" w:hAnsi="Calibri" w:cs="Times New Roman"/>
          <w:sz w:val="24"/>
          <w:szCs w:val="28"/>
        </w:rPr>
      </w:pPr>
      <w:r w:rsidRPr="00AB7377">
        <w:rPr>
          <w:rFonts w:ascii="Calibri" w:eastAsia="MS Mincho" w:hAnsi="Calibri" w:cs="Times New Roman"/>
          <w:sz w:val="24"/>
          <w:szCs w:val="28"/>
        </w:rPr>
        <w:t>Supervisor initials: _____</w:t>
      </w:r>
      <w:r w:rsidRPr="00AB7377">
        <w:rPr>
          <w:rFonts w:ascii="Calibri" w:eastAsia="MS Mincho" w:hAnsi="Calibri" w:cs="Times New Roman"/>
          <w:b/>
          <w:sz w:val="24"/>
          <w:szCs w:val="28"/>
        </w:rPr>
        <w:tab/>
      </w:r>
      <w:r w:rsidRPr="00AB7377">
        <w:rPr>
          <w:rFonts w:ascii="Calibri" w:eastAsia="MS Mincho" w:hAnsi="Calibri" w:cs="Times New Roman"/>
          <w:sz w:val="24"/>
          <w:szCs w:val="28"/>
        </w:rPr>
        <w:t>Week total: ____</w:t>
      </w:r>
      <w:proofErr w:type="gramStart"/>
      <w:r w:rsidRPr="00AB7377">
        <w:rPr>
          <w:rFonts w:ascii="Calibri" w:eastAsia="MS Mincho" w:hAnsi="Calibri" w:cs="Times New Roman"/>
          <w:sz w:val="24"/>
          <w:szCs w:val="28"/>
        </w:rPr>
        <w:t>_</w:t>
      </w:r>
      <w:r w:rsidRPr="00AB7377">
        <w:rPr>
          <w:rFonts w:ascii="Calibri" w:eastAsia="MS Mincho" w:hAnsi="Calibri" w:cs="Times New Roman"/>
          <w:b/>
          <w:sz w:val="24"/>
          <w:szCs w:val="28"/>
        </w:rPr>
        <w:t xml:space="preserve">  </w:t>
      </w:r>
      <w:r w:rsidRPr="00AB7377">
        <w:rPr>
          <w:rFonts w:ascii="Calibri" w:eastAsia="MS Mincho" w:hAnsi="Calibri" w:cs="Times New Roman"/>
          <w:sz w:val="24"/>
          <w:szCs w:val="28"/>
        </w:rPr>
        <w:t>Supervisor</w:t>
      </w:r>
      <w:proofErr w:type="gramEnd"/>
      <w:r w:rsidRPr="00AB7377">
        <w:rPr>
          <w:rFonts w:ascii="Calibri" w:eastAsia="MS Mincho" w:hAnsi="Calibri" w:cs="Times New Roman"/>
          <w:sz w:val="24"/>
          <w:szCs w:val="28"/>
        </w:rPr>
        <w:t xml:space="preserve"> initials: _______</w:t>
      </w:r>
      <w:r w:rsidRPr="00AB7377">
        <w:rPr>
          <w:rFonts w:ascii="Calibri" w:eastAsia="MS Mincho" w:hAnsi="Calibri" w:cs="Times New Roman"/>
          <w:sz w:val="24"/>
          <w:szCs w:val="28"/>
        </w:rPr>
        <w:tab/>
      </w:r>
      <w:r w:rsidRPr="00AB7377">
        <w:rPr>
          <w:rFonts w:ascii="Calibri" w:eastAsia="MS Mincho" w:hAnsi="Calibri" w:cs="Times New Roman"/>
          <w:sz w:val="24"/>
          <w:szCs w:val="28"/>
        </w:rPr>
        <w:tab/>
        <w:t>Week total: ______</w:t>
      </w:r>
    </w:p>
    <w:p w14:paraId="0D42CFB9" w14:textId="53670105" w:rsidR="00E26020" w:rsidRPr="008B6FE3" w:rsidRDefault="004F4063" w:rsidP="00CB4F4D">
      <w:pPr>
        <w:spacing w:after="0" w:line="240" w:lineRule="auto"/>
        <w:rPr>
          <w:rFonts w:ascii="Calibri" w:eastAsia="MS Mincho" w:hAnsi="Calibri" w:cs="Times New Roman"/>
          <w:i/>
          <w:iCs/>
          <w:sz w:val="24"/>
          <w:szCs w:val="28"/>
        </w:rPr>
      </w:pPr>
      <w:r w:rsidRPr="008B6FE3">
        <w:rPr>
          <w:rFonts w:cs="Times New Roman"/>
          <w:b/>
          <w:i/>
          <w:iCs/>
          <w:szCs w:val="28"/>
        </w:rPr>
        <w:t xml:space="preserve">Pikes Peak </w:t>
      </w:r>
      <w:r w:rsidR="00C72DA5">
        <w:rPr>
          <w:rFonts w:cs="Times New Roman"/>
          <w:b/>
          <w:i/>
          <w:iCs/>
          <w:szCs w:val="28"/>
        </w:rPr>
        <w:t>State</w:t>
      </w:r>
      <w:r w:rsidRPr="008B6FE3">
        <w:rPr>
          <w:rFonts w:cs="Times New Roman"/>
          <w:b/>
          <w:i/>
          <w:iCs/>
          <w:szCs w:val="28"/>
        </w:rPr>
        <w:t xml:space="preserve"> College</w:t>
      </w:r>
      <w:r w:rsidR="00E8318A" w:rsidRPr="008B6FE3">
        <w:rPr>
          <w:rFonts w:cs="Times New Roman"/>
          <w:b/>
          <w:i/>
          <w:iCs/>
          <w:szCs w:val="28"/>
        </w:rPr>
        <w:tab/>
      </w:r>
      <w:r w:rsidR="00E8318A" w:rsidRPr="008B6FE3">
        <w:rPr>
          <w:rFonts w:cs="Times New Roman"/>
          <w:b/>
          <w:i/>
          <w:iCs/>
          <w:szCs w:val="28"/>
        </w:rPr>
        <w:tab/>
      </w:r>
      <w:r w:rsidRPr="008B6FE3">
        <w:rPr>
          <w:rFonts w:cs="Times New Roman"/>
          <w:b/>
          <w:i/>
          <w:iCs/>
          <w:szCs w:val="28"/>
        </w:rPr>
        <w:t>M</w:t>
      </w:r>
      <w:r w:rsidR="00062E0F" w:rsidRPr="008B6FE3">
        <w:rPr>
          <w:rFonts w:cs="Times New Roman"/>
          <w:b/>
          <w:i/>
          <w:iCs/>
          <w:szCs w:val="28"/>
        </w:rPr>
        <w:t>OT</w:t>
      </w:r>
      <w:r w:rsidRPr="008B6FE3">
        <w:rPr>
          <w:rFonts w:cs="Times New Roman"/>
          <w:b/>
          <w:i/>
          <w:iCs/>
          <w:szCs w:val="28"/>
        </w:rPr>
        <w:t xml:space="preserve"> 1</w:t>
      </w:r>
      <w:r w:rsidR="00490B01">
        <w:rPr>
          <w:rFonts w:cs="Times New Roman"/>
          <w:b/>
          <w:i/>
          <w:iCs/>
          <w:szCs w:val="28"/>
        </w:rPr>
        <w:t>0</w:t>
      </w:r>
      <w:r w:rsidRPr="008B6FE3">
        <w:rPr>
          <w:rFonts w:cs="Times New Roman"/>
          <w:b/>
          <w:i/>
          <w:iCs/>
          <w:szCs w:val="28"/>
        </w:rPr>
        <w:t>81 &amp; 1</w:t>
      </w:r>
      <w:r w:rsidR="00490B01">
        <w:rPr>
          <w:rFonts w:cs="Times New Roman"/>
          <w:b/>
          <w:i/>
          <w:iCs/>
          <w:szCs w:val="28"/>
        </w:rPr>
        <w:t>0</w:t>
      </w:r>
      <w:r w:rsidRPr="008B6FE3">
        <w:rPr>
          <w:rFonts w:cs="Times New Roman"/>
          <w:b/>
          <w:i/>
          <w:iCs/>
          <w:szCs w:val="28"/>
        </w:rPr>
        <w:t>82 &amp;</w:t>
      </w:r>
      <w:r w:rsidR="00062E0F" w:rsidRPr="008B6FE3">
        <w:rPr>
          <w:rFonts w:cs="Times New Roman"/>
          <w:b/>
          <w:i/>
          <w:iCs/>
          <w:szCs w:val="28"/>
        </w:rPr>
        <w:t xml:space="preserve"> MAP</w:t>
      </w:r>
      <w:r w:rsidRPr="008B6FE3">
        <w:rPr>
          <w:rFonts w:cs="Times New Roman"/>
          <w:b/>
          <w:i/>
          <w:iCs/>
          <w:szCs w:val="28"/>
        </w:rPr>
        <w:t xml:space="preserve"> 1</w:t>
      </w:r>
      <w:r w:rsidR="00C72DA5">
        <w:rPr>
          <w:rFonts w:cs="Times New Roman"/>
          <w:b/>
          <w:i/>
          <w:iCs/>
          <w:szCs w:val="28"/>
        </w:rPr>
        <w:t>0</w:t>
      </w:r>
      <w:r w:rsidRPr="008B6FE3">
        <w:rPr>
          <w:rFonts w:cs="Times New Roman"/>
          <w:b/>
          <w:i/>
          <w:iCs/>
          <w:szCs w:val="28"/>
        </w:rPr>
        <w:t>83</w:t>
      </w:r>
      <w:r w:rsidR="008B6FE3" w:rsidRPr="008B6FE3">
        <w:rPr>
          <w:rFonts w:cs="Times New Roman"/>
          <w:b/>
          <w:i/>
          <w:iCs/>
          <w:szCs w:val="28"/>
        </w:rPr>
        <w:t xml:space="preserve"> &amp; MAP 2</w:t>
      </w:r>
      <w:r w:rsidR="00C72DA5">
        <w:rPr>
          <w:rFonts w:cs="Times New Roman"/>
          <w:b/>
          <w:i/>
          <w:iCs/>
          <w:szCs w:val="28"/>
        </w:rPr>
        <w:t>0</w:t>
      </w:r>
      <w:r w:rsidR="008B6FE3" w:rsidRPr="008B6FE3">
        <w:rPr>
          <w:rFonts w:cs="Times New Roman"/>
          <w:b/>
          <w:i/>
          <w:iCs/>
          <w:szCs w:val="28"/>
        </w:rPr>
        <w:t>80</w:t>
      </w:r>
    </w:p>
    <w:p w14:paraId="5727AC32" w14:textId="52BD227C" w:rsidR="00973659" w:rsidRPr="00973659" w:rsidRDefault="004F4063" w:rsidP="00973659">
      <w:pPr>
        <w:spacing w:after="0"/>
        <w:jc w:val="center"/>
        <w:rPr>
          <w:rFonts w:eastAsia="Calibri" w:cs="Times New Roman"/>
          <w:szCs w:val="28"/>
        </w:rPr>
      </w:pPr>
      <w:r w:rsidRPr="00A87BEE">
        <w:rPr>
          <w:rFonts w:cs="Times New Roman"/>
          <w:szCs w:val="28"/>
        </w:rPr>
        <w:t>Clinical Site Assignment</w:t>
      </w:r>
      <w:r w:rsidR="00973659" w:rsidRPr="00973659">
        <w:rPr>
          <w:rFonts w:eastAsia="Calibri" w:cs="Times New Roman"/>
          <w:szCs w:val="28"/>
        </w:rPr>
        <w:t xml:space="preserve"> Semester/ Year</w:t>
      </w:r>
      <w:r w:rsidR="00973659">
        <w:rPr>
          <w:rFonts w:eastAsia="Calibri" w:cs="Times New Roman"/>
          <w:szCs w:val="28"/>
        </w:rPr>
        <w:t xml:space="preserve">: </w:t>
      </w:r>
      <w:r w:rsidR="005A1645">
        <w:rPr>
          <w:rFonts w:eastAsia="Calibri" w:cs="Times New Roman"/>
          <w:szCs w:val="28"/>
        </w:rPr>
        <w:t>Spring</w:t>
      </w:r>
      <w:r w:rsidR="00245927">
        <w:rPr>
          <w:rFonts w:eastAsia="Calibri" w:cs="Times New Roman"/>
          <w:szCs w:val="28"/>
        </w:rPr>
        <w:t xml:space="preserve"> 20</w:t>
      </w:r>
      <w:r w:rsidR="005A1645">
        <w:rPr>
          <w:rFonts w:eastAsia="Calibri" w:cs="Times New Roman"/>
          <w:szCs w:val="28"/>
        </w:rPr>
        <w:t>24</w:t>
      </w:r>
      <w:r w:rsidR="00973659" w:rsidRPr="00973659">
        <w:rPr>
          <w:rFonts w:eastAsia="Calibri" w:cs="Times New Roman"/>
          <w:szCs w:val="28"/>
        </w:rPr>
        <w:t xml:space="preserve"> (202</w:t>
      </w:r>
      <w:r w:rsidR="00245927">
        <w:rPr>
          <w:rFonts w:eastAsia="Calibri" w:cs="Times New Roman"/>
          <w:szCs w:val="28"/>
        </w:rPr>
        <w:t>4</w:t>
      </w:r>
      <w:r w:rsidR="005A1645">
        <w:rPr>
          <w:rFonts w:eastAsia="Calibri" w:cs="Times New Roman"/>
          <w:szCs w:val="28"/>
        </w:rPr>
        <w:t>3</w:t>
      </w:r>
      <w:r w:rsidR="00973659" w:rsidRPr="00973659">
        <w:rPr>
          <w:rFonts w:eastAsia="Calibri" w:cs="Times New Roman"/>
          <w:szCs w:val="28"/>
        </w:rPr>
        <w:t>0)</w:t>
      </w:r>
    </w:p>
    <w:p w14:paraId="2805D8A7" w14:textId="77777777" w:rsidR="004F4063" w:rsidRPr="00A87BEE" w:rsidRDefault="004F4063" w:rsidP="0093349F">
      <w:pPr>
        <w:rPr>
          <w:rFonts w:cs="Times New Roman"/>
          <w:szCs w:val="28"/>
        </w:rPr>
      </w:pPr>
    </w:p>
    <w:p w14:paraId="03553405" w14:textId="3C40C77F" w:rsidR="004F4063" w:rsidRPr="00A87BEE" w:rsidRDefault="004F4063" w:rsidP="0093349F">
      <w:pPr>
        <w:rPr>
          <w:rFonts w:cs="Times New Roman"/>
          <w:szCs w:val="28"/>
        </w:rPr>
      </w:pPr>
      <w:r w:rsidRPr="00A87BEE">
        <w:rPr>
          <w:rFonts w:cs="Times New Roman"/>
          <w:szCs w:val="28"/>
        </w:rPr>
        <w:t>Your clinical internship assignment for the upcoming semester for MOT 1</w:t>
      </w:r>
      <w:r w:rsidR="00490B01">
        <w:rPr>
          <w:rFonts w:cs="Times New Roman"/>
          <w:szCs w:val="28"/>
        </w:rPr>
        <w:t>0</w:t>
      </w:r>
      <w:r w:rsidRPr="00A87BEE">
        <w:rPr>
          <w:rFonts w:cs="Times New Roman"/>
          <w:szCs w:val="28"/>
        </w:rPr>
        <w:t>81 &amp; / or 1</w:t>
      </w:r>
      <w:r w:rsidR="00490B01">
        <w:rPr>
          <w:rFonts w:cs="Times New Roman"/>
          <w:szCs w:val="28"/>
        </w:rPr>
        <w:t>0</w:t>
      </w:r>
      <w:r w:rsidRPr="00A87BEE">
        <w:rPr>
          <w:rFonts w:cs="Times New Roman"/>
          <w:szCs w:val="28"/>
        </w:rPr>
        <w:t xml:space="preserve">82 &amp;/or </w:t>
      </w:r>
      <w:r w:rsidR="00062E0F" w:rsidRPr="00A87BEE">
        <w:rPr>
          <w:rFonts w:cs="Times New Roman"/>
          <w:szCs w:val="28"/>
        </w:rPr>
        <w:t xml:space="preserve">MAP </w:t>
      </w:r>
      <w:r w:rsidRPr="00A87BEE">
        <w:rPr>
          <w:rFonts w:cs="Times New Roman"/>
          <w:szCs w:val="28"/>
        </w:rPr>
        <w:t>1</w:t>
      </w:r>
      <w:r w:rsidR="00C72DA5">
        <w:rPr>
          <w:rFonts w:cs="Times New Roman"/>
          <w:szCs w:val="28"/>
        </w:rPr>
        <w:t>0</w:t>
      </w:r>
      <w:r w:rsidRPr="00A87BEE">
        <w:rPr>
          <w:rFonts w:cs="Times New Roman"/>
          <w:szCs w:val="28"/>
        </w:rPr>
        <w:t>83</w:t>
      </w:r>
      <w:r w:rsidR="009A4F02">
        <w:rPr>
          <w:rFonts w:cs="Times New Roman"/>
          <w:szCs w:val="28"/>
        </w:rPr>
        <w:t>/2</w:t>
      </w:r>
      <w:r w:rsidR="00C72DA5">
        <w:rPr>
          <w:rFonts w:cs="Times New Roman"/>
          <w:szCs w:val="28"/>
        </w:rPr>
        <w:t>0</w:t>
      </w:r>
      <w:r w:rsidR="009A4F02">
        <w:rPr>
          <w:rFonts w:cs="Times New Roman"/>
          <w:szCs w:val="28"/>
        </w:rPr>
        <w:t>80</w:t>
      </w:r>
      <w:r w:rsidRPr="00A87BEE">
        <w:rPr>
          <w:rFonts w:cs="Times New Roman"/>
          <w:szCs w:val="28"/>
        </w:rPr>
        <w:t xml:space="preserve"> are as follows:</w:t>
      </w:r>
    </w:p>
    <w:p w14:paraId="76B963E1" w14:textId="77777777" w:rsidR="004F4063" w:rsidRPr="00A87BEE" w:rsidRDefault="004F4063" w:rsidP="0093349F">
      <w:pPr>
        <w:rPr>
          <w:rFonts w:cs="Times New Roman"/>
          <w:szCs w:val="28"/>
        </w:rPr>
      </w:pPr>
    </w:p>
    <w:p w14:paraId="41399432" w14:textId="77777777" w:rsidR="004F4063" w:rsidRPr="00A87BEE" w:rsidRDefault="004F4063" w:rsidP="00AF3C33">
      <w:pPr>
        <w:ind w:left="-144"/>
        <w:rPr>
          <w:rFonts w:cs="Times New Roman"/>
          <w:szCs w:val="28"/>
        </w:rPr>
      </w:pPr>
      <w:r w:rsidRPr="00A87BEE">
        <w:rPr>
          <w:rFonts w:cs="Times New Roman"/>
          <w:szCs w:val="28"/>
        </w:rPr>
        <w:tab/>
        <w:t>PROVIDER SITE: _____________________________________________________</w:t>
      </w:r>
    </w:p>
    <w:p w14:paraId="58F70A78" w14:textId="77777777" w:rsidR="004F4063" w:rsidRPr="00A87BEE" w:rsidRDefault="004F4063" w:rsidP="00AF3C33">
      <w:pPr>
        <w:ind w:left="-144"/>
        <w:rPr>
          <w:rFonts w:cs="Times New Roman"/>
          <w:szCs w:val="28"/>
        </w:rPr>
      </w:pPr>
    </w:p>
    <w:p w14:paraId="1859824D" w14:textId="77777777" w:rsidR="004F4063" w:rsidRPr="00A87BEE" w:rsidRDefault="004F4063" w:rsidP="00AF3C33">
      <w:pPr>
        <w:ind w:left="-144"/>
        <w:rPr>
          <w:rFonts w:cs="Times New Roman"/>
          <w:szCs w:val="28"/>
        </w:rPr>
      </w:pPr>
      <w:r w:rsidRPr="00A87BEE">
        <w:rPr>
          <w:rFonts w:cs="Times New Roman"/>
          <w:szCs w:val="28"/>
        </w:rPr>
        <w:tab/>
        <w:t>ADDRESS: ___________________________________________________________</w:t>
      </w:r>
    </w:p>
    <w:p w14:paraId="3CE87C3F" w14:textId="77777777" w:rsidR="004F4063" w:rsidRPr="00A87BEE" w:rsidRDefault="004F4063" w:rsidP="00AF3C33">
      <w:pPr>
        <w:ind w:left="-144"/>
        <w:rPr>
          <w:rFonts w:cs="Times New Roman"/>
          <w:szCs w:val="28"/>
        </w:rPr>
      </w:pPr>
    </w:p>
    <w:p w14:paraId="3DF3402C" w14:textId="77777777" w:rsidR="004F4063" w:rsidRPr="00A87BEE" w:rsidRDefault="004F4063" w:rsidP="00AF3C33">
      <w:pPr>
        <w:ind w:left="-144"/>
        <w:rPr>
          <w:rFonts w:cs="Times New Roman"/>
          <w:szCs w:val="28"/>
        </w:rPr>
      </w:pPr>
      <w:r w:rsidRPr="00A87BEE">
        <w:rPr>
          <w:rFonts w:cs="Times New Roman"/>
          <w:szCs w:val="28"/>
        </w:rPr>
        <w:tab/>
        <w:t>SPECIALTY: __________________________________________________________</w:t>
      </w:r>
    </w:p>
    <w:p w14:paraId="37F1B62C" w14:textId="77777777" w:rsidR="004F4063" w:rsidRPr="00A87BEE" w:rsidRDefault="004F4063" w:rsidP="00AF3C33">
      <w:pPr>
        <w:ind w:left="-144"/>
        <w:rPr>
          <w:rFonts w:cs="Times New Roman"/>
          <w:szCs w:val="28"/>
        </w:rPr>
      </w:pPr>
    </w:p>
    <w:p w14:paraId="4EE675D3" w14:textId="77777777" w:rsidR="004F4063" w:rsidRPr="00A87BEE" w:rsidRDefault="004F4063" w:rsidP="00AF3C33">
      <w:pPr>
        <w:ind w:left="-144"/>
        <w:rPr>
          <w:rFonts w:cs="Times New Roman"/>
          <w:szCs w:val="28"/>
        </w:rPr>
      </w:pPr>
      <w:r w:rsidRPr="00A87BEE">
        <w:rPr>
          <w:rFonts w:cs="Times New Roman"/>
          <w:szCs w:val="28"/>
        </w:rPr>
        <w:tab/>
        <w:t>CONTACT PERSON: ___________________________________________________</w:t>
      </w:r>
    </w:p>
    <w:p w14:paraId="7A42F032" w14:textId="77777777" w:rsidR="004F4063" w:rsidRPr="00A87BEE" w:rsidRDefault="004F4063" w:rsidP="00AF3C33">
      <w:pPr>
        <w:ind w:left="-144"/>
        <w:rPr>
          <w:rFonts w:cs="Times New Roman"/>
          <w:szCs w:val="28"/>
        </w:rPr>
      </w:pPr>
    </w:p>
    <w:p w14:paraId="7505B87B" w14:textId="77777777" w:rsidR="004F4063" w:rsidRPr="00A87BEE" w:rsidRDefault="004F4063" w:rsidP="00AF3C33">
      <w:pPr>
        <w:ind w:left="-144"/>
        <w:rPr>
          <w:rFonts w:cs="Times New Roman"/>
          <w:szCs w:val="28"/>
        </w:rPr>
      </w:pPr>
      <w:r w:rsidRPr="00A87BEE">
        <w:rPr>
          <w:rFonts w:cs="Times New Roman"/>
          <w:szCs w:val="28"/>
        </w:rPr>
        <w:tab/>
        <w:t>TELEPHONE NUMBER: ________________________________________________</w:t>
      </w:r>
    </w:p>
    <w:p w14:paraId="77832C82" w14:textId="77777777" w:rsidR="004F4063" w:rsidRPr="00A87BEE" w:rsidRDefault="004F4063" w:rsidP="0093349F">
      <w:pPr>
        <w:rPr>
          <w:rFonts w:cs="Times New Roman"/>
          <w:szCs w:val="28"/>
        </w:rPr>
      </w:pPr>
    </w:p>
    <w:p w14:paraId="7E4F71BB" w14:textId="77777777" w:rsidR="004F4063" w:rsidRPr="00A87BEE" w:rsidRDefault="004F4063" w:rsidP="0093349F">
      <w:pPr>
        <w:rPr>
          <w:rFonts w:cs="Times New Roman"/>
          <w:szCs w:val="28"/>
        </w:rPr>
      </w:pPr>
      <w:r w:rsidRPr="00A87BEE">
        <w:rPr>
          <w:rFonts w:cs="Times New Roman"/>
          <w:szCs w:val="28"/>
        </w:rPr>
        <w:t>The internship coordinator has contacted the site that you have requested or has chosen a site for you,</w:t>
      </w:r>
      <w:r w:rsidR="0096113F">
        <w:rPr>
          <w:rFonts w:cs="Times New Roman"/>
          <w:szCs w:val="28"/>
        </w:rPr>
        <w:t xml:space="preserve"> </w:t>
      </w:r>
      <w:r w:rsidRPr="00A87BEE">
        <w:rPr>
          <w:rFonts w:cs="Times New Roman"/>
          <w:szCs w:val="28"/>
        </w:rPr>
        <w:t>or the site has expressed an interest in interviewing you for an intern at their facility.</w:t>
      </w:r>
    </w:p>
    <w:p w14:paraId="48CB1289" w14:textId="77777777" w:rsidR="00A7429C" w:rsidRDefault="004F4063" w:rsidP="0093349F">
      <w:pPr>
        <w:rPr>
          <w:rFonts w:cs="Times New Roman"/>
          <w:szCs w:val="28"/>
        </w:rPr>
      </w:pPr>
      <w:r w:rsidRPr="00A87BEE">
        <w:rPr>
          <w:rFonts w:cs="Times New Roman"/>
          <w:szCs w:val="28"/>
        </w:rPr>
        <w:t xml:space="preserve">You, the student, are required to contact the site listed above and arrange an interview within one week after receiving this notice or receiving a call from the internship site. </w:t>
      </w:r>
    </w:p>
    <w:p w14:paraId="3192F87F" w14:textId="77777777" w:rsidR="004F4063" w:rsidRPr="00A87BEE" w:rsidRDefault="004F4063" w:rsidP="0093349F">
      <w:pPr>
        <w:rPr>
          <w:rFonts w:cs="Times New Roman"/>
          <w:szCs w:val="28"/>
        </w:rPr>
      </w:pPr>
      <w:r w:rsidRPr="00A87BEE">
        <w:rPr>
          <w:rFonts w:cs="Times New Roman"/>
          <w:szCs w:val="28"/>
        </w:rPr>
        <w:t>You must contact the instructor after your interview and provided information regarding the planned dates as the when you will be beginning the internship.</w:t>
      </w:r>
    </w:p>
    <w:p w14:paraId="6E53FB19" w14:textId="77777777" w:rsidR="00A7429C" w:rsidRDefault="004F4063" w:rsidP="0093349F">
      <w:pPr>
        <w:rPr>
          <w:rFonts w:cs="Times New Roman"/>
          <w:szCs w:val="28"/>
        </w:rPr>
      </w:pPr>
      <w:r w:rsidRPr="00A87BEE">
        <w:rPr>
          <w:rFonts w:cs="Times New Roman"/>
          <w:szCs w:val="28"/>
        </w:rPr>
        <w:t xml:space="preserve">You will be responsible to maintain your hours worked on the time sheets, you must obtain the signature of the preceptor site verify any skills performed. </w:t>
      </w:r>
    </w:p>
    <w:p w14:paraId="26D4DB8E" w14:textId="77777777" w:rsidR="00A7429C" w:rsidRDefault="004F4063" w:rsidP="0093349F">
      <w:pPr>
        <w:rPr>
          <w:rFonts w:cs="Times New Roman"/>
          <w:szCs w:val="28"/>
        </w:rPr>
      </w:pPr>
      <w:r w:rsidRPr="00A87BEE">
        <w:rPr>
          <w:rFonts w:cs="Times New Roman"/>
          <w:szCs w:val="28"/>
        </w:rPr>
        <w:t xml:space="preserve">You must maintain your portfolio and this packet on the preceptor site during your internship. </w:t>
      </w:r>
    </w:p>
    <w:p w14:paraId="4EF79899" w14:textId="77777777" w:rsidR="00A7429C" w:rsidRDefault="004F4063" w:rsidP="0093349F">
      <w:pPr>
        <w:rPr>
          <w:rFonts w:cs="Times New Roman"/>
          <w:szCs w:val="28"/>
        </w:rPr>
      </w:pPr>
      <w:r w:rsidRPr="006F6986">
        <w:rPr>
          <w:rFonts w:cs="Times New Roman"/>
          <w:szCs w:val="28"/>
          <w:highlight w:val="yellow"/>
        </w:rPr>
        <w:t xml:space="preserve">You are responsible for submitting your weekly time sheets at the end of each week either in person or by </w:t>
      </w:r>
      <w:r w:rsidR="007704B6" w:rsidRPr="006F6986">
        <w:rPr>
          <w:rFonts w:cs="Times New Roman"/>
          <w:szCs w:val="28"/>
          <w:highlight w:val="yellow"/>
        </w:rPr>
        <w:t>e mail attachment</w:t>
      </w:r>
      <w:r w:rsidRPr="006F6986">
        <w:rPr>
          <w:rFonts w:cs="Times New Roman"/>
          <w:szCs w:val="28"/>
          <w:highlight w:val="yellow"/>
        </w:rPr>
        <w:t>, your quarterly reports on time to the instructor, maintaining</w:t>
      </w:r>
      <w:r w:rsidRPr="00A87BEE">
        <w:rPr>
          <w:rFonts w:cs="Times New Roman"/>
          <w:szCs w:val="28"/>
        </w:rPr>
        <w:t xml:space="preserve"> a current CPR card and current immunizations within this packet. </w:t>
      </w:r>
    </w:p>
    <w:p w14:paraId="0BA60066" w14:textId="77777777" w:rsidR="00A7429C" w:rsidRDefault="004F4063" w:rsidP="0093349F">
      <w:pPr>
        <w:rPr>
          <w:rFonts w:cs="Times New Roman"/>
          <w:szCs w:val="28"/>
        </w:rPr>
      </w:pPr>
      <w:r w:rsidRPr="00A87BEE">
        <w:rPr>
          <w:rFonts w:cs="Times New Roman"/>
          <w:szCs w:val="28"/>
        </w:rPr>
        <w:t xml:space="preserve">It is your responsibility to complete all paperwork in a timely manner, submitting </w:t>
      </w:r>
      <w:proofErr w:type="gramStart"/>
      <w:r w:rsidRPr="00A87BEE">
        <w:rPr>
          <w:rFonts w:cs="Times New Roman"/>
          <w:szCs w:val="28"/>
        </w:rPr>
        <w:t>all of</w:t>
      </w:r>
      <w:proofErr w:type="gramEnd"/>
      <w:r w:rsidRPr="00A87BEE">
        <w:rPr>
          <w:rFonts w:cs="Times New Roman"/>
          <w:szCs w:val="28"/>
        </w:rPr>
        <w:t xml:space="preserve"> </w:t>
      </w:r>
      <w:r w:rsidR="007704B6" w:rsidRPr="00A87BEE">
        <w:rPr>
          <w:rFonts w:cs="Times New Roman"/>
          <w:szCs w:val="28"/>
        </w:rPr>
        <w:t>the original documents</w:t>
      </w:r>
      <w:r w:rsidRPr="00A87BEE">
        <w:rPr>
          <w:rFonts w:cs="Times New Roman"/>
          <w:szCs w:val="28"/>
        </w:rPr>
        <w:t xml:space="preserve"> at the end of the internship by the designated deadline established by the instructor for calculation of your final grade. </w:t>
      </w:r>
    </w:p>
    <w:p w14:paraId="7A6A0239" w14:textId="77777777" w:rsidR="004F4063" w:rsidRPr="00A87BEE" w:rsidRDefault="004F4063" w:rsidP="0093349F">
      <w:pPr>
        <w:rPr>
          <w:rFonts w:cs="Times New Roman"/>
          <w:szCs w:val="28"/>
        </w:rPr>
      </w:pPr>
      <w:r w:rsidRPr="00A87BEE">
        <w:rPr>
          <w:rFonts w:cs="Times New Roman"/>
          <w:szCs w:val="28"/>
        </w:rPr>
        <w:t xml:space="preserve">Failure to comply with these guidelines will </w:t>
      </w:r>
      <w:proofErr w:type="gramStart"/>
      <w:r w:rsidRPr="00A87BEE">
        <w:rPr>
          <w:rFonts w:cs="Times New Roman"/>
          <w:szCs w:val="28"/>
        </w:rPr>
        <w:t>reflected</w:t>
      </w:r>
      <w:proofErr w:type="gramEnd"/>
      <w:r w:rsidRPr="00A87BEE">
        <w:rPr>
          <w:rFonts w:cs="Times New Roman"/>
          <w:szCs w:val="28"/>
        </w:rPr>
        <w:t xml:space="preserve"> in the final grade and can result in a failing grade for the course.</w:t>
      </w:r>
    </w:p>
    <w:p w14:paraId="4FE43540" w14:textId="77777777" w:rsidR="004F4063" w:rsidRPr="00A87BEE" w:rsidRDefault="004F4063" w:rsidP="0093349F">
      <w:pPr>
        <w:rPr>
          <w:rFonts w:cs="Times New Roman"/>
          <w:szCs w:val="28"/>
        </w:rPr>
      </w:pPr>
    </w:p>
    <w:p w14:paraId="00DBAB80" w14:textId="72E23E8D" w:rsidR="00A7429C" w:rsidRDefault="004F4063" w:rsidP="00E26020">
      <w:pPr>
        <w:rPr>
          <w:rFonts w:cs="Times New Roman"/>
          <w:szCs w:val="28"/>
        </w:rPr>
      </w:pPr>
      <w:r w:rsidRPr="00A87BEE">
        <w:rPr>
          <w:rFonts w:cs="Times New Roman"/>
          <w:szCs w:val="28"/>
        </w:rPr>
        <w:t>I, the PP</w:t>
      </w:r>
      <w:r w:rsidR="00DF1058">
        <w:rPr>
          <w:rFonts w:cs="Times New Roman"/>
          <w:szCs w:val="28"/>
        </w:rPr>
        <w:t>S</w:t>
      </w:r>
      <w:r w:rsidRPr="00A87BEE">
        <w:rPr>
          <w:rFonts w:cs="Times New Roman"/>
          <w:szCs w:val="28"/>
        </w:rPr>
        <w:t xml:space="preserve">C internship coordinator, will be communicating with the preceptor site on a regular basis, and if I visit the site, must be able to access the internship packet at that time, even </w:t>
      </w:r>
      <w:r w:rsidR="00C3280C" w:rsidRPr="00A87BEE">
        <w:rPr>
          <w:rFonts w:cs="Times New Roman"/>
          <w:szCs w:val="28"/>
        </w:rPr>
        <w:t>if</w:t>
      </w:r>
      <w:r w:rsidRPr="00A87BEE">
        <w:rPr>
          <w:rFonts w:cs="Times New Roman"/>
          <w:szCs w:val="28"/>
        </w:rPr>
        <w:t xml:space="preserve"> the student is not scheduled to work during my visit. </w:t>
      </w:r>
    </w:p>
    <w:p w14:paraId="064EF969" w14:textId="77777777" w:rsidR="00A7429C" w:rsidRDefault="004F4063" w:rsidP="00E26020">
      <w:pPr>
        <w:rPr>
          <w:rFonts w:cs="Times New Roman"/>
          <w:szCs w:val="28"/>
        </w:rPr>
      </w:pPr>
      <w:r w:rsidRPr="00A87BEE">
        <w:rPr>
          <w:rFonts w:cs="Times New Roman"/>
          <w:szCs w:val="28"/>
        </w:rPr>
        <w:t xml:space="preserve">Files must be kept up to date and accessible to me at any visit. </w:t>
      </w:r>
    </w:p>
    <w:p w14:paraId="1EC2F58F" w14:textId="77777777" w:rsidR="0096113F" w:rsidRDefault="004F4063" w:rsidP="00E26020">
      <w:pPr>
        <w:rPr>
          <w:rFonts w:cs="Times New Roman"/>
          <w:szCs w:val="28"/>
        </w:rPr>
      </w:pPr>
      <w:r w:rsidRPr="00A87BEE">
        <w:rPr>
          <w:rFonts w:cs="Times New Roman"/>
          <w:szCs w:val="28"/>
        </w:rPr>
        <w:t>Failure to locate the files, further compromises the final grade related to completion of forms required.</w:t>
      </w:r>
    </w:p>
    <w:p w14:paraId="385327B4" w14:textId="77777777" w:rsidR="0096113F" w:rsidRDefault="0096113F" w:rsidP="00E26020">
      <w:pPr>
        <w:rPr>
          <w:rFonts w:cs="Times New Roman"/>
          <w:szCs w:val="28"/>
        </w:rPr>
      </w:pPr>
      <w:r>
        <w:rPr>
          <w:rFonts w:cs="Times New Roman"/>
          <w:szCs w:val="28"/>
        </w:rPr>
        <w:t>Student signature</w:t>
      </w:r>
      <w:r w:rsidR="00A7429C">
        <w:rPr>
          <w:rFonts w:cs="Times New Roman"/>
          <w:szCs w:val="28"/>
        </w:rPr>
        <w:t xml:space="preserve"> of agreement</w:t>
      </w:r>
      <w:r>
        <w:rPr>
          <w:rFonts w:cs="Times New Roman"/>
          <w:szCs w:val="28"/>
        </w:rPr>
        <w:t>:</w:t>
      </w:r>
    </w:p>
    <w:p w14:paraId="6926FA25" w14:textId="77777777" w:rsidR="0096113F" w:rsidRDefault="00146FBD" w:rsidP="00E26020">
      <w:pPr>
        <w:rPr>
          <w:rFonts w:cs="Times New Roman"/>
          <w:szCs w:val="28"/>
        </w:rPr>
      </w:pPr>
      <w:r>
        <w:rPr>
          <w:rFonts w:cs="Times New Roman"/>
          <w:szCs w:val="28"/>
        </w:rPr>
        <w:pict w14:anchorId="43B7A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525pt;height:96pt">
            <v:imagedata r:id="rId28" o:title=""/>
            <o:lock v:ext="edit" ungrouping="t" rotation="t" cropping="t" verticies="t" text="t" grouping="t"/>
            <o:signatureline v:ext="edit" id="{99838B57-EB18-461E-9304-E0234B79FA54}" provid="{00000000-0000-0000-0000-000000000000}" o:suggestedsigneremail="Student ID # " issignatureline="t"/>
          </v:shape>
        </w:pict>
      </w:r>
    </w:p>
    <w:p w14:paraId="17574632" w14:textId="77777777" w:rsidR="0096113F" w:rsidRDefault="004F4063" w:rsidP="0096113F">
      <w:pPr>
        <w:rPr>
          <w:rFonts w:cs="Times New Roman"/>
          <w:szCs w:val="28"/>
        </w:rPr>
      </w:pPr>
      <w:r w:rsidRPr="00A87BEE">
        <w:rPr>
          <w:rFonts w:cs="Times New Roman"/>
          <w:szCs w:val="28"/>
        </w:rPr>
        <w:t>Date</w:t>
      </w:r>
      <w:r w:rsidR="0096113F">
        <w:rPr>
          <w:rFonts w:cs="Times New Roman"/>
          <w:szCs w:val="28"/>
        </w:rPr>
        <w:t>: _________________________________________</w:t>
      </w:r>
    </w:p>
    <w:p w14:paraId="0A2C9D19" w14:textId="77777777" w:rsidR="0096113F" w:rsidRDefault="0096113F" w:rsidP="0096113F">
      <w:pPr>
        <w:rPr>
          <w:rFonts w:cs="Times New Roman"/>
          <w:szCs w:val="28"/>
        </w:rPr>
      </w:pPr>
    </w:p>
    <w:p w14:paraId="6C936CA5" w14:textId="02DD3206" w:rsidR="004F4063" w:rsidRPr="00A87BEE" w:rsidRDefault="0096113F" w:rsidP="0096113F">
      <w:pPr>
        <w:rPr>
          <w:rFonts w:cs="Times New Roman"/>
          <w:szCs w:val="28"/>
        </w:rPr>
      </w:pPr>
      <w:r>
        <w:rPr>
          <w:rFonts w:cs="Times New Roman"/>
          <w:szCs w:val="28"/>
        </w:rPr>
        <w:t xml:space="preserve">Witness: </w:t>
      </w:r>
      <w:r w:rsidR="00744099" w:rsidRPr="00A87BEE">
        <w:rPr>
          <w:rFonts w:cs="Times New Roman"/>
          <w:szCs w:val="28"/>
        </w:rPr>
        <w:t>(</w:t>
      </w:r>
      <w:r w:rsidR="00E82CC9">
        <w:rPr>
          <w:rFonts w:cs="Times New Roman"/>
          <w:szCs w:val="28"/>
        </w:rPr>
        <w:t>Melissa</w:t>
      </w:r>
      <w:r w:rsidR="00490B01">
        <w:rPr>
          <w:rFonts w:cs="Times New Roman"/>
          <w:szCs w:val="28"/>
        </w:rPr>
        <w:t xml:space="preserve"> Serna</w:t>
      </w:r>
      <w:r w:rsidR="00744099" w:rsidRPr="00A87BEE">
        <w:rPr>
          <w:rFonts w:cs="Times New Roman"/>
          <w:szCs w:val="28"/>
        </w:rPr>
        <w:t>)</w:t>
      </w:r>
      <w:r>
        <w:rPr>
          <w:rFonts w:cs="Times New Roman"/>
          <w:szCs w:val="28"/>
        </w:rPr>
        <w:t xml:space="preserve"> ______________________________________________</w:t>
      </w:r>
    </w:p>
    <w:p w14:paraId="6EBBE85B" w14:textId="0402DBA9" w:rsidR="004F4063" w:rsidRPr="00A87BEE" w:rsidRDefault="004F4063" w:rsidP="0096113F">
      <w:pPr>
        <w:ind w:left="3168"/>
        <w:rPr>
          <w:rFonts w:cs="Times New Roman"/>
          <w:szCs w:val="28"/>
        </w:rPr>
      </w:pPr>
      <w:r w:rsidRPr="00A87BEE">
        <w:rPr>
          <w:rFonts w:cs="Times New Roman"/>
          <w:szCs w:val="28"/>
        </w:rPr>
        <w:t>PP</w:t>
      </w:r>
      <w:r w:rsidR="00DF1058">
        <w:rPr>
          <w:rFonts w:cs="Times New Roman"/>
          <w:szCs w:val="28"/>
        </w:rPr>
        <w:t>S</w:t>
      </w:r>
      <w:r w:rsidRPr="00A87BEE">
        <w:rPr>
          <w:rFonts w:cs="Times New Roman"/>
          <w:szCs w:val="28"/>
        </w:rPr>
        <w:t>C Internship coordinator signature:</w:t>
      </w:r>
      <w:r w:rsidR="00E26020" w:rsidRPr="00A87BEE">
        <w:rPr>
          <w:rFonts w:cs="Times New Roman"/>
          <w:szCs w:val="28"/>
        </w:rPr>
        <w:t xml:space="preserve"> </w:t>
      </w:r>
      <w:r w:rsidRPr="00A87BEE">
        <w:rPr>
          <w:rFonts w:cs="Times New Roman"/>
          <w:szCs w:val="28"/>
        </w:rPr>
        <w:t>Date</w:t>
      </w:r>
    </w:p>
    <w:p w14:paraId="39CDD2FC" w14:textId="77777777" w:rsidR="00973659" w:rsidRDefault="00973659"/>
    <w:p w14:paraId="2823E4FD" w14:textId="77777777" w:rsidR="0096113F" w:rsidRDefault="0096113F">
      <w:r>
        <w:br w:type="page"/>
      </w:r>
    </w:p>
    <w:p w14:paraId="041496C7" w14:textId="77777777" w:rsidR="00446657" w:rsidRPr="00D6793D" w:rsidRDefault="00446657" w:rsidP="00446657">
      <w:pPr>
        <w:pStyle w:val="Title"/>
        <w:jc w:val="center"/>
        <w:rPr>
          <w:rFonts w:ascii="Arial" w:eastAsia="Times New Roman" w:hAnsi="Arial" w:cs="Arial"/>
          <w:b/>
          <w:i/>
          <w:iCs/>
          <w:sz w:val="20"/>
          <w:szCs w:val="20"/>
        </w:rPr>
      </w:pPr>
      <w:r w:rsidRPr="00D6793D">
        <w:rPr>
          <w:rFonts w:ascii="Times New Roman" w:hAnsi="Times New Roman" w:cs="Times New Roman"/>
          <w:b/>
          <w:i/>
          <w:iCs/>
          <w:color w:val="000000" w:themeColor="text1"/>
          <w:sz w:val="24"/>
        </w:rPr>
        <w:t>STUDENT EVALUATION OF PRACTICUM SITE</w:t>
      </w:r>
    </w:p>
    <w:p w14:paraId="24E9141B" w14:textId="77777777" w:rsidR="00446657" w:rsidRPr="00D6793D" w:rsidRDefault="00446657" w:rsidP="00446657">
      <w:pPr>
        <w:spacing w:after="0" w:line="240" w:lineRule="auto"/>
        <w:rPr>
          <w:rFonts w:ascii="Arial" w:eastAsia="Times New Roman" w:hAnsi="Arial" w:cs="Arial"/>
          <w:b/>
          <w:i/>
          <w:iCs/>
          <w:sz w:val="20"/>
          <w:szCs w:val="20"/>
        </w:rPr>
      </w:pPr>
      <w:r w:rsidRPr="00D6793D">
        <w:rPr>
          <w:rFonts w:ascii="Arial" w:eastAsia="Times New Roman" w:hAnsi="Arial" w:cs="Arial"/>
          <w:b/>
          <w:i/>
          <w:iCs/>
          <w:sz w:val="20"/>
          <w:szCs w:val="20"/>
        </w:rPr>
        <w:t>This survey is designed to help program faculty determine the appropriateness of individual practicum sites. In addition, there is a section that focuses on the support that the practicum students received from the Practicum Coordinator and the program.  All data will be kept confidential and will be used for program evaluation purposes only.</w:t>
      </w:r>
    </w:p>
    <w:tbl>
      <w:tblPr>
        <w:tblStyle w:val="TableGrid5"/>
        <w:tblW w:w="11340" w:type="dxa"/>
        <w:tblInd w:w="-185" w:type="dxa"/>
        <w:tblLook w:val="04A0" w:firstRow="1" w:lastRow="0" w:firstColumn="1" w:lastColumn="0" w:noHBand="0" w:noVBand="1"/>
        <w:tblDescription w:val="Practicum site name and student name with SID"/>
      </w:tblPr>
      <w:tblGrid>
        <w:gridCol w:w="2250"/>
        <w:gridCol w:w="9090"/>
      </w:tblGrid>
      <w:tr w:rsidR="00446657" w:rsidRPr="00AB7377" w14:paraId="400782A7" w14:textId="77777777" w:rsidTr="00C3280C">
        <w:trPr>
          <w:trHeight w:val="422"/>
          <w:tblHeader/>
        </w:trPr>
        <w:tc>
          <w:tcPr>
            <w:tcW w:w="2250" w:type="dxa"/>
          </w:tcPr>
          <w:p w14:paraId="1CB5120C" w14:textId="77777777" w:rsidR="00446657" w:rsidRPr="00AB7377" w:rsidRDefault="00446657" w:rsidP="008E429F">
            <w:pPr>
              <w:rPr>
                <w:rFonts w:ascii="Arial" w:hAnsi="Arial" w:cs="Arial"/>
                <w:b/>
                <w:sz w:val="20"/>
              </w:rPr>
            </w:pPr>
            <w:r w:rsidRPr="00AB7377">
              <w:rPr>
                <w:rFonts w:ascii="Arial" w:hAnsi="Arial" w:cs="Arial"/>
                <w:b/>
                <w:sz w:val="20"/>
              </w:rPr>
              <w:t>Practicum Site</w:t>
            </w:r>
          </w:p>
        </w:tc>
        <w:tc>
          <w:tcPr>
            <w:tcW w:w="9090" w:type="dxa"/>
          </w:tcPr>
          <w:p w14:paraId="69821FB6" w14:textId="77777777" w:rsidR="00446657" w:rsidRPr="00AB7377" w:rsidRDefault="00446657" w:rsidP="008E429F">
            <w:pPr>
              <w:rPr>
                <w:rFonts w:ascii="Arial" w:hAnsi="Arial" w:cs="Arial"/>
                <w:b/>
                <w:sz w:val="20"/>
              </w:rPr>
            </w:pPr>
          </w:p>
        </w:tc>
      </w:tr>
      <w:tr w:rsidR="00446657" w:rsidRPr="00AB7377" w14:paraId="5AA91827" w14:textId="77777777" w:rsidTr="00C3280C">
        <w:trPr>
          <w:trHeight w:val="440"/>
          <w:tblHeader/>
        </w:trPr>
        <w:tc>
          <w:tcPr>
            <w:tcW w:w="2250" w:type="dxa"/>
          </w:tcPr>
          <w:p w14:paraId="7B2C0BF8" w14:textId="77777777" w:rsidR="00446657" w:rsidRPr="00AB7377" w:rsidRDefault="00446657" w:rsidP="008E429F">
            <w:pPr>
              <w:rPr>
                <w:rFonts w:ascii="Arial" w:hAnsi="Arial" w:cs="Arial"/>
                <w:b/>
                <w:sz w:val="20"/>
              </w:rPr>
            </w:pPr>
            <w:r w:rsidRPr="00AB7377">
              <w:rPr>
                <w:rFonts w:ascii="Arial" w:hAnsi="Arial" w:cs="Arial"/>
                <w:b/>
                <w:sz w:val="20"/>
              </w:rPr>
              <w:t>Student name /S #</w:t>
            </w:r>
          </w:p>
        </w:tc>
        <w:tc>
          <w:tcPr>
            <w:tcW w:w="9090" w:type="dxa"/>
          </w:tcPr>
          <w:p w14:paraId="63D417FC" w14:textId="58007248" w:rsidR="00446657" w:rsidRPr="00AB7377" w:rsidRDefault="005A1645" w:rsidP="00A356FE">
            <w:pPr>
              <w:jc w:val="right"/>
              <w:rPr>
                <w:rFonts w:ascii="Arial" w:hAnsi="Arial" w:cs="Arial"/>
                <w:b/>
                <w:sz w:val="20"/>
              </w:rPr>
            </w:pPr>
            <w:r>
              <w:rPr>
                <w:rFonts w:eastAsia="Calibri"/>
                <w:szCs w:val="28"/>
              </w:rPr>
              <w:t>Spring 2024</w:t>
            </w:r>
            <w:r w:rsidR="00A356FE" w:rsidRPr="00A356FE">
              <w:rPr>
                <w:rFonts w:eastAsia="Calibri"/>
                <w:szCs w:val="28"/>
              </w:rPr>
              <w:t xml:space="preserve"> (202</w:t>
            </w:r>
            <w:r w:rsidR="00245927">
              <w:rPr>
                <w:rFonts w:eastAsia="Calibri"/>
                <w:szCs w:val="28"/>
              </w:rPr>
              <w:t>4</w:t>
            </w:r>
            <w:r>
              <w:rPr>
                <w:rFonts w:eastAsia="Calibri"/>
                <w:szCs w:val="28"/>
              </w:rPr>
              <w:t>3</w:t>
            </w:r>
            <w:r w:rsidR="00A356FE" w:rsidRPr="00A356FE">
              <w:rPr>
                <w:rFonts w:eastAsia="Calibri"/>
                <w:szCs w:val="28"/>
              </w:rPr>
              <w:t>0)</w:t>
            </w:r>
          </w:p>
        </w:tc>
      </w:tr>
    </w:tbl>
    <w:p w14:paraId="241088CE" w14:textId="77777777" w:rsidR="00446657" w:rsidRPr="00D6793D" w:rsidRDefault="00446657" w:rsidP="00446657">
      <w:pPr>
        <w:spacing w:after="0" w:line="240" w:lineRule="auto"/>
        <w:jc w:val="center"/>
        <w:rPr>
          <w:rFonts w:ascii="Arial" w:eastAsia="Times New Roman" w:hAnsi="Arial" w:cs="Arial"/>
          <w:b/>
          <w:i/>
          <w:iCs/>
          <w:sz w:val="20"/>
          <w:szCs w:val="20"/>
        </w:rPr>
      </w:pPr>
      <w:r w:rsidRPr="00D6793D">
        <w:rPr>
          <w:rFonts w:ascii="Arial" w:eastAsia="Times New Roman" w:hAnsi="Arial" w:cs="Arial"/>
          <w:b/>
          <w:i/>
          <w:iCs/>
          <w:sz w:val="20"/>
          <w:szCs w:val="20"/>
        </w:rPr>
        <w:t>Quantitative Evaluation</w:t>
      </w:r>
    </w:p>
    <w:p w14:paraId="295D0B3F" w14:textId="77777777" w:rsidR="00446657" w:rsidRPr="00AB7377" w:rsidRDefault="00446657" w:rsidP="00446657">
      <w:pPr>
        <w:pBdr>
          <w:top w:val="single" w:sz="18" w:space="1" w:color="auto"/>
          <w:left w:val="single" w:sz="18" w:space="4" w:color="auto"/>
          <w:bottom w:val="single" w:sz="18" w:space="1" w:color="auto"/>
          <w:right w:val="single" w:sz="18" w:space="27" w:color="auto"/>
        </w:pBdr>
        <w:spacing w:after="0" w:line="240" w:lineRule="auto"/>
        <w:ind w:right="60"/>
        <w:rPr>
          <w:rFonts w:ascii="Arial" w:eastAsia="Times New Roman" w:hAnsi="Arial" w:cs="Arial"/>
          <w:b/>
          <w:sz w:val="20"/>
          <w:szCs w:val="20"/>
        </w:rPr>
      </w:pPr>
      <w:r w:rsidRPr="00D6793D">
        <w:rPr>
          <w:rFonts w:ascii="Arial" w:eastAsia="Times New Roman" w:hAnsi="Arial" w:cs="Arial"/>
          <w:b/>
          <w:i/>
          <w:iCs/>
          <w:sz w:val="20"/>
          <w:szCs w:val="20"/>
        </w:rPr>
        <w:t>INSTRUCTIONS:</w:t>
      </w:r>
      <w:r w:rsidRPr="00AB7377">
        <w:rPr>
          <w:rFonts w:ascii="Arial" w:eastAsia="Times New Roman" w:hAnsi="Arial" w:cs="Arial"/>
          <w:b/>
          <w:sz w:val="20"/>
          <w:szCs w:val="20"/>
        </w:rPr>
        <w:t xml:space="preserve">  </w:t>
      </w:r>
      <w:r w:rsidRPr="00AB7377">
        <w:rPr>
          <w:rFonts w:ascii="Arial" w:eastAsia="Times New Roman" w:hAnsi="Arial" w:cs="Arial"/>
          <w:sz w:val="20"/>
          <w:szCs w:val="20"/>
        </w:rPr>
        <w:t>Consider each item separately and rate each item independently of all others. Circle the rating that indicates the extent to which you agree with each statement.</w:t>
      </w:r>
      <w:r w:rsidRPr="00AB7377">
        <w:rPr>
          <w:rFonts w:ascii="Arial" w:eastAsia="Times New Roman" w:hAnsi="Arial" w:cs="Arial"/>
          <w:b/>
          <w:sz w:val="20"/>
          <w:szCs w:val="20"/>
        </w:rPr>
        <w:t xml:space="preserve"> Please do not skip any item.</w:t>
      </w:r>
    </w:p>
    <w:p w14:paraId="71854381" w14:textId="77777777" w:rsidR="00446657" w:rsidRPr="00D6793D" w:rsidRDefault="00446657" w:rsidP="00446657">
      <w:pPr>
        <w:pBdr>
          <w:top w:val="single" w:sz="18" w:space="1" w:color="auto"/>
          <w:left w:val="single" w:sz="18" w:space="4" w:color="auto"/>
          <w:bottom w:val="single" w:sz="18" w:space="1" w:color="auto"/>
          <w:right w:val="single" w:sz="18" w:space="24" w:color="auto"/>
        </w:pBdr>
        <w:tabs>
          <w:tab w:val="left" w:pos="540"/>
          <w:tab w:val="left" w:pos="2100"/>
          <w:tab w:val="left" w:pos="3200"/>
          <w:tab w:val="left" w:pos="5500"/>
          <w:tab w:val="left" w:pos="6800"/>
          <w:tab w:val="left" w:pos="9300"/>
        </w:tabs>
        <w:spacing w:after="0" w:line="240" w:lineRule="auto"/>
        <w:rPr>
          <w:rFonts w:ascii="Arial" w:eastAsia="Times New Roman" w:hAnsi="Arial" w:cs="Arial"/>
          <w:i/>
          <w:iCs/>
          <w:sz w:val="18"/>
          <w:szCs w:val="20"/>
        </w:rPr>
      </w:pPr>
      <w:r w:rsidRPr="00D6793D">
        <w:rPr>
          <w:rFonts w:ascii="Arial" w:eastAsia="Times New Roman" w:hAnsi="Arial" w:cs="Arial"/>
          <w:b/>
          <w:i/>
          <w:iCs/>
          <w:sz w:val="18"/>
          <w:szCs w:val="20"/>
        </w:rPr>
        <w:t>5 = Strongly Agree   4 = Agree   3 = Neutral (</w:t>
      </w:r>
      <w:proofErr w:type="gramStart"/>
      <w:r w:rsidRPr="00D6793D">
        <w:rPr>
          <w:rFonts w:ascii="Arial" w:eastAsia="Times New Roman" w:hAnsi="Arial" w:cs="Arial"/>
          <w:b/>
          <w:i/>
          <w:iCs/>
          <w:sz w:val="18"/>
          <w:szCs w:val="20"/>
        </w:rPr>
        <w:t xml:space="preserve">acceptable)   </w:t>
      </w:r>
      <w:proofErr w:type="gramEnd"/>
      <w:r w:rsidRPr="00D6793D">
        <w:rPr>
          <w:rFonts w:ascii="Arial" w:eastAsia="Times New Roman" w:hAnsi="Arial" w:cs="Arial"/>
          <w:b/>
          <w:i/>
          <w:iCs/>
          <w:sz w:val="18"/>
          <w:szCs w:val="20"/>
        </w:rPr>
        <w:t>2 = Disagree   1 = Strongly Disagree   N/A = Not   applicable</w:t>
      </w:r>
    </w:p>
    <w:p w14:paraId="207BA0FA" w14:textId="77777777" w:rsidR="00446657" w:rsidRPr="00AB7377" w:rsidRDefault="00446657" w:rsidP="00446657">
      <w:pPr>
        <w:spacing w:after="0" w:line="240" w:lineRule="auto"/>
        <w:rPr>
          <w:rFonts w:ascii="Arial" w:eastAsia="Times New Roman" w:hAnsi="Arial" w:cs="Arial"/>
          <w:sz w:val="20"/>
          <w:szCs w:val="20"/>
        </w:rPr>
      </w:pPr>
    </w:p>
    <w:tbl>
      <w:tblPr>
        <w:tblStyle w:val="TableGrid5"/>
        <w:tblW w:w="11340" w:type="dxa"/>
        <w:tblInd w:w="-185" w:type="dxa"/>
        <w:tblLook w:val="04A0" w:firstRow="1" w:lastRow="0" w:firstColumn="1" w:lastColumn="0" w:noHBand="0" w:noVBand="1"/>
        <w:tblDescription w:val="Student quantitative evaluation of internship site."/>
      </w:tblPr>
      <w:tblGrid>
        <w:gridCol w:w="8001"/>
        <w:gridCol w:w="539"/>
        <w:gridCol w:w="450"/>
        <w:gridCol w:w="630"/>
        <w:gridCol w:w="630"/>
        <w:gridCol w:w="540"/>
        <w:gridCol w:w="550"/>
      </w:tblGrid>
      <w:tr w:rsidR="00446657" w:rsidRPr="00AB7377" w14:paraId="4B4425F6" w14:textId="77777777" w:rsidTr="008E429F">
        <w:trPr>
          <w:trHeight w:val="432"/>
          <w:tblHeader/>
        </w:trPr>
        <w:tc>
          <w:tcPr>
            <w:tcW w:w="8001" w:type="dxa"/>
          </w:tcPr>
          <w:p w14:paraId="41DB6D10" w14:textId="77777777" w:rsidR="00446657" w:rsidRPr="00D6793D" w:rsidRDefault="00446657" w:rsidP="008E429F">
            <w:pPr>
              <w:spacing w:line="360" w:lineRule="auto"/>
              <w:rPr>
                <w:rFonts w:ascii="Arial" w:hAnsi="Arial" w:cs="Arial"/>
                <w:b/>
                <w:i/>
                <w:iCs/>
                <w:sz w:val="20"/>
              </w:rPr>
            </w:pPr>
            <w:r w:rsidRPr="00D6793D">
              <w:rPr>
                <w:rFonts w:ascii="Arial" w:hAnsi="Arial" w:cs="Arial"/>
                <w:b/>
                <w:i/>
                <w:iCs/>
                <w:sz w:val="20"/>
              </w:rPr>
              <w:t>At this practicum site, I was:</w:t>
            </w:r>
          </w:p>
        </w:tc>
        <w:tc>
          <w:tcPr>
            <w:tcW w:w="539" w:type="dxa"/>
          </w:tcPr>
          <w:p w14:paraId="19F3DB47" w14:textId="77777777" w:rsidR="00446657" w:rsidRPr="00AB7377" w:rsidRDefault="00446657" w:rsidP="008E429F">
            <w:pPr>
              <w:spacing w:line="360" w:lineRule="auto"/>
              <w:jc w:val="center"/>
              <w:rPr>
                <w:rFonts w:ascii="Arial" w:hAnsi="Arial" w:cs="Arial"/>
                <w:sz w:val="20"/>
              </w:rPr>
            </w:pPr>
          </w:p>
        </w:tc>
        <w:tc>
          <w:tcPr>
            <w:tcW w:w="450" w:type="dxa"/>
          </w:tcPr>
          <w:p w14:paraId="3B2FEBD0" w14:textId="77777777" w:rsidR="00446657" w:rsidRPr="00AB7377" w:rsidRDefault="00446657" w:rsidP="008E429F">
            <w:pPr>
              <w:spacing w:line="360" w:lineRule="auto"/>
              <w:jc w:val="center"/>
              <w:rPr>
                <w:rFonts w:ascii="Arial" w:hAnsi="Arial" w:cs="Arial"/>
                <w:sz w:val="20"/>
              </w:rPr>
            </w:pPr>
          </w:p>
        </w:tc>
        <w:tc>
          <w:tcPr>
            <w:tcW w:w="630" w:type="dxa"/>
          </w:tcPr>
          <w:p w14:paraId="38766D2B" w14:textId="77777777" w:rsidR="00446657" w:rsidRPr="00AB7377" w:rsidRDefault="00446657" w:rsidP="008E429F">
            <w:pPr>
              <w:spacing w:line="360" w:lineRule="auto"/>
              <w:jc w:val="center"/>
              <w:rPr>
                <w:rFonts w:ascii="Arial" w:hAnsi="Arial" w:cs="Arial"/>
                <w:sz w:val="20"/>
              </w:rPr>
            </w:pPr>
          </w:p>
        </w:tc>
        <w:tc>
          <w:tcPr>
            <w:tcW w:w="630" w:type="dxa"/>
          </w:tcPr>
          <w:p w14:paraId="3246E5F6" w14:textId="77777777" w:rsidR="00446657" w:rsidRPr="00AB7377" w:rsidRDefault="00446657" w:rsidP="008E429F">
            <w:pPr>
              <w:spacing w:line="360" w:lineRule="auto"/>
              <w:jc w:val="center"/>
              <w:rPr>
                <w:rFonts w:ascii="Arial" w:hAnsi="Arial" w:cs="Arial"/>
                <w:sz w:val="20"/>
              </w:rPr>
            </w:pPr>
          </w:p>
        </w:tc>
        <w:tc>
          <w:tcPr>
            <w:tcW w:w="540" w:type="dxa"/>
          </w:tcPr>
          <w:p w14:paraId="64F0D1F3" w14:textId="77777777" w:rsidR="00446657" w:rsidRPr="00AB7377" w:rsidRDefault="00446657" w:rsidP="008E429F">
            <w:pPr>
              <w:spacing w:line="360" w:lineRule="auto"/>
              <w:jc w:val="center"/>
              <w:rPr>
                <w:rFonts w:ascii="Arial" w:hAnsi="Arial" w:cs="Arial"/>
                <w:sz w:val="20"/>
              </w:rPr>
            </w:pPr>
          </w:p>
        </w:tc>
        <w:tc>
          <w:tcPr>
            <w:tcW w:w="550" w:type="dxa"/>
          </w:tcPr>
          <w:p w14:paraId="05B35157" w14:textId="77777777" w:rsidR="00446657" w:rsidRPr="00AB7377" w:rsidRDefault="00446657" w:rsidP="008E429F">
            <w:pPr>
              <w:spacing w:line="360" w:lineRule="auto"/>
              <w:jc w:val="center"/>
              <w:rPr>
                <w:rFonts w:ascii="Arial" w:hAnsi="Arial" w:cs="Arial"/>
                <w:sz w:val="20"/>
              </w:rPr>
            </w:pPr>
          </w:p>
        </w:tc>
      </w:tr>
      <w:tr w:rsidR="00446657" w:rsidRPr="00AB7377" w14:paraId="37C8547E" w14:textId="77777777" w:rsidTr="008E429F">
        <w:trPr>
          <w:trHeight w:val="432"/>
          <w:tblHeader/>
        </w:trPr>
        <w:tc>
          <w:tcPr>
            <w:tcW w:w="8001" w:type="dxa"/>
          </w:tcPr>
          <w:p w14:paraId="1071206B"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1.</w:t>
            </w:r>
            <w:r w:rsidRPr="00AB7377">
              <w:rPr>
                <w:rFonts w:ascii="Arial" w:hAnsi="Arial" w:cs="Arial"/>
                <w:sz w:val="20"/>
              </w:rPr>
              <w:tab/>
              <w:t>Provided orientation to the office/facility.</w:t>
            </w:r>
          </w:p>
        </w:tc>
        <w:tc>
          <w:tcPr>
            <w:tcW w:w="539" w:type="dxa"/>
          </w:tcPr>
          <w:p w14:paraId="5EF55860"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054C3ADD"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587AD78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7BABF69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0F1FEBCE"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56A5F58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06F16EDE" w14:textId="77777777" w:rsidTr="008E429F">
        <w:trPr>
          <w:trHeight w:val="432"/>
        </w:trPr>
        <w:tc>
          <w:tcPr>
            <w:tcW w:w="8001" w:type="dxa"/>
          </w:tcPr>
          <w:p w14:paraId="1B5E3E91"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2.</w:t>
            </w:r>
            <w:r w:rsidRPr="00AB7377">
              <w:rPr>
                <w:rFonts w:ascii="Arial" w:hAnsi="Arial" w:cs="Arial"/>
                <w:sz w:val="20"/>
              </w:rPr>
              <w:tab/>
              <w:t>Assigned to a supervisor/preceptor who actively participated in my learning experience.</w:t>
            </w:r>
          </w:p>
        </w:tc>
        <w:tc>
          <w:tcPr>
            <w:tcW w:w="539" w:type="dxa"/>
          </w:tcPr>
          <w:p w14:paraId="0992FD8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7149DA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1CF1BED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0132A1B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0E727CA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59254C6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5D18A162" w14:textId="77777777" w:rsidTr="008E429F">
        <w:trPr>
          <w:trHeight w:val="432"/>
        </w:trPr>
        <w:tc>
          <w:tcPr>
            <w:tcW w:w="8001" w:type="dxa"/>
          </w:tcPr>
          <w:p w14:paraId="7736E91A"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3.</w:t>
            </w:r>
            <w:r w:rsidRPr="00AB7377">
              <w:rPr>
                <w:rFonts w:ascii="Arial" w:hAnsi="Arial" w:cs="Arial"/>
                <w:sz w:val="20"/>
              </w:rPr>
              <w:tab/>
              <w:t xml:space="preserve">Allowed to perform the entry-level skills I had learned. </w:t>
            </w:r>
          </w:p>
        </w:tc>
        <w:tc>
          <w:tcPr>
            <w:tcW w:w="539" w:type="dxa"/>
          </w:tcPr>
          <w:p w14:paraId="10997BF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B356D6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7BB2C48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1429A32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1C6475E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550C8A0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6B8F67F5" w14:textId="77777777" w:rsidTr="008E429F">
        <w:trPr>
          <w:trHeight w:val="432"/>
        </w:trPr>
        <w:tc>
          <w:tcPr>
            <w:tcW w:w="8001" w:type="dxa"/>
          </w:tcPr>
          <w:p w14:paraId="14F42131"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4.</w:t>
            </w:r>
            <w:r w:rsidRPr="00AB7377">
              <w:rPr>
                <w:rFonts w:ascii="Arial" w:hAnsi="Arial" w:cs="Arial"/>
                <w:sz w:val="20"/>
              </w:rPr>
              <w:tab/>
              <w:t>Given the opportunity to perform administrative skills</w:t>
            </w:r>
            <w:r w:rsidRPr="00AB7377">
              <w:rPr>
                <w:rFonts w:ascii="Arial" w:hAnsi="Arial" w:cs="Arial"/>
                <w:iCs/>
                <w:sz w:val="20"/>
              </w:rPr>
              <w:t>.</w:t>
            </w:r>
          </w:p>
        </w:tc>
        <w:tc>
          <w:tcPr>
            <w:tcW w:w="539" w:type="dxa"/>
          </w:tcPr>
          <w:p w14:paraId="74AA208D"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3DAFB390"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18887C59"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47171E6D"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5CF708FF"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0C2110D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19F77C45" w14:textId="77777777" w:rsidTr="008E429F">
        <w:trPr>
          <w:trHeight w:val="432"/>
        </w:trPr>
        <w:tc>
          <w:tcPr>
            <w:tcW w:w="8001" w:type="dxa"/>
          </w:tcPr>
          <w:p w14:paraId="77942520"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5.</w:t>
            </w:r>
            <w:r w:rsidRPr="00AB7377">
              <w:rPr>
                <w:rFonts w:ascii="Arial" w:hAnsi="Arial" w:cs="Arial"/>
                <w:sz w:val="20"/>
              </w:rPr>
              <w:tab/>
              <w:t>Given the opportunity to perform clinical skills.</w:t>
            </w:r>
          </w:p>
        </w:tc>
        <w:tc>
          <w:tcPr>
            <w:tcW w:w="539" w:type="dxa"/>
          </w:tcPr>
          <w:p w14:paraId="09613809"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71AF6B09"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71AA3A31"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2A8768CE"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27CC7C2E"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6AC4C64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0107F0B9" w14:textId="77777777" w:rsidTr="008E429F">
        <w:trPr>
          <w:trHeight w:val="432"/>
        </w:trPr>
        <w:tc>
          <w:tcPr>
            <w:tcW w:w="8001" w:type="dxa"/>
          </w:tcPr>
          <w:p w14:paraId="46671AE3"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6.</w:t>
            </w:r>
            <w:r w:rsidRPr="00AB7377">
              <w:rPr>
                <w:rFonts w:ascii="Arial" w:hAnsi="Arial" w:cs="Arial"/>
                <w:sz w:val="20"/>
              </w:rPr>
              <w:tab/>
              <w:t>Adequately supervised and informed of whom to ask for help if I needed it.</w:t>
            </w:r>
          </w:p>
        </w:tc>
        <w:tc>
          <w:tcPr>
            <w:tcW w:w="539" w:type="dxa"/>
          </w:tcPr>
          <w:p w14:paraId="7C7F5CA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3D12DCA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17A8702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33E34E7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32457A2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2E6C04F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564DF9EF" w14:textId="77777777" w:rsidTr="008E429F">
        <w:trPr>
          <w:trHeight w:val="432"/>
        </w:trPr>
        <w:tc>
          <w:tcPr>
            <w:tcW w:w="8001" w:type="dxa"/>
          </w:tcPr>
          <w:p w14:paraId="28AA8D06"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7.</w:t>
            </w:r>
            <w:r w:rsidRPr="00AB7377">
              <w:rPr>
                <w:rFonts w:ascii="Arial" w:hAnsi="Arial" w:cs="Arial"/>
                <w:sz w:val="20"/>
              </w:rPr>
              <w:tab/>
              <w:t>Treated respectfully by healthcare providers and other staff.</w:t>
            </w:r>
          </w:p>
        </w:tc>
        <w:tc>
          <w:tcPr>
            <w:tcW w:w="539" w:type="dxa"/>
          </w:tcPr>
          <w:p w14:paraId="31F0F24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038B5DA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1493C4C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03F14CA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5B16FEB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1C35C83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63ECF1B9" w14:textId="77777777" w:rsidTr="008E429F">
        <w:trPr>
          <w:trHeight w:val="432"/>
        </w:trPr>
        <w:tc>
          <w:tcPr>
            <w:tcW w:w="8001" w:type="dxa"/>
          </w:tcPr>
          <w:p w14:paraId="087A2284"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8.</w:t>
            </w:r>
            <w:r w:rsidRPr="00AB7377">
              <w:rPr>
                <w:rFonts w:ascii="Arial" w:hAnsi="Arial" w:cs="Arial"/>
                <w:sz w:val="20"/>
              </w:rPr>
              <w:tab/>
              <w:t>Provided with adequate personal protective equipment (e.g., gloves) to protect my health and safety.</w:t>
            </w:r>
          </w:p>
        </w:tc>
        <w:tc>
          <w:tcPr>
            <w:tcW w:w="539" w:type="dxa"/>
          </w:tcPr>
          <w:p w14:paraId="508AC98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7761A331"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77BE919F"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64E586A8"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546BCBA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4670795E"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13E1D92C" w14:textId="77777777" w:rsidTr="008E429F">
        <w:trPr>
          <w:trHeight w:val="432"/>
        </w:trPr>
        <w:tc>
          <w:tcPr>
            <w:tcW w:w="8001" w:type="dxa"/>
          </w:tcPr>
          <w:p w14:paraId="14023999"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 xml:space="preserve"> 9.</w:t>
            </w:r>
            <w:r w:rsidRPr="00AB7377">
              <w:rPr>
                <w:rFonts w:ascii="Arial" w:hAnsi="Arial" w:cs="Arial"/>
                <w:sz w:val="20"/>
              </w:rPr>
              <w:tab/>
              <w:t>Provided the opportunity to communicate with:</w:t>
            </w:r>
          </w:p>
        </w:tc>
        <w:tc>
          <w:tcPr>
            <w:tcW w:w="539" w:type="dxa"/>
          </w:tcPr>
          <w:p w14:paraId="346871EF" w14:textId="77777777" w:rsidR="00446657" w:rsidRPr="00AB7377" w:rsidRDefault="00446657" w:rsidP="008E429F">
            <w:pPr>
              <w:spacing w:line="360" w:lineRule="auto"/>
              <w:jc w:val="center"/>
              <w:rPr>
                <w:rFonts w:ascii="Arial" w:hAnsi="Arial" w:cs="Arial"/>
                <w:sz w:val="20"/>
              </w:rPr>
            </w:pPr>
          </w:p>
        </w:tc>
        <w:tc>
          <w:tcPr>
            <w:tcW w:w="450" w:type="dxa"/>
          </w:tcPr>
          <w:p w14:paraId="25E79F04" w14:textId="77777777" w:rsidR="00446657" w:rsidRPr="00AB7377" w:rsidRDefault="00446657" w:rsidP="008E429F">
            <w:pPr>
              <w:spacing w:line="360" w:lineRule="auto"/>
              <w:jc w:val="center"/>
              <w:rPr>
                <w:rFonts w:ascii="Arial" w:hAnsi="Arial" w:cs="Arial"/>
                <w:sz w:val="20"/>
              </w:rPr>
            </w:pPr>
          </w:p>
        </w:tc>
        <w:tc>
          <w:tcPr>
            <w:tcW w:w="630" w:type="dxa"/>
          </w:tcPr>
          <w:p w14:paraId="41CC10FA" w14:textId="77777777" w:rsidR="00446657" w:rsidRPr="00AB7377" w:rsidRDefault="00446657" w:rsidP="008E429F">
            <w:pPr>
              <w:spacing w:line="360" w:lineRule="auto"/>
              <w:jc w:val="center"/>
              <w:rPr>
                <w:rFonts w:ascii="Arial" w:hAnsi="Arial" w:cs="Arial"/>
                <w:sz w:val="20"/>
              </w:rPr>
            </w:pPr>
          </w:p>
        </w:tc>
        <w:tc>
          <w:tcPr>
            <w:tcW w:w="630" w:type="dxa"/>
          </w:tcPr>
          <w:p w14:paraId="4CB42D52" w14:textId="77777777" w:rsidR="00446657" w:rsidRPr="00AB7377" w:rsidRDefault="00446657" w:rsidP="008E429F">
            <w:pPr>
              <w:spacing w:line="360" w:lineRule="auto"/>
              <w:jc w:val="center"/>
              <w:rPr>
                <w:rFonts w:ascii="Arial" w:hAnsi="Arial" w:cs="Arial"/>
                <w:sz w:val="20"/>
              </w:rPr>
            </w:pPr>
          </w:p>
        </w:tc>
        <w:tc>
          <w:tcPr>
            <w:tcW w:w="540" w:type="dxa"/>
          </w:tcPr>
          <w:p w14:paraId="373B8F36" w14:textId="77777777" w:rsidR="00446657" w:rsidRPr="00AB7377" w:rsidRDefault="00446657" w:rsidP="008E429F">
            <w:pPr>
              <w:spacing w:line="360" w:lineRule="auto"/>
              <w:jc w:val="center"/>
              <w:rPr>
                <w:rFonts w:ascii="Arial" w:hAnsi="Arial" w:cs="Arial"/>
                <w:sz w:val="20"/>
              </w:rPr>
            </w:pPr>
          </w:p>
        </w:tc>
        <w:tc>
          <w:tcPr>
            <w:tcW w:w="550" w:type="dxa"/>
          </w:tcPr>
          <w:p w14:paraId="02F1DE17" w14:textId="77777777" w:rsidR="00446657" w:rsidRPr="00AB7377" w:rsidRDefault="00446657" w:rsidP="008E429F">
            <w:pPr>
              <w:spacing w:line="360" w:lineRule="auto"/>
              <w:jc w:val="center"/>
              <w:rPr>
                <w:rFonts w:ascii="Arial" w:hAnsi="Arial" w:cs="Arial"/>
                <w:sz w:val="20"/>
              </w:rPr>
            </w:pPr>
          </w:p>
        </w:tc>
      </w:tr>
      <w:tr w:rsidR="00446657" w:rsidRPr="00AB7377" w14:paraId="13D565B6" w14:textId="77777777" w:rsidTr="008E429F">
        <w:trPr>
          <w:trHeight w:val="432"/>
        </w:trPr>
        <w:tc>
          <w:tcPr>
            <w:tcW w:w="8001" w:type="dxa"/>
          </w:tcPr>
          <w:p w14:paraId="5A552508"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ab/>
            </w:r>
            <w:r w:rsidRPr="00AB7377">
              <w:rPr>
                <w:rFonts w:ascii="Arial" w:hAnsi="Arial" w:cs="Arial"/>
                <w:sz w:val="20"/>
              </w:rPr>
              <w:tab/>
            </w:r>
            <w:r w:rsidRPr="00AB7377">
              <w:rPr>
                <w:rFonts w:ascii="Arial" w:hAnsi="Arial" w:cs="Arial"/>
                <w:sz w:val="20"/>
              </w:rPr>
              <w:tab/>
              <w:t>a.  patients/clients/family members</w:t>
            </w:r>
          </w:p>
        </w:tc>
        <w:tc>
          <w:tcPr>
            <w:tcW w:w="539" w:type="dxa"/>
          </w:tcPr>
          <w:p w14:paraId="0F7A8FA8"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BE5DB2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6C1526B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027AC8C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3B75E1E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3467F958"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67199C8D" w14:textId="77777777" w:rsidTr="008E429F">
        <w:trPr>
          <w:trHeight w:val="432"/>
        </w:trPr>
        <w:tc>
          <w:tcPr>
            <w:tcW w:w="8001" w:type="dxa"/>
          </w:tcPr>
          <w:p w14:paraId="7CABA831"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ab/>
            </w:r>
            <w:r w:rsidRPr="00AB7377">
              <w:rPr>
                <w:rFonts w:ascii="Arial" w:hAnsi="Arial" w:cs="Arial"/>
                <w:sz w:val="20"/>
              </w:rPr>
              <w:tab/>
            </w:r>
            <w:r w:rsidRPr="00AB7377">
              <w:rPr>
                <w:rFonts w:ascii="Arial" w:hAnsi="Arial" w:cs="Arial"/>
                <w:sz w:val="20"/>
              </w:rPr>
              <w:tab/>
              <w:t>b.  physicians/health care professionals</w:t>
            </w:r>
          </w:p>
        </w:tc>
        <w:tc>
          <w:tcPr>
            <w:tcW w:w="539" w:type="dxa"/>
          </w:tcPr>
          <w:p w14:paraId="60605F0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C2A79DD"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349209D3"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618FA4E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5EB686DD"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1B60AEA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307CCA43" w14:textId="77777777" w:rsidTr="008E429F">
        <w:trPr>
          <w:trHeight w:val="432"/>
        </w:trPr>
        <w:tc>
          <w:tcPr>
            <w:tcW w:w="8001" w:type="dxa"/>
          </w:tcPr>
          <w:p w14:paraId="5C97C388"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ab/>
            </w:r>
            <w:r w:rsidRPr="00AB7377">
              <w:rPr>
                <w:rFonts w:ascii="Arial" w:hAnsi="Arial" w:cs="Arial"/>
                <w:sz w:val="20"/>
              </w:rPr>
              <w:tab/>
            </w:r>
            <w:r w:rsidRPr="00AB7377">
              <w:rPr>
                <w:rFonts w:ascii="Arial" w:hAnsi="Arial" w:cs="Arial"/>
                <w:sz w:val="20"/>
              </w:rPr>
              <w:tab/>
              <w:t>c.  staff and co-workers</w:t>
            </w:r>
          </w:p>
        </w:tc>
        <w:tc>
          <w:tcPr>
            <w:tcW w:w="539" w:type="dxa"/>
          </w:tcPr>
          <w:p w14:paraId="4535315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24B2B6E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771F0BF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7D1AD2F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091CAF58"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2C7F7373"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515587BA" w14:textId="77777777" w:rsidTr="008E429F">
        <w:trPr>
          <w:trHeight w:val="432"/>
        </w:trPr>
        <w:tc>
          <w:tcPr>
            <w:tcW w:w="8001" w:type="dxa"/>
          </w:tcPr>
          <w:p w14:paraId="3E682AC1"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ab/>
            </w:r>
            <w:r w:rsidRPr="00AB7377">
              <w:rPr>
                <w:rFonts w:ascii="Arial" w:hAnsi="Arial" w:cs="Arial"/>
                <w:sz w:val="20"/>
              </w:rPr>
              <w:tab/>
            </w:r>
            <w:r w:rsidRPr="00AB7377">
              <w:rPr>
                <w:rFonts w:ascii="Arial" w:hAnsi="Arial" w:cs="Arial"/>
                <w:sz w:val="20"/>
              </w:rPr>
              <w:tab/>
              <w:t>d.  supervisory personnel</w:t>
            </w:r>
          </w:p>
        </w:tc>
        <w:tc>
          <w:tcPr>
            <w:tcW w:w="539" w:type="dxa"/>
          </w:tcPr>
          <w:p w14:paraId="3D3D13B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B2A390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4DD9E049"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3A7E335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1684CD9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7FCF5DF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120FE477" w14:textId="77777777" w:rsidTr="008E429F">
        <w:trPr>
          <w:trHeight w:val="432"/>
        </w:trPr>
        <w:tc>
          <w:tcPr>
            <w:tcW w:w="8001" w:type="dxa"/>
          </w:tcPr>
          <w:p w14:paraId="5944DC16"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10.</w:t>
            </w:r>
            <w:r w:rsidRPr="00AB7377">
              <w:rPr>
                <w:rFonts w:ascii="Arial" w:hAnsi="Arial" w:cs="Arial"/>
                <w:sz w:val="20"/>
              </w:rPr>
              <w:tab/>
              <w:t>Not used to replace paid employees.</w:t>
            </w:r>
          </w:p>
        </w:tc>
        <w:tc>
          <w:tcPr>
            <w:tcW w:w="539" w:type="dxa"/>
          </w:tcPr>
          <w:p w14:paraId="41BC18F3"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6815FDC3"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2EB519BA"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74A8C00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08DB7CA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6749B77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52D87F90" w14:textId="77777777" w:rsidTr="008E429F">
        <w:trPr>
          <w:trHeight w:val="432"/>
        </w:trPr>
        <w:tc>
          <w:tcPr>
            <w:tcW w:w="8001" w:type="dxa"/>
          </w:tcPr>
          <w:p w14:paraId="06BC5E5C" w14:textId="77777777" w:rsidR="00446657" w:rsidRPr="00AB7377" w:rsidRDefault="00446657" w:rsidP="008E429F">
            <w:pPr>
              <w:tabs>
                <w:tab w:val="left" w:pos="405"/>
              </w:tabs>
              <w:spacing w:line="360" w:lineRule="auto"/>
              <w:ind w:left="400" w:hanging="400"/>
              <w:rPr>
                <w:rFonts w:ascii="Arial" w:hAnsi="Arial" w:cs="Arial"/>
                <w:sz w:val="20"/>
                <w:u w:val="single"/>
              </w:rPr>
            </w:pPr>
            <w:r w:rsidRPr="00AB7377">
              <w:rPr>
                <w:rFonts w:ascii="Arial" w:hAnsi="Arial" w:cs="Arial"/>
                <w:sz w:val="20"/>
              </w:rPr>
              <w:t>11.</w:t>
            </w:r>
            <w:r w:rsidRPr="00AB7377">
              <w:rPr>
                <w:rFonts w:ascii="Arial" w:hAnsi="Arial" w:cs="Arial"/>
                <w:sz w:val="20"/>
              </w:rPr>
              <w:tab/>
              <w:t>Provided regular constructive verbal feedback by supervisor.</w:t>
            </w:r>
          </w:p>
        </w:tc>
        <w:tc>
          <w:tcPr>
            <w:tcW w:w="539" w:type="dxa"/>
          </w:tcPr>
          <w:p w14:paraId="037C9A9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5E43119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4E065798"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645B539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1EA2748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595CA951"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3690EC24" w14:textId="77777777" w:rsidTr="008E429F">
        <w:trPr>
          <w:trHeight w:val="432"/>
        </w:trPr>
        <w:tc>
          <w:tcPr>
            <w:tcW w:w="8001" w:type="dxa"/>
          </w:tcPr>
          <w:p w14:paraId="56A289CF"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12.  Provided a final written performance evaluation.</w:t>
            </w:r>
          </w:p>
        </w:tc>
        <w:tc>
          <w:tcPr>
            <w:tcW w:w="539" w:type="dxa"/>
          </w:tcPr>
          <w:p w14:paraId="348DA384"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38C6C636"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3CAED57E"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1A410E61"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4CD15D47"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16F455EC"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r w:rsidR="00446657" w:rsidRPr="00AB7377" w14:paraId="14F1F2C4" w14:textId="77777777" w:rsidTr="008E429F">
        <w:trPr>
          <w:trHeight w:val="432"/>
        </w:trPr>
        <w:tc>
          <w:tcPr>
            <w:tcW w:w="8001" w:type="dxa"/>
          </w:tcPr>
          <w:p w14:paraId="70BFFDC3" w14:textId="77777777" w:rsidR="00446657" w:rsidRPr="00AB7377" w:rsidRDefault="00446657" w:rsidP="008E429F">
            <w:pPr>
              <w:tabs>
                <w:tab w:val="left" w:pos="405"/>
              </w:tabs>
              <w:spacing w:line="360" w:lineRule="auto"/>
              <w:ind w:left="400" w:hanging="400"/>
              <w:rPr>
                <w:rFonts w:ascii="Arial" w:hAnsi="Arial" w:cs="Arial"/>
                <w:sz w:val="20"/>
              </w:rPr>
            </w:pPr>
            <w:r w:rsidRPr="00AB7377">
              <w:rPr>
                <w:rFonts w:ascii="Arial" w:hAnsi="Arial" w:cs="Arial"/>
                <w:sz w:val="20"/>
              </w:rPr>
              <w:t>13.  Received support and help from the institutional Practicum Coordinator</w:t>
            </w:r>
          </w:p>
        </w:tc>
        <w:tc>
          <w:tcPr>
            <w:tcW w:w="539" w:type="dxa"/>
          </w:tcPr>
          <w:p w14:paraId="1077162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5</w:t>
            </w:r>
          </w:p>
        </w:tc>
        <w:tc>
          <w:tcPr>
            <w:tcW w:w="450" w:type="dxa"/>
          </w:tcPr>
          <w:p w14:paraId="4398C63B"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4</w:t>
            </w:r>
          </w:p>
        </w:tc>
        <w:tc>
          <w:tcPr>
            <w:tcW w:w="630" w:type="dxa"/>
          </w:tcPr>
          <w:p w14:paraId="56F9A1E5"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3</w:t>
            </w:r>
          </w:p>
        </w:tc>
        <w:tc>
          <w:tcPr>
            <w:tcW w:w="630" w:type="dxa"/>
          </w:tcPr>
          <w:p w14:paraId="41C4AD93"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2</w:t>
            </w:r>
          </w:p>
        </w:tc>
        <w:tc>
          <w:tcPr>
            <w:tcW w:w="540" w:type="dxa"/>
          </w:tcPr>
          <w:p w14:paraId="3143C302"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1</w:t>
            </w:r>
          </w:p>
        </w:tc>
        <w:tc>
          <w:tcPr>
            <w:tcW w:w="550" w:type="dxa"/>
          </w:tcPr>
          <w:p w14:paraId="0F9CFF11" w14:textId="77777777" w:rsidR="00446657" w:rsidRPr="00AB7377" w:rsidRDefault="00446657" w:rsidP="008E429F">
            <w:pPr>
              <w:spacing w:line="360" w:lineRule="auto"/>
              <w:jc w:val="center"/>
              <w:rPr>
                <w:rFonts w:ascii="Arial" w:hAnsi="Arial" w:cs="Arial"/>
                <w:sz w:val="20"/>
              </w:rPr>
            </w:pPr>
            <w:r w:rsidRPr="00AB7377">
              <w:rPr>
                <w:rFonts w:ascii="Arial" w:hAnsi="Arial" w:cs="Arial"/>
                <w:sz w:val="20"/>
              </w:rPr>
              <w:t>N/A</w:t>
            </w:r>
          </w:p>
        </w:tc>
      </w:tr>
    </w:tbl>
    <w:p w14:paraId="20FAF689" w14:textId="77777777" w:rsidR="00446657" w:rsidRDefault="00446657" w:rsidP="00446657">
      <w:pPr>
        <w:spacing w:after="0" w:line="360" w:lineRule="auto"/>
        <w:rPr>
          <w:rFonts w:ascii="Arial" w:eastAsia="Times New Roman" w:hAnsi="Arial" w:cs="Arial"/>
          <w:sz w:val="20"/>
          <w:szCs w:val="20"/>
        </w:rPr>
      </w:pPr>
    </w:p>
    <w:p w14:paraId="56D0BB7D"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 xml:space="preserve">What part of the practicum experience did you like best and/or least? </w:t>
      </w:r>
    </w:p>
    <w:p w14:paraId="20B57C75"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________________________________________________________________________________________________</w:t>
      </w:r>
    </w:p>
    <w:p w14:paraId="6D746A5F"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________________________________________________________________________________________________</w:t>
      </w:r>
    </w:p>
    <w:p w14:paraId="26219E7F" w14:textId="77777777" w:rsidR="00446657" w:rsidRPr="00AB7377" w:rsidRDefault="00446657" w:rsidP="0044665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eastAsia="Times New Roman" w:hAnsi="Arial" w:cs="Arial"/>
          <w:b/>
          <w:sz w:val="20"/>
          <w:szCs w:val="20"/>
        </w:rPr>
      </w:pPr>
      <w:r w:rsidRPr="00AB7377">
        <w:rPr>
          <w:rFonts w:ascii="Arial" w:eastAsia="Times New Roman" w:hAnsi="Arial" w:cs="Arial"/>
          <w:b/>
          <w:sz w:val="20"/>
          <w:szCs w:val="20"/>
        </w:rPr>
        <w:t>________________________________________________________________________________________________</w:t>
      </w:r>
    </w:p>
    <w:p w14:paraId="72CA3BD6" w14:textId="77777777" w:rsidR="00446657" w:rsidRPr="00D6793D" w:rsidRDefault="00446657" w:rsidP="0044665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Arial" w:eastAsia="Times New Roman" w:hAnsi="Arial" w:cs="Arial"/>
          <w:b/>
          <w:i/>
          <w:iCs/>
          <w:sz w:val="20"/>
          <w:szCs w:val="20"/>
        </w:rPr>
      </w:pPr>
      <w:r w:rsidRPr="00AB7377">
        <w:rPr>
          <w:rFonts w:ascii="Arial" w:eastAsia="Times New Roman" w:hAnsi="Arial" w:cs="Arial"/>
          <w:b/>
          <w:sz w:val="20"/>
          <w:szCs w:val="20"/>
        </w:rPr>
        <w:br w:type="page"/>
      </w:r>
      <w:r w:rsidRPr="00D6793D">
        <w:rPr>
          <w:rFonts w:ascii="Arial" w:eastAsia="Times New Roman" w:hAnsi="Arial" w:cs="Arial"/>
          <w:b/>
          <w:i/>
          <w:iCs/>
          <w:sz w:val="20"/>
          <w:szCs w:val="20"/>
        </w:rPr>
        <w:t>Qualitative Evaluation</w:t>
      </w:r>
    </w:p>
    <w:p w14:paraId="53666871" w14:textId="77777777" w:rsidR="00446657" w:rsidRPr="00AB7377" w:rsidRDefault="00446657" w:rsidP="00446657">
      <w:pPr>
        <w:spacing w:after="0" w:line="240" w:lineRule="auto"/>
        <w:rPr>
          <w:rFonts w:ascii="Arial" w:eastAsia="Times New Roman" w:hAnsi="Arial" w:cs="Arial"/>
          <w:sz w:val="20"/>
          <w:szCs w:val="20"/>
        </w:rPr>
      </w:pPr>
    </w:p>
    <w:p w14:paraId="1AC19FE1" w14:textId="77777777" w:rsidR="00446657" w:rsidRPr="00AB7377" w:rsidRDefault="00446657" w:rsidP="00446657">
      <w:pPr>
        <w:spacing w:after="0" w:line="240" w:lineRule="auto"/>
        <w:rPr>
          <w:rFonts w:ascii="Arial" w:eastAsia="Times New Roman" w:hAnsi="Arial" w:cs="Arial"/>
          <w:sz w:val="20"/>
          <w:szCs w:val="20"/>
        </w:rPr>
      </w:pPr>
      <w:r w:rsidRPr="00AB7377">
        <w:rPr>
          <w:rFonts w:ascii="Arial" w:eastAsia="Times New Roman" w:hAnsi="Arial" w:cs="Arial"/>
          <w:sz w:val="20"/>
          <w:szCs w:val="20"/>
        </w:rPr>
        <w:t xml:space="preserve">Were you asked to perform any skills for which you were not prepared by your medical assisting program? </w:t>
      </w:r>
    </w:p>
    <w:p w14:paraId="111F32A3" w14:textId="77777777" w:rsidR="00446657" w:rsidRPr="00AB7377" w:rsidRDefault="00446657" w:rsidP="00446657">
      <w:pPr>
        <w:spacing w:after="0" w:line="240" w:lineRule="auto"/>
        <w:ind w:left="-60"/>
        <w:rPr>
          <w:rFonts w:ascii="Arial" w:eastAsia="Times New Roman" w:hAnsi="Arial" w:cs="Arial"/>
          <w:sz w:val="20"/>
          <w:szCs w:val="20"/>
        </w:rPr>
      </w:pPr>
    </w:p>
    <w:p w14:paraId="74E65E05" w14:textId="77777777" w:rsidR="00446657" w:rsidRPr="00AB7377" w:rsidRDefault="00446657" w:rsidP="00446657">
      <w:pPr>
        <w:spacing w:after="0" w:line="240" w:lineRule="auto"/>
        <w:rPr>
          <w:rFonts w:ascii="Arial" w:eastAsia="Times New Roman" w:hAnsi="Arial" w:cs="Arial"/>
          <w:sz w:val="20"/>
          <w:szCs w:val="20"/>
          <w:u w:val="single"/>
        </w:rPr>
      </w:pPr>
      <w:r w:rsidRPr="00AB7377">
        <w:rPr>
          <w:rFonts w:ascii="Arial" w:eastAsia="Times New Roman" w:hAnsi="Arial" w:cs="Arial"/>
          <w:sz w:val="20"/>
          <w:szCs w:val="20"/>
        </w:rPr>
        <w:t>Yes</w:t>
      </w:r>
      <w:r w:rsidRPr="00AB7377">
        <w:rPr>
          <w:rFonts w:ascii="Arial" w:eastAsia="Times New Roman" w:hAnsi="Arial" w:cs="Arial"/>
          <w:sz w:val="32"/>
          <w:szCs w:val="32"/>
        </w:rPr>
        <w:t xml:space="preserve"> </w:t>
      </w:r>
      <w:r w:rsidRPr="00AB7377">
        <w:rPr>
          <w:rFonts w:ascii="Arial" w:eastAsia="Times New Roman" w:hAnsi="Arial" w:cs="Arial"/>
          <w:sz w:val="32"/>
          <w:szCs w:val="32"/>
        </w:rPr>
        <w:sym w:font="Symbol" w:char="F0FF"/>
      </w:r>
      <w:r w:rsidRPr="00AB7377">
        <w:rPr>
          <w:rFonts w:ascii="Arial" w:eastAsia="Times New Roman" w:hAnsi="Arial" w:cs="Arial"/>
          <w:sz w:val="32"/>
          <w:szCs w:val="32"/>
        </w:rPr>
        <w:t xml:space="preserve">  </w:t>
      </w:r>
      <w:r w:rsidRPr="00AB7377">
        <w:rPr>
          <w:rFonts w:ascii="Arial" w:eastAsia="Times New Roman" w:hAnsi="Arial" w:cs="Arial"/>
          <w:sz w:val="20"/>
          <w:szCs w:val="20"/>
        </w:rPr>
        <w:t xml:space="preserve">No   </w:t>
      </w:r>
      <w:r w:rsidRPr="00AB7377">
        <w:rPr>
          <w:rFonts w:ascii="Arial" w:eastAsia="Times New Roman" w:hAnsi="Arial" w:cs="Arial"/>
          <w:sz w:val="32"/>
          <w:szCs w:val="32"/>
        </w:rPr>
        <w:sym w:font="Symbol" w:char="F0FF"/>
      </w:r>
    </w:p>
    <w:p w14:paraId="44B1D89B" w14:textId="77777777" w:rsidR="00446657" w:rsidRPr="00AB7377" w:rsidRDefault="00446657" w:rsidP="00446657">
      <w:pPr>
        <w:spacing w:after="0" w:line="240" w:lineRule="auto"/>
        <w:ind w:left="720"/>
        <w:rPr>
          <w:rFonts w:ascii="Arial" w:eastAsia="Times New Roman" w:hAnsi="Arial" w:cs="Arial"/>
          <w:sz w:val="20"/>
          <w:szCs w:val="20"/>
        </w:rPr>
      </w:pPr>
    </w:p>
    <w:p w14:paraId="75CF96A2" w14:textId="77777777" w:rsidR="00446657" w:rsidRPr="00AB7377" w:rsidRDefault="00446657" w:rsidP="00446657">
      <w:pPr>
        <w:spacing w:after="0" w:line="240" w:lineRule="auto"/>
        <w:rPr>
          <w:rFonts w:ascii="Arial" w:eastAsia="Times New Roman" w:hAnsi="Arial" w:cs="Arial"/>
          <w:sz w:val="20"/>
          <w:szCs w:val="20"/>
        </w:rPr>
      </w:pPr>
      <w:r w:rsidRPr="00AB7377">
        <w:rPr>
          <w:rFonts w:ascii="Arial" w:eastAsia="Times New Roman" w:hAnsi="Arial" w:cs="Arial"/>
          <w:sz w:val="20"/>
          <w:szCs w:val="20"/>
        </w:rPr>
        <w:t xml:space="preserve">If yes, please identify: </w:t>
      </w:r>
    </w:p>
    <w:p w14:paraId="37D2CD5F" w14:textId="77777777" w:rsidR="00446657" w:rsidRPr="00AB7377" w:rsidRDefault="00446657" w:rsidP="00446657">
      <w:pPr>
        <w:spacing w:after="0" w:line="240" w:lineRule="auto"/>
        <w:rPr>
          <w:rFonts w:ascii="Arial" w:eastAsia="Times New Roman" w:hAnsi="Arial" w:cs="Arial"/>
          <w:sz w:val="20"/>
          <w:szCs w:val="20"/>
        </w:rPr>
      </w:pPr>
    </w:p>
    <w:p w14:paraId="2D1D8D8E" w14:textId="77777777" w:rsidR="00446657" w:rsidRPr="00AB7377" w:rsidRDefault="00446657" w:rsidP="00446657">
      <w:pPr>
        <w:spacing w:after="0" w:line="24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w:t>
      </w:r>
    </w:p>
    <w:p w14:paraId="61CC4478" w14:textId="77777777" w:rsidR="00446657" w:rsidRPr="00AB7377" w:rsidRDefault="00446657" w:rsidP="00446657">
      <w:pPr>
        <w:spacing w:after="0" w:line="240" w:lineRule="auto"/>
        <w:rPr>
          <w:rFonts w:ascii="Arial" w:eastAsia="Times New Roman" w:hAnsi="Arial" w:cs="Arial"/>
          <w:sz w:val="20"/>
          <w:szCs w:val="20"/>
        </w:rPr>
      </w:pPr>
    </w:p>
    <w:p w14:paraId="746B9F29" w14:textId="77777777" w:rsidR="00446657" w:rsidRPr="00AB7377" w:rsidRDefault="00446657" w:rsidP="00446657">
      <w:pPr>
        <w:spacing w:after="0" w:line="24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w:t>
      </w:r>
    </w:p>
    <w:p w14:paraId="5FC5D37D" w14:textId="77777777" w:rsidR="00446657" w:rsidRPr="00AB7377" w:rsidRDefault="00446657" w:rsidP="00446657">
      <w:pPr>
        <w:spacing w:after="0" w:line="240" w:lineRule="auto"/>
        <w:rPr>
          <w:rFonts w:ascii="Arial" w:eastAsia="Times New Roman" w:hAnsi="Arial" w:cs="Arial"/>
          <w:sz w:val="20"/>
          <w:szCs w:val="20"/>
        </w:rPr>
      </w:pPr>
    </w:p>
    <w:p w14:paraId="434F5C52" w14:textId="77777777" w:rsidR="00446657" w:rsidRPr="00AB7377" w:rsidRDefault="00446657" w:rsidP="00446657">
      <w:pPr>
        <w:spacing w:after="0" w:line="24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w:t>
      </w:r>
    </w:p>
    <w:p w14:paraId="56957D92" w14:textId="77777777" w:rsidR="00446657" w:rsidRPr="00AB7377" w:rsidRDefault="00446657" w:rsidP="00446657">
      <w:pPr>
        <w:spacing w:after="0" w:line="240" w:lineRule="auto"/>
        <w:rPr>
          <w:rFonts w:ascii="Arial" w:eastAsia="Times New Roman" w:hAnsi="Arial" w:cs="Arial"/>
          <w:sz w:val="20"/>
          <w:szCs w:val="20"/>
          <w:u w:val="single"/>
        </w:rPr>
      </w:pPr>
    </w:p>
    <w:p w14:paraId="3FFF2454" w14:textId="77777777" w:rsidR="00446657" w:rsidRPr="00AB7377" w:rsidRDefault="00446657" w:rsidP="00446657">
      <w:pPr>
        <w:spacing w:after="0" w:line="240" w:lineRule="auto"/>
        <w:rPr>
          <w:rFonts w:ascii="Arial" w:eastAsia="Times New Roman" w:hAnsi="Arial" w:cs="Arial"/>
          <w:sz w:val="20"/>
          <w:szCs w:val="20"/>
          <w:u w:val="single"/>
        </w:rPr>
      </w:pPr>
      <w:r w:rsidRPr="00AB7377">
        <w:rPr>
          <w:rFonts w:ascii="Arial" w:eastAsia="Times New Roman" w:hAnsi="Arial" w:cs="Arial"/>
          <w:sz w:val="20"/>
          <w:szCs w:val="20"/>
        </w:rPr>
        <w:t>Would you recommend this site for future practicum students?  Yes</w:t>
      </w:r>
      <w:r w:rsidRPr="00AB7377">
        <w:rPr>
          <w:rFonts w:ascii="Arial" w:eastAsia="Times New Roman" w:hAnsi="Arial" w:cs="Arial"/>
          <w:sz w:val="32"/>
          <w:szCs w:val="32"/>
        </w:rPr>
        <w:t xml:space="preserve"> </w:t>
      </w:r>
      <w:r w:rsidRPr="00AB7377">
        <w:rPr>
          <w:rFonts w:ascii="Arial" w:eastAsia="Times New Roman" w:hAnsi="Arial" w:cs="Arial"/>
          <w:sz w:val="32"/>
          <w:szCs w:val="32"/>
        </w:rPr>
        <w:sym w:font="Symbol" w:char="F0FF"/>
      </w:r>
      <w:r w:rsidRPr="00AB7377">
        <w:rPr>
          <w:rFonts w:ascii="Arial" w:eastAsia="Times New Roman" w:hAnsi="Arial" w:cs="Arial"/>
          <w:sz w:val="32"/>
          <w:szCs w:val="32"/>
        </w:rPr>
        <w:t xml:space="preserve">  </w:t>
      </w:r>
      <w:r w:rsidRPr="00AB7377">
        <w:rPr>
          <w:rFonts w:ascii="Arial" w:eastAsia="Times New Roman" w:hAnsi="Arial" w:cs="Arial"/>
          <w:sz w:val="20"/>
          <w:szCs w:val="20"/>
        </w:rPr>
        <w:t xml:space="preserve">No   </w:t>
      </w:r>
      <w:r w:rsidRPr="00AB7377">
        <w:rPr>
          <w:rFonts w:ascii="Arial" w:eastAsia="Times New Roman" w:hAnsi="Arial" w:cs="Arial"/>
          <w:sz w:val="32"/>
          <w:szCs w:val="32"/>
        </w:rPr>
        <w:sym w:font="Symbol" w:char="F0FF"/>
      </w:r>
    </w:p>
    <w:p w14:paraId="3A217FA3" w14:textId="77777777" w:rsidR="00446657" w:rsidRPr="00AB7377" w:rsidRDefault="00446657" w:rsidP="00446657">
      <w:pPr>
        <w:tabs>
          <w:tab w:val="left" w:pos="6500"/>
        </w:tabs>
        <w:spacing w:after="0" w:line="360" w:lineRule="auto"/>
        <w:rPr>
          <w:rFonts w:ascii="Arial" w:eastAsia="Times New Roman" w:hAnsi="Arial" w:cs="Arial"/>
          <w:sz w:val="20"/>
          <w:szCs w:val="20"/>
        </w:rPr>
      </w:pPr>
    </w:p>
    <w:p w14:paraId="322A50E1" w14:textId="77777777" w:rsidR="00446657" w:rsidRPr="00AB7377" w:rsidRDefault="00446657" w:rsidP="00446657">
      <w:pPr>
        <w:tabs>
          <w:tab w:val="left" w:pos="6500"/>
        </w:tabs>
        <w:spacing w:after="0" w:line="360" w:lineRule="auto"/>
        <w:rPr>
          <w:rFonts w:ascii="Arial" w:eastAsia="Times New Roman" w:hAnsi="Arial" w:cs="Arial"/>
          <w:sz w:val="20"/>
          <w:szCs w:val="20"/>
        </w:rPr>
      </w:pPr>
      <w:r w:rsidRPr="00AB7377">
        <w:rPr>
          <w:rFonts w:ascii="Arial" w:eastAsia="Times New Roman" w:hAnsi="Arial" w:cs="Arial"/>
          <w:sz w:val="20"/>
          <w:szCs w:val="20"/>
        </w:rPr>
        <w:t>What is your reason for either recommending or not recommending the practicum site?</w:t>
      </w:r>
      <w:r w:rsidRPr="00AB7377">
        <w:rPr>
          <w:rFonts w:ascii="Arial" w:eastAsia="Times New Roman" w:hAnsi="Arial" w:cs="Arial"/>
          <w:sz w:val="20"/>
          <w:szCs w:val="20"/>
        </w:rPr>
        <w:tab/>
      </w:r>
    </w:p>
    <w:p w14:paraId="1C6D9837" w14:textId="77777777" w:rsidR="00446657" w:rsidRPr="00AB7377" w:rsidRDefault="00446657" w:rsidP="00446657">
      <w:pPr>
        <w:tabs>
          <w:tab w:val="left" w:pos="6500"/>
        </w:tabs>
        <w:spacing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________________________________________________________________________________________________</w:t>
      </w:r>
    </w:p>
    <w:p w14:paraId="33752C9B" w14:textId="77777777" w:rsidR="00446657" w:rsidRPr="00AB7377" w:rsidRDefault="00446657" w:rsidP="00446657">
      <w:pPr>
        <w:tabs>
          <w:tab w:val="left" w:pos="6500"/>
        </w:tabs>
        <w:spacing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________________________________________________________________________________________________</w:t>
      </w:r>
    </w:p>
    <w:p w14:paraId="313CF9BF" w14:textId="77777777" w:rsidR="00446657" w:rsidRPr="00AB7377" w:rsidRDefault="00446657" w:rsidP="00446657">
      <w:pPr>
        <w:spacing w:after="0" w:line="360" w:lineRule="auto"/>
        <w:rPr>
          <w:rFonts w:ascii="Arial" w:eastAsia="Times New Roman" w:hAnsi="Arial" w:cs="Arial"/>
          <w:sz w:val="20"/>
          <w:szCs w:val="20"/>
        </w:rPr>
      </w:pPr>
    </w:p>
    <w:p w14:paraId="0B45DA26"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How did you communicate with the Practicum Coordinator about the practicum site? Check all that apply.</w:t>
      </w:r>
    </w:p>
    <w:p w14:paraId="11CE9B68" w14:textId="77777777" w:rsidR="00446657" w:rsidRPr="00AB7377" w:rsidRDefault="00446657" w:rsidP="00446657">
      <w:pPr>
        <w:spacing w:after="0" w:line="360" w:lineRule="auto"/>
        <w:rPr>
          <w:rFonts w:ascii="Arial" w:eastAsia="Times New Roman" w:hAnsi="Arial" w:cs="Arial"/>
          <w:sz w:val="20"/>
          <w:szCs w:val="20"/>
        </w:rPr>
      </w:pPr>
    </w:p>
    <w:tbl>
      <w:tblPr>
        <w:tblStyle w:val="TableGrid5"/>
        <w:tblW w:w="0" w:type="auto"/>
        <w:tblInd w:w="720" w:type="dxa"/>
        <w:tblLook w:val="04A0" w:firstRow="1" w:lastRow="0" w:firstColumn="1" w:lastColumn="0" w:noHBand="0" w:noVBand="1"/>
        <w:tblDescription w:val="Communication methods by practicum coordinator"/>
      </w:tblPr>
      <w:tblGrid>
        <w:gridCol w:w="625"/>
        <w:gridCol w:w="9445"/>
      </w:tblGrid>
      <w:tr w:rsidR="00446657" w:rsidRPr="00AB7377" w14:paraId="5B23AB28" w14:textId="77777777" w:rsidTr="00C3280C">
        <w:trPr>
          <w:tblHeader/>
        </w:trPr>
        <w:tc>
          <w:tcPr>
            <w:tcW w:w="625" w:type="dxa"/>
          </w:tcPr>
          <w:p w14:paraId="3E2C8FB7" w14:textId="77777777" w:rsidR="00446657" w:rsidRPr="00AB7377" w:rsidRDefault="00446657" w:rsidP="008E429F">
            <w:pPr>
              <w:spacing w:line="360" w:lineRule="auto"/>
              <w:rPr>
                <w:rFonts w:ascii="Arial" w:hAnsi="Arial" w:cs="Arial"/>
                <w:sz w:val="20"/>
              </w:rPr>
            </w:pPr>
          </w:p>
        </w:tc>
        <w:tc>
          <w:tcPr>
            <w:tcW w:w="9445" w:type="dxa"/>
          </w:tcPr>
          <w:p w14:paraId="4E923C64" w14:textId="77777777" w:rsidR="00446657" w:rsidRPr="00AB7377" w:rsidRDefault="00446657" w:rsidP="008E429F">
            <w:pPr>
              <w:spacing w:line="360" w:lineRule="auto"/>
              <w:rPr>
                <w:rFonts w:ascii="Arial" w:hAnsi="Arial" w:cs="Arial"/>
                <w:sz w:val="20"/>
              </w:rPr>
            </w:pPr>
            <w:r w:rsidRPr="00AB7377">
              <w:rPr>
                <w:rFonts w:ascii="Arial" w:hAnsi="Arial" w:cs="Arial"/>
                <w:sz w:val="20"/>
              </w:rPr>
              <w:t>Schedule meeting/class session on campus -mandatory meeting prior to internship</w:t>
            </w:r>
          </w:p>
        </w:tc>
      </w:tr>
      <w:tr w:rsidR="00446657" w:rsidRPr="00AB7377" w14:paraId="2DC796C7" w14:textId="77777777" w:rsidTr="008E429F">
        <w:tc>
          <w:tcPr>
            <w:tcW w:w="625" w:type="dxa"/>
          </w:tcPr>
          <w:p w14:paraId="026A0DC7" w14:textId="77777777" w:rsidR="00446657" w:rsidRPr="00AB7377" w:rsidRDefault="00446657" w:rsidP="008E429F">
            <w:pPr>
              <w:spacing w:line="360" w:lineRule="auto"/>
              <w:rPr>
                <w:rFonts w:ascii="Arial" w:hAnsi="Arial" w:cs="Arial"/>
                <w:sz w:val="20"/>
              </w:rPr>
            </w:pPr>
          </w:p>
        </w:tc>
        <w:tc>
          <w:tcPr>
            <w:tcW w:w="9445" w:type="dxa"/>
          </w:tcPr>
          <w:p w14:paraId="399F4284" w14:textId="77777777" w:rsidR="00446657" w:rsidRPr="00AB7377" w:rsidRDefault="00446657" w:rsidP="008E429F">
            <w:pPr>
              <w:spacing w:line="360" w:lineRule="auto"/>
              <w:rPr>
                <w:rFonts w:ascii="Arial" w:hAnsi="Arial" w:cs="Arial"/>
                <w:sz w:val="20"/>
              </w:rPr>
            </w:pPr>
            <w:r w:rsidRPr="00AB7377">
              <w:rPr>
                <w:rFonts w:ascii="Arial" w:hAnsi="Arial" w:cs="Arial"/>
                <w:sz w:val="20"/>
              </w:rPr>
              <w:t>Practicum coordinator visited the site</w:t>
            </w:r>
          </w:p>
        </w:tc>
      </w:tr>
      <w:tr w:rsidR="00446657" w:rsidRPr="00AB7377" w14:paraId="7A92DD69" w14:textId="77777777" w:rsidTr="008E429F">
        <w:tc>
          <w:tcPr>
            <w:tcW w:w="625" w:type="dxa"/>
          </w:tcPr>
          <w:p w14:paraId="5CF00C16" w14:textId="77777777" w:rsidR="00446657" w:rsidRPr="00AB7377" w:rsidRDefault="00446657" w:rsidP="008E429F">
            <w:pPr>
              <w:spacing w:line="360" w:lineRule="auto"/>
              <w:rPr>
                <w:rFonts w:ascii="Arial" w:hAnsi="Arial" w:cs="Arial"/>
                <w:sz w:val="20"/>
              </w:rPr>
            </w:pPr>
          </w:p>
        </w:tc>
        <w:tc>
          <w:tcPr>
            <w:tcW w:w="9445" w:type="dxa"/>
          </w:tcPr>
          <w:p w14:paraId="000C7FE3" w14:textId="77777777" w:rsidR="00446657" w:rsidRPr="00AB7377" w:rsidRDefault="00446657" w:rsidP="008E429F">
            <w:pPr>
              <w:spacing w:line="360" w:lineRule="auto"/>
              <w:rPr>
                <w:rFonts w:ascii="Arial" w:hAnsi="Arial" w:cs="Arial"/>
                <w:sz w:val="20"/>
              </w:rPr>
            </w:pPr>
            <w:r w:rsidRPr="00AB7377">
              <w:rPr>
                <w:rFonts w:ascii="Arial" w:hAnsi="Arial" w:cs="Arial"/>
                <w:sz w:val="20"/>
              </w:rPr>
              <w:t xml:space="preserve">Schedule phone call </w:t>
            </w:r>
          </w:p>
        </w:tc>
      </w:tr>
      <w:tr w:rsidR="00446657" w:rsidRPr="00AB7377" w14:paraId="259F2969" w14:textId="77777777" w:rsidTr="008E429F">
        <w:tc>
          <w:tcPr>
            <w:tcW w:w="625" w:type="dxa"/>
          </w:tcPr>
          <w:p w14:paraId="6F44FCF4" w14:textId="77777777" w:rsidR="00446657" w:rsidRPr="00AB7377" w:rsidRDefault="00446657" w:rsidP="008E429F">
            <w:pPr>
              <w:spacing w:line="360" w:lineRule="auto"/>
              <w:rPr>
                <w:rFonts w:ascii="Arial" w:hAnsi="Arial" w:cs="Arial"/>
                <w:sz w:val="20"/>
              </w:rPr>
            </w:pPr>
          </w:p>
        </w:tc>
        <w:tc>
          <w:tcPr>
            <w:tcW w:w="9445" w:type="dxa"/>
          </w:tcPr>
          <w:p w14:paraId="44A91533" w14:textId="77777777" w:rsidR="00446657" w:rsidRPr="00AB7377" w:rsidRDefault="00446657" w:rsidP="008E429F">
            <w:pPr>
              <w:spacing w:line="360" w:lineRule="auto"/>
              <w:rPr>
                <w:rFonts w:ascii="Arial" w:hAnsi="Arial" w:cs="Arial"/>
                <w:sz w:val="20"/>
              </w:rPr>
            </w:pPr>
            <w:r w:rsidRPr="00AB7377">
              <w:rPr>
                <w:rFonts w:ascii="Arial" w:hAnsi="Arial" w:cs="Arial"/>
                <w:sz w:val="20"/>
              </w:rPr>
              <w:t xml:space="preserve">Text messages </w:t>
            </w:r>
          </w:p>
        </w:tc>
      </w:tr>
      <w:tr w:rsidR="00446657" w:rsidRPr="00AB7377" w14:paraId="5F36439B" w14:textId="77777777" w:rsidTr="008E429F">
        <w:tc>
          <w:tcPr>
            <w:tcW w:w="625" w:type="dxa"/>
          </w:tcPr>
          <w:p w14:paraId="6604597D" w14:textId="77777777" w:rsidR="00446657" w:rsidRPr="00AB7377" w:rsidRDefault="00446657" w:rsidP="008E429F">
            <w:pPr>
              <w:spacing w:line="360" w:lineRule="auto"/>
              <w:rPr>
                <w:rFonts w:ascii="Arial" w:hAnsi="Arial" w:cs="Arial"/>
                <w:sz w:val="20"/>
              </w:rPr>
            </w:pPr>
          </w:p>
        </w:tc>
        <w:tc>
          <w:tcPr>
            <w:tcW w:w="9445" w:type="dxa"/>
          </w:tcPr>
          <w:p w14:paraId="4FEA0107" w14:textId="77777777" w:rsidR="00446657" w:rsidRPr="00AB7377" w:rsidRDefault="00446657" w:rsidP="008E429F">
            <w:pPr>
              <w:spacing w:line="360" w:lineRule="auto"/>
              <w:rPr>
                <w:rFonts w:ascii="Arial" w:hAnsi="Arial" w:cs="Arial"/>
                <w:sz w:val="20"/>
              </w:rPr>
            </w:pPr>
            <w:r w:rsidRPr="00AB7377">
              <w:rPr>
                <w:rFonts w:ascii="Arial" w:hAnsi="Arial" w:cs="Arial"/>
                <w:sz w:val="20"/>
              </w:rPr>
              <w:t>E-mail communication</w:t>
            </w:r>
          </w:p>
        </w:tc>
      </w:tr>
      <w:tr w:rsidR="00446657" w:rsidRPr="00AB7377" w14:paraId="428C0D1F" w14:textId="77777777" w:rsidTr="008E429F">
        <w:tc>
          <w:tcPr>
            <w:tcW w:w="625" w:type="dxa"/>
          </w:tcPr>
          <w:p w14:paraId="3FCC77E3" w14:textId="77777777" w:rsidR="00446657" w:rsidRPr="00AB7377" w:rsidRDefault="00446657" w:rsidP="008E429F">
            <w:pPr>
              <w:spacing w:line="360" w:lineRule="auto"/>
              <w:rPr>
                <w:rFonts w:ascii="Arial" w:hAnsi="Arial" w:cs="Arial"/>
                <w:sz w:val="20"/>
              </w:rPr>
            </w:pPr>
          </w:p>
        </w:tc>
        <w:tc>
          <w:tcPr>
            <w:tcW w:w="9445" w:type="dxa"/>
          </w:tcPr>
          <w:p w14:paraId="22200C7E" w14:textId="77777777" w:rsidR="00446657" w:rsidRPr="00AB7377" w:rsidRDefault="00446657" w:rsidP="008E429F">
            <w:pPr>
              <w:spacing w:line="360" w:lineRule="auto"/>
              <w:rPr>
                <w:rFonts w:ascii="Arial" w:hAnsi="Arial" w:cs="Arial"/>
                <w:sz w:val="20"/>
              </w:rPr>
            </w:pPr>
            <w:r w:rsidRPr="00AB7377">
              <w:rPr>
                <w:rFonts w:ascii="Arial" w:hAnsi="Arial" w:cs="Arial"/>
                <w:sz w:val="20"/>
              </w:rPr>
              <w:t>In person meeting practicum supervisor/practicum coordinator</w:t>
            </w:r>
          </w:p>
        </w:tc>
      </w:tr>
    </w:tbl>
    <w:p w14:paraId="11E045D1" w14:textId="77777777" w:rsidR="00446657" w:rsidRPr="00AB7377" w:rsidRDefault="00446657" w:rsidP="00446657">
      <w:pPr>
        <w:spacing w:after="0" w:line="360" w:lineRule="auto"/>
        <w:rPr>
          <w:rFonts w:ascii="Arial" w:eastAsia="Times New Roman" w:hAnsi="Arial" w:cs="Arial"/>
          <w:sz w:val="20"/>
          <w:szCs w:val="20"/>
        </w:rPr>
      </w:pPr>
    </w:p>
    <w:p w14:paraId="63E31773"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 xml:space="preserve">What other support from the medical assisting program did you receive during your practicum experience? </w:t>
      </w:r>
    </w:p>
    <w:p w14:paraId="1A077D48" w14:textId="77777777" w:rsidR="00446657" w:rsidRPr="00AB7377" w:rsidRDefault="00446657" w:rsidP="00446657">
      <w:pPr>
        <w:spacing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w:t>
      </w:r>
    </w:p>
    <w:p w14:paraId="2C5DF937" w14:textId="77777777" w:rsidR="00446657" w:rsidRPr="00AB7377" w:rsidRDefault="00446657" w:rsidP="00446657">
      <w:pPr>
        <w:spacing w:before="120"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w:t>
      </w:r>
    </w:p>
    <w:p w14:paraId="2C2E8674" w14:textId="77777777" w:rsidR="00446657" w:rsidRPr="00AB7377" w:rsidRDefault="00446657" w:rsidP="00446657">
      <w:pPr>
        <w:spacing w:before="120" w:after="0" w:line="360" w:lineRule="auto"/>
        <w:rPr>
          <w:rFonts w:ascii="Arial" w:eastAsia="Times New Roman" w:hAnsi="Arial" w:cs="Arial"/>
          <w:sz w:val="20"/>
          <w:szCs w:val="20"/>
        </w:rPr>
      </w:pPr>
      <w:r w:rsidRPr="00AB7377">
        <w:rPr>
          <w:rFonts w:ascii="Arial" w:eastAsia="Times New Roman" w:hAnsi="Arial" w:cs="Arial"/>
          <w:sz w:val="20"/>
          <w:szCs w:val="20"/>
        </w:rPr>
        <w:t xml:space="preserve">What other support would have been useful?  </w:t>
      </w:r>
    </w:p>
    <w:p w14:paraId="0FE8D0F5" w14:textId="77777777" w:rsidR="00446657" w:rsidRPr="00AB7377" w:rsidRDefault="00446657" w:rsidP="00446657">
      <w:pPr>
        <w:spacing w:before="120"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w:t>
      </w:r>
    </w:p>
    <w:p w14:paraId="71A4FF0C" w14:textId="77777777" w:rsidR="00446657" w:rsidRPr="00AB7377" w:rsidRDefault="00446657" w:rsidP="00446657">
      <w:pPr>
        <w:spacing w:before="120" w:after="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_______________________________________________________________________________________________</w:t>
      </w:r>
    </w:p>
    <w:p w14:paraId="61D96A77" w14:textId="77777777" w:rsidR="00446657" w:rsidRPr="00AB7377" w:rsidRDefault="00446657" w:rsidP="00446657">
      <w:pPr>
        <w:spacing w:before="120" w:after="240" w:line="360" w:lineRule="auto"/>
        <w:rPr>
          <w:rFonts w:ascii="Arial" w:eastAsia="Times New Roman" w:hAnsi="Arial" w:cs="Arial"/>
          <w:sz w:val="20"/>
          <w:szCs w:val="20"/>
        </w:rPr>
      </w:pPr>
      <w:r w:rsidRPr="00AB7377">
        <w:rPr>
          <w:rFonts w:ascii="Arial" w:eastAsia="Times New Roman" w:hAnsi="Arial" w:cs="Arial"/>
          <w:sz w:val="20"/>
          <w:szCs w:val="20"/>
        </w:rPr>
        <w:t>______________________________________________________________________________________________</w:t>
      </w:r>
    </w:p>
    <w:tbl>
      <w:tblPr>
        <w:tblStyle w:val="TableGrid5"/>
        <w:tblW w:w="10795" w:type="dxa"/>
        <w:tblLook w:val="04A0" w:firstRow="1" w:lastRow="0" w:firstColumn="1" w:lastColumn="0" w:noHBand="0" w:noVBand="1"/>
        <w:tblDescription w:val="Student identification with signature &amp; date"/>
      </w:tblPr>
      <w:tblGrid>
        <w:gridCol w:w="2695"/>
        <w:gridCol w:w="8100"/>
      </w:tblGrid>
      <w:tr w:rsidR="00446657" w:rsidRPr="00AB7377" w14:paraId="604605AA" w14:textId="77777777" w:rsidTr="008E429F">
        <w:trPr>
          <w:tblHeader/>
        </w:trPr>
        <w:tc>
          <w:tcPr>
            <w:tcW w:w="2695" w:type="dxa"/>
          </w:tcPr>
          <w:p w14:paraId="6CD641DA" w14:textId="77777777" w:rsidR="00446657" w:rsidRPr="00AB7377" w:rsidRDefault="00446657" w:rsidP="008E429F">
            <w:pPr>
              <w:spacing w:line="360" w:lineRule="auto"/>
              <w:rPr>
                <w:rFonts w:ascii="Arial" w:hAnsi="Arial" w:cs="Arial"/>
                <w:sz w:val="20"/>
              </w:rPr>
            </w:pPr>
            <w:r w:rsidRPr="00AB7377">
              <w:rPr>
                <w:rFonts w:ascii="Arial" w:hAnsi="Arial" w:cs="Arial"/>
                <w:sz w:val="20"/>
              </w:rPr>
              <w:t>Practicum Site</w:t>
            </w:r>
          </w:p>
        </w:tc>
        <w:tc>
          <w:tcPr>
            <w:tcW w:w="8100" w:type="dxa"/>
          </w:tcPr>
          <w:p w14:paraId="72A9343D" w14:textId="77777777" w:rsidR="00446657" w:rsidRPr="00AB7377" w:rsidRDefault="00446657" w:rsidP="008E429F">
            <w:pPr>
              <w:spacing w:line="360" w:lineRule="auto"/>
              <w:rPr>
                <w:rFonts w:ascii="Arial" w:hAnsi="Arial" w:cs="Arial"/>
                <w:sz w:val="20"/>
              </w:rPr>
            </w:pPr>
          </w:p>
        </w:tc>
      </w:tr>
      <w:tr w:rsidR="00446657" w:rsidRPr="00AB7377" w14:paraId="26463029" w14:textId="77777777" w:rsidTr="008E429F">
        <w:trPr>
          <w:tblHeader/>
        </w:trPr>
        <w:tc>
          <w:tcPr>
            <w:tcW w:w="2695" w:type="dxa"/>
          </w:tcPr>
          <w:p w14:paraId="79542E2F" w14:textId="77777777" w:rsidR="00446657" w:rsidRPr="00AB7377" w:rsidRDefault="00446657" w:rsidP="008E429F">
            <w:pPr>
              <w:spacing w:line="360" w:lineRule="auto"/>
              <w:rPr>
                <w:rFonts w:ascii="Arial" w:hAnsi="Arial" w:cs="Arial"/>
                <w:sz w:val="20"/>
              </w:rPr>
            </w:pPr>
            <w:r w:rsidRPr="00AB7377">
              <w:rPr>
                <w:rFonts w:ascii="Arial" w:hAnsi="Arial" w:cs="Arial"/>
                <w:sz w:val="20"/>
              </w:rPr>
              <w:t>Print Students Name &amp; S #:</w:t>
            </w:r>
          </w:p>
        </w:tc>
        <w:tc>
          <w:tcPr>
            <w:tcW w:w="8100" w:type="dxa"/>
          </w:tcPr>
          <w:p w14:paraId="2D7CC2B4" w14:textId="77777777" w:rsidR="00446657" w:rsidRPr="00AB7377" w:rsidRDefault="00446657" w:rsidP="008E429F">
            <w:pPr>
              <w:spacing w:line="360" w:lineRule="auto"/>
              <w:rPr>
                <w:rFonts w:ascii="Arial" w:hAnsi="Arial" w:cs="Arial"/>
                <w:sz w:val="20"/>
              </w:rPr>
            </w:pPr>
          </w:p>
        </w:tc>
      </w:tr>
      <w:tr w:rsidR="00446657" w:rsidRPr="00AB7377" w14:paraId="6DDA4727" w14:textId="77777777" w:rsidTr="008E429F">
        <w:tc>
          <w:tcPr>
            <w:tcW w:w="2695" w:type="dxa"/>
          </w:tcPr>
          <w:p w14:paraId="6DB25448" w14:textId="77777777" w:rsidR="00446657" w:rsidRPr="00AB7377" w:rsidRDefault="00446657" w:rsidP="008E429F">
            <w:pPr>
              <w:spacing w:line="360" w:lineRule="auto"/>
              <w:rPr>
                <w:rFonts w:ascii="Arial" w:hAnsi="Arial" w:cs="Arial"/>
                <w:sz w:val="20"/>
              </w:rPr>
            </w:pPr>
            <w:r w:rsidRPr="00AB7377">
              <w:rPr>
                <w:rFonts w:ascii="Arial" w:hAnsi="Arial" w:cs="Arial"/>
                <w:sz w:val="20"/>
              </w:rPr>
              <w:t>Signature</w:t>
            </w:r>
          </w:p>
        </w:tc>
        <w:tc>
          <w:tcPr>
            <w:tcW w:w="8100" w:type="dxa"/>
          </w:tcPr>
          <w:p w14:paraId="6D58419E" w14:textId="77777777" w:rsidR="00446657" w:rsidRPr="00AB7377" w:rsidRDefault="00446657" w:rsidP="008E429F">
            <w:pPr>
              <w:spacing w:line="360" w:lineRule="auto"/>
              <w:rPr>
                <w:rFonts w:ascii="Arial" w:hAnsi="Arial" w:cs="Arial"/>
                <w:sz w:val="20"/>
              </w:rPr>
            </w:pPr>
          </w:p>
        </w:tc>
      </w:tr>
      <w:tr w:rsidR="00446657" w:rsidRPr="00AB7377" w14:paraId="1139E10C" w14:textId="77777777" w:rsidTr="008E429F">
        <w:tc>
          <w:tcPr>
            <w:tcW w:w="2695" w:type="dxa"/>
          </w:tcPr>
          <w:p w14:paraId="69E88DA4" w14:textId="77777777" w:rsidR="00446657" w:rsidRPr="00AB7377" w:rsidRDefault="00446657" w:rsidP="008E429F">
            <w:pPr>
              <w:spacing w:line="360" w:lineRule="auto"/>
              <w:rPr>
                <w:rFonts w:ascii="Arial" w:hAnsi="Arial" w:cs="Arial"/>
                <w:sz w:val="20"/>
              </w:rPr>
            </w:pPr>
            <w:r w:rsidRPr="00AB7377">
              <w:rPr>
                <w:rFonts w:ascii="Arial" w:hAnsi="Arial" w:cs="Arial"/>
                <w:sz w:val="20"/>
              </w:rPr>
              <w:t>Date</w:t>
            </w:r>
          </w:p>
        </w:tc>
        <w:tc>
          <w:tcPr>
            <w:tcW w:w="8100" w:type="dxa"/>
          </w:tcPr>
          <w:p w14:paraId="198EAAC4" w14:textId="77777777" w:rsidR="00446657" w:rsidRPr="00AB7377" w:rsidRDefault="00D6793D" w:rsidP="00A356FE">
            <w:pPr>
              <w:spacing w:line="360" w:lineRule="auto"/>
              <w:jc w:val="right"/>
              <w:rPr>
                <w:rFonts w:ascii="Arial" w:hAnsi="Arial" w:cs="Arial"/>
                <w:sz w:val="20"/>
              </w:rPr>
            </w:pPr>
            <w:r>
              <w:rPr>
                <w:rFonts w:eastAsia="Calibri"/>
                <w:szCs w:val="28"/>
              </w:rPr>
              <w:t xml:space="preserve"> </w:t>
            </w:r>
          </w:p>
        </w:tc>
      </w:tr>
    </w:tbl>
    <w:p w14:paraId="747B338B" w14:textId="77777777" w:rsidR="00446657" w:rsidRPr="00D6793D" w:rsidRDefault="00446657" w:rsidP="00446657">
      <w:pPr>
        <w:spacing w:after="0"/>
        <w:jc w:val="center"/>
        <w:rPr>
          <w:rFonts w:cs="Times New Roman"/>
          <w:b/>
          <w:i/>
          <w:iCs/>
          <w:sz w:val="24"/>
          <w:szCs w:val="24"/>
        </w:rPr>
      </w:pPr>
      <w:r w:rsidRPr="00D6793D">
        <w:rPr>
          <w:rFonts w:cs="Times New Roman"/>
          <w:b/>
          <w:i/>
          <w:iCs/>
          <w:sz w:val="24"/>
          <w:szCs w:val="24"/>
        </w:rPr>
        <w:t>Student evaluation of Program Resources</w:t>
      </w:r>
    </w:p>
    <w:p w14:paraId="35753F74" w14:textId="77777777" w:rsidR="00446657" w:rsidRPr="00A356FE" w:rsidRDefault="00446657" w:rsidP="00446657">
      <w:pPr>
        <w:spacing w:after="120"/>
        <w:rPr>
          <w:rFonts w:cs="Times New Roman"/>
          <w:b/>
          <w:i/>
          <w:sz w:val="18"/>
          <w:szCs w:val="24"/>
        </w:rPr>
      </w:pPr>
      <w:r w:rsidRPr="00AB7377">
        <w:rPr>
          <w:rFonts w:cs="Times New Roman"/>
          <w:b/>
          <w:i/>
          <w:sz w:val="24"/>
          <w:szCs w:val="24"/>
        </w:rPr>
        <w:t xml:space="preserve">Student: </w:t>
      </w:r>
      <w:r w:rsidR="008E429F">
        <w:rPr>
          <w:rFonts w:cs="Times New Roman"/>
          <w:b/>
          <w:i/>
          <w:sz w:val="24"/>
          <w:szCs w:val="24"/>
        </w:rPr>
        <w:t>________________________________Student ID# ________________________</w:t>
      </w:r>
      <w:r w:rsidR="00A356FE" w:rsidRPr="00A356FE">
        <w:rPr>
          <w:rFonts w:eastAsia="Calibri" w:cs="Times New Roman"/>
          <w:szCs w:val="28"/>
        </w:rPr>
        <w:t xml:space="preserve"> </w:t>
      </w:r>
      <w:r w:rsidR="00D6793D">
        <w:rPr>
          <w:rFonts w:eastAsia="Calibri" w:cs="Times New Roman"/>
          <w:sz w:val="20"/>
          <w:szCs w:val="28"/>
        </w:rPr>
        <w:t xml:space="preserve"> </w:t>
      </w:r>
    </w:p>
    <w:p w14:paraId="6E10049A" w14:textId="77777777" w:rsidR="00446657" w:rsidRPr="00D6793D" w:rsidRDefault="00446657" w:rsidP="00446657">
      <w:pPr>
        <w:pStyle w:val="BlockText"/>
        <w:pBdr>
          <w:right w:val="single" w:sz="18" w:space="7" w:color="auto"/>
        </w:pBd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60"/>
        <w:jc w:val="left"/>
        <w:rPr>
          <w:i/>
          <w:iCs/>
          <w:sz w:val="22"/>
          <w:szCs w:val="24"/>
        </w:rPr>
      </w:pPr>
      <w:r w:rsidRPr="00D6793D">
        <w:rPr>
          <w:i/>
          <w:iCs/>
          <w:sz w:val="22"/>
          <w:szCs w:val="24"/>
        </w:rPr>
        <w:t>Consider each item separately and rate each item independently of all others. Circle the rating that indicates the extent to which you agree with each statement.  Please do not skip any item.</w:t>
      </w:r>
    </w:p>
    <w:p w14:paraId="778D8260" w14:textId="77777777" w:rsidR="00446657" w:rsidRPr="00D6793D" w:rsidRDefault="00446657" w:rsidP="00446657">
      <w:pPr>
        <w:pBdr>
          <w:top w:val="single" w:sz="18" w:space="1" w:color="auto"/>
          <w:left w:val="single" w:sz="18" w:space="4" w:color="auto"/>
          <w:bottom w:val="single" w:sz="18" w:space="1" w:color="auto"/>
          <w:right w:val="single" w:sz="18" w:space="7" w:color="auto"/>
        </w:pBdr>
        <w:tabs>
          <w:tab w:val="left" w:pos="540"/>
          <w:tab w:val="left" w:pos="2000"/>
          <w:tab w:val="left" w:pos="3200"/>
          <w:tab w:val="left" w:pos="5700"/>
          <w:tab w:val="left" w:pos="7200"/>
          <w:tab w:val="left" w:pos="9300"/>
        </w:tabs>
        <w:ind w:right="60"/>
        <w:rPr>
          <w:rFonts w:cs="Times New Roman"/>
          <w:b/>
          <w:i/>
          <w:iCs/>
          <w:sz w:val="22"/>
          <w:szCs w:val="24"/>
        </w:rPr>
      </w:pPr>
      <w:r w:rsidRPr="00D6793D">
        <w:rPr>
          <w:rFonts w:cs="Times New Roman"/>
          <w:b/>
          <w:i/>
          <w:iCs/>
          <w:sz w:val="22"/>
          <w:szCs w:val="24"/>
        </w:rPr>
        <w:t>5 = Strongly Agree</w:t>
      </w:r>
      <w:r w:rsidRPr="00D6793D">
        <w:rPr>
          <w:rFonts w:cs="Times New Roman"/>
          <w:b/>
          <w:i/>
          <w:iCs/>
          <w:sz w:val="22"/>
          <w:szCs w:val="24"/>
        </w:rPr>
        <w:tab/>
        <w:t>4 = Agree</w:t>
      </w:r>
      <w:r w:rsidRPr="00D6793D">
        <w:rPr>
          <w:rFonts w:cs="Times New Roman"/>
          <w:b/>
          <w:i/>
          <w:iCs/>
          <w:sz w:val="22"/>
          <w:szCs w:val="24"/>
        </w:rPr>
        <w:tab/>
        <w:t>3 = Neutral (acceptable)</w:t>
      </w:r>
      <w:r w:rsidRPr="00D6793D">
        <w:rPr>
          <w:rFonts w:cs="Times New Roman"/>
          <w:b/>
          <w:i/>
          <w:iCs/>
          <w:sz w:val="22"/>
          <w:szCs w:val="24"/>
        </w:rPr>
        <w:tab/>
        <w:t>2 = Disagree</w:t>
      </w:r>
      <w:r w:rsidRPr="00D6793D">
        <w:rPr>
          <w:rFonts w:cs="Times New Roman"/>
          <w:b/>
          <w:i/>
          <w:iCs/>
          <w:sz w:val="22"/>
          <w:szCs w:val="24"/>
        </w:rPr>
        <w:tab/>
        <w:t>1 = Strongly Disagree</w:t>
      </w:r>
    </w:p>
    <w:tbl>
      <w:tblPr>
        <w:tblStyle w:val="TableGrid"/>
        <w:tblW w:w="0" w:type="auto"/>
        <w:tblLook w:val="04A0" w:firstRow="1" w:lastRow="0" w:firstColumn="1" w:lastColumn="0" w:noHBand="0" w:noVBand="1"/>
        <w:tblDescription w:val="Evaluation of 6 points for the MA program by students."/>
      </w:tblPr>
      <w:tblGrid>
        <w:gridCol w:w="8635"/>
        <w:gridCol w:w="360"/>
        <w:gridCol w:w="450"/>
        <w:gridCol w:w="360"/>
        <w:gridCol w:w="450"/>
        <w:gridCol w:w="535"/>
      </w:tblGrid>
      <w:tr w:rsidR="00446657" w:rsidRPr="00AB7377" w14:paraId="2968D2BC" w14:textId="77777777" w:rsidTr="008E429F">
        <w:trPr>
          <w:trHeight w:val="288"/>
          <w:tblHeader/>
        </w:trPr>
        <w:tc>
          <w:tcPr>
            <w:tcW w:w="8635" w:type="dxa"/>
          </w:tcPr>
          <w:p w14:paraId="0ACF9597" w14:textId="77777777" w:rsidR="00446657" w:rsidRPr="00AB7377" w:rsidRDefault="00446657" w:rsidP="008E429F">
            <w:pPr>
              <w:tabs>
                <w:tab w:val="left" w:pos="405"/>
              </w:tabs>
              <w:ind w:left="400" w:hanging="400"/>
              <w:rPr>
                <w:rFonts w:cs="Times New Roman"/>
                <w:sz w:val="22"/>
              </w:rPr>
            </w:pPr>
            <w:r w:rsidRPr="00AB7377">
              <w:rPr>
                <w:rFonts w:cs="Times New Roman"/>
                <w:sz w:val="22"/>
              </w:rPr>
              <w:t xml:space="preserve"> 1.</w:t>
            </w:r>
            <w:r w:rsidRPr="00AB7377">
              <w:rPr>
                <w:rFonts w:cs="Times New Roman"/>
                <w:sz w:val="22"/>
              </w:rPr>
              <w:tab/>
              <w:t xml:space="preserve">The number of Faculty is adequate: </w:t>
            </w:r>
          </w:p>
        </w:tc>
        <w:tc>
          <w:tcPr>
            <w:tcW w:w="360" w:type="dxa"/>
            <w:shd w:val="clear" w:color="auto" w:fill="C0C0C0"/>
            <w:vAlign w:val="center"/>
          </w:tcPr>
          <w:p w14:paraId="58AA66F2" w14:textId="77777777" w:rsidR="00446657" w:rsidRPr="00AB7377" w:rsidRDefault="00446657" w:rsidP="008E429F">
            <w:pPr>
              <w:jc w:val="center"/>
              <w:rPr>
                <w:rFonts w:cs="Times New Roman"/>
                <w:sz w:val="22"/>
              </w:rPr>
            </w:pPr>
          </w:p>
        </w:tc>
        <w:tc>
          <w:tcPr>
            <w:tcW w:w="450" w:type="dxa"/>
            <w:shd w:val="clear" w:color="auto" w:fill="C0C0C0"/>
            <w:vAlign w:val="center"/>
          </w:tcPr>
          <w:p w14:paraId="1C3C2862" w14:textId="77777777" w:rsidR="00446657" w:rsidRPr="00AB7377" w:rsidRDefault="00446657" w:rsidP="008E429F">
            <w:pPr>
              <w:jc w:val="center"/>
              <w:rPr>
                <w:rFonts w:cs="Times New Roman"/>
                <w:sz w:val="22"/>
              </w:rPr>
            </w:pPr>
          </w:p>
        </w:tc>
        <w:tc>
          <w:tcPr>
            <w:tcW w:w="360" w:type="dxa"/>
            <w:shd w:val="clear" w:color="auto" w:fill="C0C0C0"/>
            <w:vAlign w:val="center"/>
          </w:tcPr>
          <w:p w14:paraId="4AE6029B" w14:textId="77777777" w:rsidR="00446657" w:rsidRPr="00AB7377" w:rsidRDefault="00446657" w:rsidP="008E429F">
            <w:pPr>
              <w:jc w:val="center"/>
              <w:rPr>
                <w:rFonts w:cs="Times New Roman"/>
                <w:sz w:val="22"/>
              </w:rPr>
            </w:pPr>
          </w:p>
        </w:tc>
        <w:tc>
          <w:tcPr>
            <w:tcW w:w="450" w:type="dxa"/>
            <w:shd w:val="clear" w:color="auto" w:fill="C0C0C0"/>
            <w:vAlign w:val="center"/>
          </w:tcPr>
          <w:p w14:paraId="74FEC754" w14:textId="77777777" w:rsidR="00446657" w:rsidRPr="00AB7377" w:rsidRDefault="00446657" w:rsidP="008E429F">
            <w:pPr>
              <w:jc w:val="center"/>
              <w:rPr>
                <w:rFonts w:cs="Times New Roman"/>
                <w:sz w:val="22"/>
              </w:rPr>
            </w:pPr>
          </w:p>
        </w:tc>
        <w:tc>
          <w:tcPr>
            <w:tcW w:w="535" w:type="dxa"/>
            <w:shd w:val="clear" w:color="auto" w:fill="C0C0C0"/>
            <w:vAlign w:val="center"/>
          </w:tcPr>
          <w:p w14:paraId="6D31C53E" w14:textId="77777777" w:rsidR="00446657" w:rsidRPr="00AB7377" w:rsidRDefault="00446657" w:rsidP="008E429F">
            <w:pPr>
              <w:jc w:val="center"/>
              <w:rPr>
                <w:rFonts w:cs="Times New Roman"/>
                <w:sz w:val="22"/>
              </w:rPr>
            </w:pPr>
          </w:p>
        </w:tc>
      </w:tr>
      <w:tr w:rsidR="00446657" w:rsidRPr="00AB7377" w14:paraId="0E144B0D" w14:textId="77777777" w:rsidTr="008E429F">
        <w:trPr>
          <w:trHeight w:val="288"/>
        </w:trPr>
        <w:tc>
          <w:tcPr>
            <w:tcW w:w="8635" w:type="dxa"/>
          </w:tcPr>
          <w:p w14:paraId="35694FD6" w14:textId="77777777" w:rsidR="00446657" w:rsidRPr="00AB7377" w:rsidRDefault="00446657" w:rsidP="008E429F">
            <w:pPr>
              <w:tabs>
                <w:tab w:val="left" w:pos="405"/>
              </w:tabs>
              <w:ind w:left="400" w:hanging="400"/>
              <w:rPr>
                <w:rFonts w:cs="Times New Roman"/>
                <w:sz w:val="22"/>
              </w:rPr>
            </w:pPr>
            <w:r w:rsidRPr="00AB7377">
              <w:rPr>
                <w:rFonts w:cs="Times New Roman"/>
                <w:sz w:val="22"/>
              </w:rPr>
              <w:tab/>
              <w:t>a.</w:t>
            </w:r>
            <w:r w:rsidRPr="00AB7377">
              <w:rPr>
                <w:rFonts w:cs="Times New Roman"/>
                <w:sz w:val="22"/>
              </w:rPr>
              <w:tab/>
              <w:t>in the classroom</w:t>
            </w:r>
          </w:p>
        </w:tc>
        <w:tc>
          <w:tcPr>
            <w:tcW w:w="360" w:type="dxa"/>
            <w:vAlign w:val="center"/>
          </w:tcPr>
          <w:p w14:paraId="2428A0E8"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45B1A7CB"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4B7EE379"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5DE972CB"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5FE5CDC8"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1908824A" w14:textId="77777777" w:rsidTr="008E429F">
        <w:trPr>
          <w:trHeight w:val="288"/>
        </w:trPr>
        <w:tc>
          <w:tcPr>
            <w:tcW w:w="8635" w:type="dxa"/>
          </w:tcPr>
          <w:p w14:paraId="3B8FD996" w14:textId="77777777" w:rsidR="00446657" w:rsidRPr="00AB7377" w:rsidRDefault="00446657" w:rsidP="008E429F">
            <w:pPr>
              <w:tabs>
                <w:tab w:val="left" w:pos="405"/>
              </w:tabs>
              <w:ind w:left="400" w:hanging="400"/>
              <w:rPr>
                <w:rFonts w:cs="Times New Roman"/>
                <w:sz w:val="22"/>
              </w:rPr>
            </w:pPr>
            <w:r w:rsidRPr="00AB7377">
              <w:rPr>
                <w:rFonts w:cs="Times New Roman"/>
                <w:sz w:val="22"/>
              </w:rPr>
              <w:tab/>
              <w:t>b.</w:t>
            </w:r>
            <w:r w:rsidRPr="00AB7377">
              <w:rPr>
                <w:rFonts w:cs="Times New Roman"/>
                <w:sz w:val="22"/>
              </w:rPr>
              <w:tab/>
              <w:t>in the laboratory</w:t>
            </w:r>
          </w:p>
        </w:tc>
        <w:tc>
          <w:tcPr>
            <w:tcW w:w="360" w:type="dxa"/>
            <w:vAlign w:val="center"/>
          </w:tcPr>
          <w:p w14:paraId="189B1B3F"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11710BDE"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38E0FE2B"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2A838C24"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13A416B9"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3B56B58A" w14:textId="77777777" w:rsidTr="008E429F">
        <w:trPr>
          <w:trHeight w:val="288"/>
        </w:trPr>
        <w:tc>
          <w:tcPr>
            <w:tcW w:w="8635" w:type="dxa"/>
          </w:tcPr>
          <w:p w14:paraId="767B0481" w14:textId="77777777" w:rsidR="00446657" w:rsidRPr="00AB7377" w:rsidRDefault="00446657" w:rsidP="008E429F">
            <w:pPr>
              <w:tabs>
                <w:tab w:val="left" w:pos="405"/>
              </w:tabs>
              <w:ind w:left="400" w:hanging="400"/>
              <w:rPr>
                <w:rFonts w:cs="Times New Roman"/>
                <w:sz w:val="22"/>
              </w:rPr>
            </w:pPr>
            <w:r w:rsidRPr="00AB7377">
              <w:rPr>
                <w:rFonts w:cs="Times New Roman"/>
                <w:sz w:val="22"/>
              </w:rPr>
              <w:t xml:space="preserve"> 2.</w:t>
            </w:r>
            <w:r w:rsidRPr="00AB7377">
              <w:rPr>
                <w:rFonts w:cs="Times New Roman"/>
                <w:sz w:val="22"/>
              </w:rPr>
              <w:tab/>
              <w:t>Classrooms and Laboratories:</w:t>
            </w:r>
          </w:p>
        </w:tc>
        <w:tc>
          <w:tcPr>
            <w:tcW w:w="360" w:type="dxa"/>
            <w:shd w:val="clear" w:color="auto" w:fill="C0C0C0"/>
            <w:vAlign w:val="center"/>
          </w:tcPr>
          <w:p w14:paraId="6868CED5" w14:textId="77777777" w:rsidR="00446657" w:rsidRPr="00AB7377" w:rsidRDefault="00446657" w:rsidP="008E429F">
            <w:pPr>
              <w:jc w:val="center"/>
              <w:rPr>
                <w:rFonts w:cs="Times New Roman"/>
                <w:sz w:val="22"/>
              </w:rPr>
            </w:pPr>
          </w:p>
        </w:tc>
        <w:tc>
          <w:tcPr>
            <w:tcW w:w="450" w:type="dxa"/>
            <w:shd w:val="clear" w:color="auto" w:fill="C0C0C0"/>
            <w:vAlign w:val="center"/>
          </w:tcPr>
          <w:p w14:paraId="17D3B8E4" w14:textId="77777777" w:rsidR="00446657" w:rsidRPr="00AB7377" w:rsidRDefault="00446657" w:rsidP="008E429F">
            <w:pPr>
              <w:jc w:val="center"/>
              <w:rPr>
                <w:rFonts w:cs="Times New Roman"/>
                <w:sz w:val="22"/>
              </w:rPr>
            </w:pPr>
          </w:p>
        </w:tc>
        <w:tc>
          <w:tcPr>
            <w:tcW w:w="360" w:type="dxa"/>
            <w:shd w:val="clear" w:color="auto" w:fill="C0C0C0"/>
            <w:vAlign w:val="center"/>
          </w:tcPr>
          <w:p w14:paraId="3068D1CE" w14:textId="77777777" w:rsidR="00446657" w:rsidRPr="00AB7377" w:rsidRDefault="00446657" w:rsidP="008E429F">
            <w:pPr>
              <w:jc w:val="center"/>
              <w:rPr>
                <w:rFonts w:cs="Times New Roman"/>
                <w:sz w:val="22"/>
              </w:rPr>
            </w:pPr>
          </w:p>
        </w:tc>
        <w:tc>
          <w:tcPr>
            <w:tcW w:w="450" w:type="dxa"/>
            <w:shd w:val="clear" w:color="auto" w:fill="C0C0C0"/>
            <w:vAlign w:val="center"/>
          </w:tcPr>
          <w:p w14:paraId="4045908C" w14:textId="77777777" w:rsidR="00446657" w:rsidRPr="00AB7377" w:rsidRDefault="00446657" w:rsidP="008E429F">
            <w:pPr>
              <w:jc w:val="center"/>
              <w:rPr>
                <w:rFonts w:cs="Times New Roman"/>
                <w:sz w:val="22"/>
              </w:rPr>
            </w:pPr>
          </w:p>
        </w:tc>
        <w:tc>
          <w:tcPr>
            <w:tcW w:w="535" w:type="dxa"/>
            <w:shd w:val="clear" w:color="auto" w:fill="C0C0C0"/>
            <w:vAlign w:val="center"/>
          </w:tcPr>
          <w:p w14:paraId="47C713FD" w14:textId="77777777" w:rsidR="00446657" w:rsidRPr="00AB7377" w:rsidRDefault="00446657" w:rsidP="008E429F">
            <w:pPr>
              <w:jc w:val="center"/>
              <w:rPr>
                <w:rFonts w:cs="Times New Roman"/>
                <w:sz w:val="22"/>
              </w:rPr>
            </w:pPr>
          </w:p>
        </w:tc>
      </w:tr>
      <w:tr w:rsidR="00446657" w:rsidRPr="00AB7377" w14:paraId="4F8EB428" w14:textId="77777777" w:rsidTr="008E429F">
        <w:trPr>
          <w:trHeight w:val="288"/>
        </w:trPr>
        <w:tc>
          <w:tcPr>
            <w:tcW w:w="8635" w:type="dxa"/>
          </w:tcPr>
          <w:p w14:paraId="087F46CD" w14:textId="77777777" w:rsidR="00446657" w:rsidRPr="00AB7377" w:rsidRDefault="00446657" w:rsidP="008E429F">
            <w:pPr>
              <w:tabs>
                <w:tab w:val="left" w:pos="405"/>
              </w:tabs>
              <w:ind w:left="400" w:hanging="400"/>
              <w:rPr>
                <w:rFonts w:cs="Times New Roman"/>
                <w:sz w:val="22"/>
              </w:rPr>
            </w:pPr>
            <w:r w:rsidRPr="00AB7377">
              <w:rPr>
                <w:rFonts w:cs="Times New Roman"/>
                <w:sz w:val="22"/>
              </w:rPr>
              <w:t xml:space="preserve"> </w:t>
            </w:r>
            <w:r w:rsidRPr="00AB7377">
              <w:rPr>
                <w:rFonts w:cs="Times New Roman"/>
                <w:sz w:val="22"/>
              </w:rPr>
              <w:tab/>
              <w:t>a.</w:t>
            </w:r>
            <w:r w:rsidRPr="00AB7377">
              <w:rPr>
                <w:rFonts w:cs="Times New Roman"/>
                <w:sz w:val="22"/>
              </w:rPr>
              <w:tab/>
              <w:t>Are adequate in size.</w:t>
            </w:r>
          </w:p>
        </w:tc>
        <w:tc>
          <w:tcPr>
            <w:tcW w:w="360" w:type="dxa"/>
            <w:vAlign w:val="center"/>
          </w:tcPr>
          <w:p w14:paraId="15CBEDE2"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4B71AE8C"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63421A95"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7A02AB47"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5371CB3D"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53BEF98E" w14:textId="77777777" w:rsidTr="008E429F">
        <w:trPr>
          <w:trHeight w:val="288"/>
        </w:trPr>
        <w:tc>
          <w:tcPr>
            <w:tcW w:w="8635" w:type="dxa"/>
          </w:tcPr>
          <w:p w14:paraId="30A249EF" w14:textId="77777777" w:rsidR="00446657" w:rsidRPr="00AB7377" w:rsidRDefault="00446657" w:rsidP="008E429F">
            <w:pPr>
              <w:tabs>
                <w:tab w:val="left" w:pos="405"/>
              </w:tabs>
              <w:ind w:left="400" w:hanging="400"/>
              <w:rPr>
                <w:rFonts w:cs="Times New Roman"/>
                <w:sz w:val="22"/>
              </w:rPr>
            </w:pPr>
            <w:r w:rsidRPr="00AB7377">
              <w:rPr>
                <w:rFonts w:cs="Times New Roman"/>
                <w:sz w:val="22"/>
              </w:rPr>
              <w:tab/>
              <w:t>b.</w:t>
            </w:r>
            <w:r w:rsidRPr="00AB7377">
              <w:rPr>
                <w:rFonts w:cs="Times New Roman"/>
                <w:sz w:val="22"/>
              </w:rPr>
              <w:tab/>
              <w:t>Have equipment necessary to support effective instruction.</w:t>
            </w:r>
          </w:p>
        </w:tc>
        <w:tc>
          <w:tcPr>
            <w:tcW w:w="360" w:type="dxa"/>
            <w:vAlign w:val="center"/>
          </w:tcPr>
          <w:p w14:paraId="5CFB22C6"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2971F4AD"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13C45629"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6E2A170B"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5FC2EB05"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68128643" w14:textId="77777777" w:rsidTr="008E429F">
        <w:trPr>
          <w:trHeight w:val="288"/>
        </w:trPr>
        <w:tc>
          <w:tcPr>
            <w:tcW w:w="8635" w:type="dxa"/>
          </w:tcPr>
          <w:p w14:paraId="60789526" w14:textId="77777777" w:rsidR="00446657" w:rsidRPr="00AB7377" w:rsidRDefault="00446657" w:rsidP="008E429F">
            <w:pPr>
              <w:tabs>
                <w:tab w:val="left" w:pos="450"/>
                <w:tab w:val="left" w:pos="900"/>
              </w:tabs>
              <w:rPr>
                <w:rFonts w:cs="Times New Roman"/>
                <w:color w:val="0000FF"/>
                <w:sz w:val="22"/>
              </w:rPr>
            </w:pPr>
            <w:r w:rsidRPr="00AB7377">
              <w:rPr>
                <w:rFonts w:cs="Times New Roman"/>
                <w:sz w:val="22"/>
              </w:rPr>
              <w:t xml:space="preserve"> 3. </w:t>
            </w:r>
            <w:r w:rsidRPr="00AB7377">
              <w:rPr>
                <w:rFonts w:cs="Times New Roman"/>
                <w:sz w:val="22"/>
              </w:rPr>
              <w:tab/>
              <w:t xml:space="preserve">Laboratory Equipment </w:t>
            </w:r>
            <w:r w:rsidRPr="00AB7377">
              <w:rPr>
                <w:rFonts w:cs="Times New Roman"/>
                <w:color w:val="000000"/>
                <w:sz w:val="22"/>
              </w:rPr>
              <w:t>/ Supplies:</w:t>
            </w:r>
          </w:p>
        </w:tc>
        <w:tc>
          <w:tcPr>
            <w:tcW w:w="360" w:type="dxa"/>
            <w:shd w:val="clear" w:color="auto" w:fill="C0C0C0"/>
            <w:vAlign w:val="center"/>
          </w:tcPr>
          <w:p w14:paraId="0CFEC779" w14:textId="77777777" w:rsidR="00446657" w:rsidRPr="00AB7377" w:rsidRDefault="00446657" w:rsidP="008E429F">
            <w:pPr>
              <w:jc w:val="center"/>
              <w:rPr>
                <w:rFonts w:cs="Times New Roman"/>
                <w:sz w:val="22"/>
              </w:rPr>
            </w:pPr>
          </w:p>
        </w:tc>
        <w:tc>
          <w:tcPr>
            <w:tcW w:w="450" w:type="dxa"/>
            <w:shd w:val="clear" w:color="auto" w:fill="C0C0C0"/>
            <w:vAlign w:val="center"/>
          </w:tcPr>
          <w:p w14:paraId="25371951" w14:textId="77777777" w:rsidR="00446657" w:rsidRPr="00AB7377" w:rsidRDefault="00446657" w:rsidP="008E429F">
            <w:pPr>
              <w:jc w:val="center"/>
              <w:rPr>
                <w:rFonts w:cs="Times New Roman"/>
                <w:sz w:val="22"/>
              </w:rPr>
            </w:pPr>
          </w:p>
        </w:tc>
        <w:tc>
          <w:tcPr>
            <w:tcW w:w="360" w:type="dxa"/>
            <w:shd w:val="clear" w:color="auto" w:fill="C0C0C0"/>
            <w:vAlign w:val="center"/>
          </w:tcPr>
          <w:p w14:paraId="4DD30048" w14:textId="77777777" w:rsidR="00446657" w:rsidRPr="00AB7377" w:rsidRDefault="00446657" w:rsidP="008E429F">
            <w:pPr>
              <w:jc w:val="center"/>
              <w:rPr>
                <w:rFonts w:cs="Times New Roman"/>
                <w:sz w:val="22"/>
              </w:rPr>
            </w:pPr>
          </w:p>
        </w:tc>
        <w:tc>
          <w:tcPr>
            <w:tcW w:w="450" w:type="dxa"/>
            <w:shd w:val="clear" w:color="auto" w:fill="C0C0C0"/>
            <w:vAlign w:val="center"/>
          </w:tcPr>
          <w:p w14:paraId="32BEAB6A" w14:textId="77777777" w:rsidR="00446657" w:rsidRPr="00AB7377" w:rsidRDefault="00446657" w:rsidP="008E429F">
            <w:pPr>
              <w:jc w:val="center"/>
              <w:rPr>
                <w:rFonts w:cs="Times New Roman"/>
                <w:sz w:val="22"/>
              </w:rPr>
            </w:pPr>
          </w:p>
        </w:tc>
        <w:tc>
          <w:tcPr>
            <w:tcW w:w="535" w:type="dxa"/>
            <w:shd w:val="clear" w:color="auto" w:fill="C0C0C0"/>
            <w:vAlign w:val="center"/>
          </w:tcPr>
          <w:p w14:paraId="57C2D281" w14:textId="77777777" w:rsidR="00446657" w:rsidRPr="00AB7377" w:rsidRDefault="00446657" w:rsidP="008E429F">
            <w:pPr>
              <w:jc w:val="center"/>
              <w:rPr>
                <w:rFonts w:cs="Times New Roman"/>
                <w:sz w:val="22"/>
              </w:rPr>
            </w:pPr>
          </w:p>
        </w:tc>
      </w:tr>
      <w:tr w:rsidR="00446657" w:rsidRPr="00AB7377" w14:paraId="56C8E341" w14:textId="77777777" w:rsidTr="008E429F">
        <w:trPr>
          <w:trHeight w:val="432"/>
        </w:trPr>
        <w:tc>
          <w:tcPr>
            <w:tcW w:w="8635" w:type="dxa"/>
          </w:tcPr>
          <w:p w14:paraId="29B5ABA8"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a.</w:t>
            </w:r>
            <w:r w:rsidRPr="00AB7377">
              <w:rPr>
                <w:rFonts w:cs="Times New Roman"/>
                <w:sz w:val="22"/>
              </w:rPr>
              <w:tab/>
              <w:t>The amount of equipment is sufficient for student performance of required laboratory exercises.</w:t>
            </w:r>
            <w:r w:rsidRPr="00AB7377">
              <w:rPr>
                <w:rFonts w:cs="Times New Roman"/>
                <w:sz w:val="22"/>
              </w:rPr>
              <w:tab/>
            </w:r>
          </w:p>
        </w:tc>
        <w:tc>
          <w:tcPr>
            <w:tcW w:w="360" w:type="dxa"/>
            <w:vAlign w:val="center"/>
          </w:tcPr>
          <w:p w14:paraId="3987146A"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0E26EBD2"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06318B71"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35BF31B6"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02E2EDC9"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2EBF4D4D" w14:textId="77777777" w:rsidTr="008E429F">
        <w:trPr>
          <w:trHeight w:val="432"/>
        </w:trPr>
        <w:tc>
          <w:tcPr>
            <w:tcW w:w="8635" w:type="dxa"/>
          </w:tcPr>
          <w:p w14:paraId="73C30709"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b.</w:t>
            </w:r>
            <w:r w:rsidRPr="00AB7377">
              <w:rPr>
                <w:rFonts w:cs="Times New Roman"/>
                <w:sz w:val="22"/>
              </w:rPr>
              <w:tab/>
              <w:t>The variety of equipment is</w:t>
            </w:r>
            <w:r w:rsidRPr="00AB7377">
              <w:rPr>
                <w:rFonts w:cs="Times New Roman"/>
                <w:i/>
                <w:sz w:val="22"/>
              </w:rPr>
              <w:t xml:space="preserve"> </w:t>
            </w:r>
            <w:r w:rsidRPr="00AB7377">
              <w:rPr>
                <w:rFonts w:cs="Times New Roman"/>
                <w:sz w:val="22"/>
              </w:rPr>
              <w:t>sufficient for student performance of required laboratory exercises.</w:t>
            </w:r>
          </w:p>
        </w:tc>
        <w:tc>
          <w:tcPr>
            <w:tcW w:w="360" w:type="dxa"/>
            <w:vAlign w:val="center"/>
          </w:tcPr>
          <w:p w14:paraId="1BF1CD9F"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266A0F3A"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4DD6DBF7"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46C17FE7"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08548D59"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5A3E4231" w14:textId="77777777" w:rsidTr="008E429F">
        <w:trPr>
          <w:trHeight w:val="422"/>
        </w:trPr>
        <w:tc>
          <w:tcPr>
            <w:tcW w:w="8635" w:type="dxa"/>
          </w:tcPr>
          <w:p w14:paraId="7C053EC3"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c.</w:t>
            </w:r>
            <w:r w:rsidRPr="00AB7377">
              <w:rPr>
                <w:rFonts w:cs="Times New Roman"/>
                <w:sz w:val="22"/>
              </w:rPr>
              <w:tab/>
              <w:t>Supplies are</w:t>
            </w:r>
            <w:r w:rsidRPr="00AB7377">
              <w:rPr>
                <w:rFonts w:cs="Times New Roman"/>
                <w:i/>
                <w:sz w:val="22"/>
              </w:rPr>
              <w:t xml:space="preserve"> </w:t>
            </w:r>
            <w:r w:rsidRPr="00AB7377">
              <w:rPr>
                <w:rFonts w:cs="Times New Roman"/>
                <w:sz w:val="22"/>
              </w:rPr>
              <w:t>sufficient for student performance of required laboratory exercises.</w:t>
            </w:r>
            <w:r w:rsidRPr="00AB7377">
              <w:rPr>
                <w:rFonts w:cs="Times New Roman"/>
                <w:sz w:val="22"/>
              </w:rPr>
              <w:tab/>
            </w:r>
          </w:p>
        </w:tc>
        <w:tc>
          <w:tcPr>
            <w:tcW w:w="360" w:type="dxa"/>
            <w:shd w:val="clear" w:color="auto" w:fill="auto"/>
            <w:vAlign w:val="center"/>
          </w:tcPr>
          <w:p w14:paraId="7045BD17" w14:textId="77777777" w:rsidR="00446657" w:rsidRPr="00AB7377" w:rsidRDefault="00446657" w:rsidP="008E429F">
            <w:pPr>
              <w:jc w:val="center"/>
              <w:rPr>
                <w:rFonts w:cs="Times New Roman"/>
                <w:sz w:val="22"/>
              </w:rPr>
            </w:pPr>
            <w:r w:rsidRPr="00AB7377">
              <w:rPr>
                <w:rFonts w:cs="Times New Roman"/>
                <w:sz w:val="22"/>
              </w:rPr>
              <w:t>5</w:t>
            </w:r>
          </w:p>
        </w:tc>
        <w:tc>
          <w:tcPr>
            <w:tcW w:w="450" w:type="dxa"/>
            <w:shd w:val="clear" w:color="auto" w:fill="auto"/>
            <w:vAlign w:val="center"/>
          </w:tcPr>
          <w:p w14:paraId="3E741E1B" w14:textId="77777777" w:rsidR="00446657" w:rsidRPr="00AB7377" w:rsidRDefault="00446657" w:rsidP="008E429F">
            <w:pPr>
              <w:jc w:val="center"/>
              <w:rPr>
                <w:rFonts w:cs="Times New Roman"/>
                <w:sz w:val="22"/>
              </w:rPr>
            </w:pPr>
            <w:r w:rsidRPr="00AB7377">
              <w:rPr>
                <w:rFonts w:cs="Times New Roman"/>
                <w:sz w:val="22"/>
              </w:rPr>
              <w:t>4</w:t>
            </w:r>
          </w:p>
        </w:tc>
        <w:tc>
          <w:tcPr>
            <w:tcW w:w="360" w:type="dxa"/>
            <w:shd w:val="clear" w:color="auto" w:fill="auto"/>
            <w:vAlign w:val="center"/>
          </w:tcPr>
          <w:p w14:paraId="07B3CA4D" w14:textId="77777777" w:rsidR="00446657" w:rsidRPr="00AB7377" w:rsidRDefault="00446657" w:rsidP="008E429F">
            <w:pPr>
              <w:jc w:val="center"/>
              <w:rPr>
                <w:rFonts w:cs="Times New Roman"/>
                <w:sz w:val="22"/>
              </w:rPr>
            </w:pPr>
            <w:r w:rsidRPr="00AB7377">
              <w:rPr>
                <w:rFonts w:cs="Times New Roman"/>
                <w:sz w:val="22"/>
              </w:rPr>
              <w:t>3</w:t>
            </w:r>
          </w:p>
        </w:tc>
        <w:tc>
          <w:tcPr>
            <w:tcW w:w="450" w:type="dxa"/>
            <w:shd w:val="clear" w:color="auto" w:fill="auto"/>
            <w:vAlign w:val="center"/>
          </w:tcPr>
          <w:p w14:paraId="1764B34F" w14:textId="77777777" w:rsidR="00446657" w:rsidRPr="00AB7377" w:rsidRDefault="00446657" w:rsidP="008E429F">
            <w:pPr>
              <w:jc w:val="center"/>
              <w:rPr>
                <w:rFonts w:cs="Times New Roman"/>
                <w:sz w:val="22"/>
              </w:rPr>
            </w:pPr>
            <w:r w:rsidRPr="00AB7377">
              <w:rPr>
                <w:rFonts w:cs="Times New Roman"/>
                <w:sz w:val="22"/>
              </w:rPr>
              <w:t>2</w:t>
            </w:r>
          </w:p>
        </w:tc>
        <w:tc>
          <w:tcPr>
            <w:tcW w:w="535" w:type="dxa"/>
            <w:shd w:val="clear" w:color="auto" w:fill="auto"/>
            <w:vAlign w:val="center"/>
          </w:tcPr>
          <w:p w14:paraId="0D3F8E2E"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2F5B8823" w14:textId="77777777" w:rsidTr="008E429F">
        <w:trPr>
          <w:trHeight w:val="432"/>
        </w:trPr>
        <w:tc>
          <w:tcPr>
            <w:tcW w:w="8635" w:type="dxa"/>
          </w:tcPr>
          <w:p w14:paraId="217E3695" w14:textId="77777777" w:rsidR="00446657" w:rsidRPr="00AB7377" w:rsidRDefault="00446657" w:rsidP="008E429F">
            <w:pPr>
              <w:tabs>
                <w:tab w:val="left" w:pos="405"/>
              </w:tabs>
              <w:ind w:left="400" w:hanging="400"/>
              <w:rPr>
                <w:rFonts w:cs="Times New Roman"/>
                <w:sz w:val="22"/>
              </w:rPr>
            </w:pPr>
            <w:r w:rsidRPr="00AB7377">
              <w:rPr>
                <w:rFonts w:cs="Times New Roman"/>
                <w:sz w:val="22"/>
              </w:rPr>
              <w:t xml:space="preserve"> 4.</w:t>
            </w:r>
            <w:r w:rsidRPr="00AB7377">
              <w:rPr>
                <w:rFonts w:cs="Times New Roman"/>
                <w:sz w:val="22"/>
              </w:rPr>
              <w:tab/>
              <w:t>Learning</w:t>
            </w:r>
            <w:r w:rsidRPr="00AB7377">
              <w:rPr>
                <w:rFonts w:cs="Times New Roman"/>
                <w:color w:val="000000"/>
                <w:sz w:val="22"/>
              </w:rPr>
              <w:t xml:space="preserve"> / Computer </w:t>
            </w:r>
            <w:r w:rsidRPr="00AB7377">
              <w:rPr>
                <w:rFonts w:cs="Times New Roman"/>
                <w:sz w:val="22"/>
              </w:rPr>
              <w:t>Resources:</w:t>
            </w:r>
          </w:p>
        </w:tc>
        <w:tc>
          <w:tcPr>
            <w:tcW w:w="360" w:type="dxa"/>
            <w:shd w:val="clear" w:color="auto" w:fill="C0C0C0"/>
            <w:vAlign w:val="center"/>
          </w:tcPr>
          <w:p w14:paraId="0200B15F" w14:textId="77777777" w:rsidR="00446657" w:rsidRPr="00AB7377" w:rsidRDefault="00446657" w:rsidP="008E429F">
            <w:pPr>
              <w:jc w:val="center"/>
              <w:rPr>
                <w:rFonts w:cs="Times New Roman"/>
                <w:sz w:val="22"/>
              </w:rPr>
            </w:pPr>
          </w:p>
        </w:tc>
        <w:tc>
          <w:tcPr>
            <w:tcW w:w="450" w:type="dxa"/>
            <w:shd w:val="clear" w:color="auto" w:fill="C0C0C0"/>
            <w:vAlign w:val="center"/>
          </w:tcPr>
          <w:p w14:paraId="6FA148AC" w14:textId="77777777" w:rsidR="00446657" w:rsidRPr="00AB7377" w:rsidRDefault="00446657" w:rsidP="008E429F">
            <w:pPr>
              <w:jc w:val="center"/>
              <w:rPr>
                <w:rFonts w:cs="Times New Roman"/>
                <w:sz w:val="22"/>
              </w:rPr>
            </w:pPr>
          </w:p>
        </w:tc>
        <w:tc>
          <w:tcPr>
            <w:tcW w:w="360" w:type="dxa"/>
            <w:shd w:val="clear" w:color="auto" w:fill="C0C0C0"/>
            <w:vAlign w:val="center"/>
          </w:tcPr>
          <w:p w14:paraId="196DF36A" w14:textId="77777777" w:rsidR="00446657" w:rsidRPr="00AB7377" w:rsidRDefault="00446657" w:rsidP="008E429F">
            <w:pPr>
              <w:jc w:val="center"/>
              <w:rPr>
                <w:rFonts w:cs="Times New Roman"/>
                <w:sz w:val="22"/>
              </w:rPr>
            </w:pPr>
          </w:p>
        </w:tc>
        <w:tc>
          <w:tcPr>
            <w:tcW w:w="450" w:type="dxa"/>
            <w:shd w:val="clear" w:color="auto" w:fill="C0C0C0"/>
            <w:vAlign w:val="center"/>
          </w:tcPr>
          <w:p w14:paraId="2A1FD68B" w14:textId="77777777" w:rsidR="00446657" w:rsidRPr="00AB7377" w:rsidRDefault="00446657" w:rsidP="008E429F">
            <w:pPr>
              <w:jc w:val="center"/>
              <w:rPr>
                <w:rFonts w:cs="Times New Roman"/>
                <w:sz w:val="22"/>
              </w:rPr>
            </w:pPr>
          </w:p>
        </w:tc>
        <w:tc>
          <w:tcPr>
            <w:tcW w:w="535" w:type="dxa"/>
            <w:shd w:val="clear" w:color="auto" w:fill="C0C0C0"/>
            <w:vAlign w:val="center"/>
          </w:tcPr>
          <w:p w14:paraId="22764C58" w14:textId="77777777" w:rsidR="00446657" w:rsidRPr="00AB7377" w:rsidRDefault="00446657" w:rsidP="008E429F">
            <w:pPr>
              <w:jc w:val="center"/>
              <w:rPr>
                <w:rFonts w:cs="Times New Roman"/>
                <w:sz w:val="22"/>
              </w:rPr>
            </w:pPr>
          </w:p>
        </w:tc>
      </w:tr>
      <w:tr w:rsidR="00446657" w:rsidRPr="00AB7377" w14:paraId="76E5EA93" w14:textId="77777777" w:rsidTr="008E429F">
        <w:trPr>
          <w:trHeight w:val="432"/>
        </w:trPr>
        <w:tc>
          <w:tcPr>
            <w:tcW w:w="8635" w:type="dxa"/>
          </w:tcPr>
          <w:p w14:paraId="65827B15" w14:textId="77777777" w:rsidR="00446657" w:rsidRPr="00AB7377" w:rsidRDefault="00446657" w:rsidP="008E429F">
            <w:pPr>
              <w:tabs>
                <w:tab w:val="left" w:pos="405"/>
              </w:tabs>
              <w:ind w:left="400" w:hanging="400"/>
              <w:rPr>
                <w:rFonts w:cs="Times New Roman"/>
                <w:sz w:val="22"/>
              </w:rPr>
            </w:pPr>
            <w:r w:rsidRPr="00AB7377">
              <w:rPr>
                <w:rFonts w:cs="Times New Roman"/>
                <w:sz w:val="22"/>
              </w:rPr>
              <w:tab/>
              <w:t>a.</w:t>
            </w:r>
            <w:r w:rsidRPr="00AB7377">
              <w:rPr>
                <w:rFonts w:cs="Times New Roman"/>
                <w:sz w:val="22"/>
              </w:rPr>
              <w:tab/>
              <w:t>The library / learning commons hours are convenient to student schedules.</w:t>
            </w:r>
          </w:p>
        </w:tc>
        <w:tc>
          <w:tcPr>
            <w:tcW w:w="360" w:type="dxa"/>
            <w:vAlign w:val="center"/>
          </w:tcPr>
          <w:p w14:paraId="59B8C2B3"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2012205A"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726FCF92"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467AFAB1"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76F02C71"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1615E2CC" w14:textId="77777777" w:rsidTr="008E429F">
        <w:trPr>
          <w:trHeight w:val="432"/>
        </w:trPr>
        <w:tc>
          <w:tcPr>
            <w:tcW w:w="8635" w:type="dxa"/>
          </w:tcPr>
          <w:p w14:paraId="6D650F99" w14:textId="77777777" w:rsidR="00446657" w:rsidRPr="00AB7377" w:rsidRDefault="00446657" w:rsidP="008E429F">
            <w:pPr>
              <w:tabs>
                <w:tab w:val="left" w:pos="405"/>
              </w:tabs>
              <w:ind w:left="688" w:hanging="400"/>
              <w:rPr>
                <w:rFonts w:cs="Times New Roman"/>
                <w:sz w:val="22"/>
              </w:rPr>
            </w:pPr>
            <w:r w:rsidRPr="00AB7377">
              <w:rPr>
                <w:rFonts w:cs="Times New Roman"/>
                <w:sz w:val="22"/>
              </w:rPr>
              <w:tab/>
              <w:t>b.</w:t>
            </w:r>
            <w:r w:rsidRPr="00AB7377">
              <w:rPr>
                <w:rFonts w:cs="Times New Roman"/>
                <w:sz w:val="22"/>
              </w:rPr>
              <w:tab/>
              <w:t xml:space="preserve">The libraries / learning commons provide sufficient materials to support </w:t>
            </w:r>
            <w:proofErr w:type="gramStart"/>
            <w:r w:rsidRPr="00AB7377">
              <w:rPr>
                <w:rFonts w:cs="Times New Roman"/>
                <w:sz w:val="22"/>
              </w:rPr>
              <w:t>classroom  assignments</w:t>
            </w:r>
            <w:proofErr w:type="gramEnd"/>
            <w:r w:rsidRPr="00AB7377">
              <w:rPr>
                <w:rFonts w:cs="Times New Roman"/>
                <w:sz w:val="22"/>
              </w:rPr>
              <w:t>.</w:t>
            </w:r>
          </w:p>
        </w:tc>
        <w:tc>
          <w:tcPr>
            <w:tcW w:w="360" w:type="dxa"/>
            <w:vAlign w:val="center"/>
          </w:tcPr>
          <w:p w14:paraId="591446B5"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79E97DC5"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0D8ADD9D"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23648B01"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63357D54"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1A05332F" w14:textId="77777777" w:rsidTr="008E429F">
        <w:trPr>
          <w:trHeight w:val="432"/>
        </w:trPr>
        <w:tc>
          <w:tcPr>
            <w:tcW w:w="8635" w:type="dxa"/>
          </w:tcPr>
          <w:p w14:paraId="60AA796F" w14:textId="77777777" w:rsidR="00446657" w:rsidRPr="00AB7377" w:rsidRDefault="00446657" w:rsidP="008E429F">
            <w:pPr>
              <w:tabs>
                <w:tab w:val="left" w:pos="400"/>
              </w:tabs>
              <w:ind w:left="700" w:hanging="700"/>
              <w:rPr>
                <w:rFonts w:cs="Times New Roman"/>
                <w:sz w:val="22"/>
                <w:u w:val="single"/>
              </w:rPr>
            </w:pPr>
            <w:r w:rsidRPr="00AB7377">
              <w:rPr>
                <w:rFonts w:cs="Times New Roman"/>
                <w:sz w:val="22"/>
              </w:rPr>
              <w:t xml:space="preserve"> </w:t>
            </w:r>
            <w:r w:rsidRPr="00AB7377">
              <w:rPr>
                <w:rFonts w:cs="Times New Roman"/>
                <w:sz w:val="22"/>
              </w:rPr>
              <w:tab/>
              <w:t>c.</w:t>
            </w:r>
            <w:r w:rsidRPr="00AB7377">
              <w:rPr>
                <w:rFonts w:cs="Times New Roman"/>
                <w:sz w:val="22"/>
              </w:rPr>
              <w:tab/>
              <w:t xml:space="preserve">Program assignments require the use of library / learning commons references, journals, </w:t>
            </w:r>
            <w:proofErr w:type="gramStart"/>
            <w:r w:rsidRPr="00AB7377">
              <w:rPr>
                <w:rFonts w:cs="Times New Roman"/>
                <w:sz w:val="22"/>
              </w:rPr>
              <w:t>textbooks</w:t>
            </w:r>
            <w:proofErr w:type="gramEnd"/>
            <w:r w:rsidRPr="00AB7377">
              <w:rPr>
                <w:rFonts w:cs="Times New Roman"/>
                <w:sz w:val="22"/>
              </w:rPr>
              <w:t xml:space="preserve"> and electronic media.</w:t>
            </w:r>
          </w:p>
        </w:tc>
        <w:tc>
          <w:tcPr>
            <w:tcW w:w="360" w:type="dxa"/>
            <w:vAlign w:val="center"/>
          </w:tcPr>
          <w:p w14:paraId="0701828D"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5FFA0BED"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16A85F7D"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5463F076"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190CC599"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6B3B0B7B" w14:textId="77777777" w:rsidTr="008E429F">
        <w:trPr>
          <w:trHeight w:val="432"/>
        </w:trPr>
        <w:tc>
          <w:tcPr>
            <w:tcW w:w="8635" w:type="dxa"/>
            <w:shd w:val="clear" w:color="auto" w:fill="auto"/>
          </w:tcPr>
          <w:p w14:paraId="5489592E" w14:textId="77777777" w:rsidR="00446657" w:rsidRPr="00AB7377" w:rsidRDefault="00446657" w:rsidP="008E429F">
            <w:pPr>
              <w:tabs>
                <w:tab w:val="left" w:pos="400"/>
              </w:tabs>
              <w:ind w:left="700" w:hanging="600"/>
              <w:rPr>
                <w:rFonts w:cs="Times New Roman"/>
                <w:sz w:val="22"/>
              </w:rPr>
            </w:pPr>
            <w:r w:rsidRPr="00AB7377">
              <w:rPr>
                <w:rFonts w:cs="Times New Roman"/>
                <w:sz w:val="22"/>
              </w:rPr>
              <w:t xml:space="preserve">5.  Student Instructional Support Services (Tutors, Computer Lab, </w:t>
            </w:r>
            <w:r w:rsidR="00C3280C" w:rsidRPr="00AB7377">
              <w:rPr>
                <w:rFonts w:cs="Times New Roman"/>
                <w:sz w:val="22"/>
              </w:rPr>
              <w:t>etc.</w:t>
            </w:r>
            <w:r w:rsidRPr="00AB7377">
              <w:rPr>
                <w:rFonts w:cs="Times New Roman"/>
                <w:sz w:val="22"/>
              </w:rPr>
              <w:t>):</w:t>
            </w:r>
          </w:p>
        </w:tc>
        <w:tc>
          <w:tcPr>
            <w:tcW w:w="360" w:type="dxa"/>
            <w:shd w:val="clear" w:color="auto" w:fill="C0C0C0"/>
            <w:vAlign w:val="center"/>
          </w:tcPr>
          <w:p w14:paraId="342F2203" w14:textId="77777777" w:rsidR="00446657" w:rsidRPr="00AB7377" w:rsidRDefault="00446657" w:rsidP="008E429F">
            <w:pPr>
              <w:jc w:val="center"/>
              <w:rPr>
                <w:rFonts w:cs="Times New Roman"/>
                <w:sz w:val="22"/>
                <w:highlight w:val="lightGray"/>
              </w:rPr>
            </w:pPr>
          </w:p>
        </w:tc>
        <w:tc>
          <w:tcPr>
            <w:tcW w:w="450" w:type="dxa"/>
            <w:shd w:val="clear" w:color="auto" w:fill="C0C0C0"/>
            <w:vAlign w:val="center"/>
          </w:tcPr>
          <w:p w14:paraId="0F38A0F0" w14:textId="77777777" w:rsidR="00446657" w:rsidRPr="00AB7377" w:rsidRDefault="00446657" w:rsidP="008E429F">
            <w:pPr>
              <w:jc w:val="center"/>
              <w:rPr>
                <w:rFonts w:cs="Times New Roman"/>
                <w:sz w:val="22"/>
                <w:highlight w:val="lightGray"/>
              </w:rPr>
            </w:pPr>
          </w:p>
        </w:tc>
        <w:tc>
          <w:tcPr>
            <w:tcW w:w="360" w:type="dxa"/>
            <w:shd w:val="clear" w:color="auto" w:fill="C0C0C0"/>
            <w:vAlign w:val="center"/>
          </w:tcPr>
          <w:p w14:paraId="0A82D47C" w14:textId="77777777" w:rsidR="00446657" w:rsidRPr="00AB7377" w:rsidRDefault="00446657" w:rsidP="008E429F">
            <w:pPr>
              <w:jc w:val="center"/>
              <w:rPr>
                <w:rFonts w:cs="Times New Roman"/>
                <w:sz w:val="22"/>
                <w:highlight w:val="lightGray"/>
              </w:rPr>
            </w:pPr>
          </w:p>
        </w:tc>
        <w:tc>
          <w:tcPr>
            <w:tcW w:w="450" w:type="dxa"/>
            <w:shd w:val="clear" w:color="auto" w:fill="C0C0C0"/>
            <w:vAlign w:val="center"/>
          </w:tcPr>
          <w:p w14:paraId="581E3C7D" w14:textId="77777777" w:rsidR="00446657" w:rsidRPr="00AB7377" w:rsidRDefault="00446657" w:rsidP="008E429F">
            <w:pPr>
              <w:jc w:val="center"/>
              <w:rPr>
                <w:rFonts w:cs="Times New Roman"/>
                <w:sz w:val="22"/>
                <w:highlight w:val="lightGray"/>
              </w:rPr>
            </w:pPr>
          </w:p>
        </w:tc>
        <w:tc>
          <w:tcPr>
            <w:tcW w:w="535" w:type="dxa"/>
            <w:shd w:val="clear" w:color="auto" w:fill="C0C0C0"/>
            <w:vAlign w:val="center"/>
          </w:tcPr>
          <w:p w14:paraId="1B035E08" w14:textId="77777777" w:rsidR="00446657" w:rsidRPr="00AB7377" w:rsidRDefault="00446657" w:rsidP="008E429F">
            <w:pPr>
              <w:jc w:val="center"/>
              <w:rPr>
                <w:rFonts w:cs="Times New Roman"/>
                <w:sz w:val="22"/>
                <w:highlight w:val="lightGray"/>
              </w:rPr>
            </w:pPr>
          </w:p>
        </w:tc>
      </w:tr>
      <w:tr w:rsidR="00446657" w:rsidRPr="00AB7377" w14:paraId="4DAADA41" w14:textId="77777777" w:rsidTr="008E429F">
        <w:trPr>
          <w:trHeight w:val="432"/>
        </w:trPr>
        <w:tc>
          <w:tcPr>
            <w:tcW w:w="8635" w:type="dxa"/>
          </w:tcPr>
          <w:p w14:paraId="53345ED3"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a.</w:t>
            </w:r>
            <w:r w:rsidRPr="00AB7377">
              <w:rPr>
                <w:rFonts w:cs="Times New Roman"/>
                <w:sz w:val="22"/>
              </w:rPr>
              <w:tab/>
              <w:t>Tutorial assistance is available when needed.</w:t>
            </w:r>
            <w:r w:rsidRPr="00AB7377">
              <w:rPr>
                <w:rFonts w:cs="Times New Roman"/>
                <w:sz w:val="22"/>
              </w:rPr>
              <w:tab/>
            </w:r>
          </w:p>
        </w:tc>
        <w:tc>
          <w:tcPr>
            <w:tcW w:w="360" w:type="dxa"/>
            <w:vAlign w:val="center"/>
          </w:tcPr>
          <w:p w14:paraId="1B26A949"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353906D3"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67C7940F"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6E87E142"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6DD98AB3"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782D1414" w14:textId="77777777" w:rsidTr="008E429F">
        <w:trPr>
          <w:trHeight w:val="432"/>
        </w:trPr>
        <w:tc>
          <w:tcPr>
            <w:tcW w:w="8635" w:type="dxa"/>
          </w:tcPr>
          <w:p w14:paraId="2E83D8BD"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b.</w:t>
            </w:r>
            <w:r w:rsidRPr="00AB7377">
              <w:rPr>
                <w:rFonts w:cs="Times New Roman"/>
                <w:sz w:val="22"/>
              </w:rPr>
              <w:tab/>
              <w:t>Audiovisual and computer equipment are available to students for class assignments and activities.</w:t>
            </w:r>
          </w:p>
        </w:tc>
        <w:tc>
          <w:tcPr>
            <w:tcW w:w="360" w:type="dxa"/>
            <w:vAlign w:val="center"/>
          </w:tcPr>
          <w:p w14:paraId="131E9E6F"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18B0BEA6"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4F8EB43B"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30A511AD"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47A3F64F"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3547C868" w14:textId="77777777" w:rsidTr="008E429F">
        <w:trPr>
          <w:trHeight w:val="432"/>
        </w:trPr>
        <w:tc>
          <w:tcPr>
            <w:tcW w:w="8635" w:type="dxa"/>
          </w:tcPr>
          <w:p w14:paraId="74684C3B" w14:textId="77777777" w:rsidR="00446657" w:rsidRPr="00AB7377" w:rsidRDefault="00446657" w:rsidP="008E429F">
            <w:pPr>
              <w:tabs>
                <w:tab w:val="left" w:pos="400"/>
              </w:tabs>
              <w:ind w:left="700" w:hanging="700"/>
              <w:rPr>
                <w:rFonts w:cs="Times New Roman"/>
                <w:sz w:val="22"/>
              </w:rPr>
            </w:pPr>
            <w:r w:rsidRPr="00AB7377">
              <w:rPr>
                <w:rFonts w:cs="Times New Roman"/>
                <w:sz w:val="22"/>
              </w:rPr>
              <w:tab/>
              <w:t>c.</w:t>
            </w:r>
            <w:r w:rsidRPr="00AB7377">
              <w:rPr>
                <w:rFonts w:cs="Times New Roman"/>
                <w:sz w:val="22"/>
              </w:rPr>
              <w:tab/>
              <w:t>Computer resources are adequate to support the curriculum.</w:t>
            </w:r>
          </w:p>
        </w:tc>
        <w:tc>
          <w:tcPr>
            <w:tcW w:w="360" w:type="dxa"/>
            <w:vAlign w:val="center"/>
          </w:tcPr>
          <w:p w14:paraId="60417522"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4A378360"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4EB7D48A"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7D6183BA"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21076F5B"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58E268B4" w14:textId="77777777" w:rsidTr="008E429F">
        <w:trPr>
          <w:trHeight w:val="432"/>
        </w:trPr>
        <w:tc>
          <w:tcPr>
            <w:tcW w:w="8635" w:type="dxa"/>
          </w:tcPr>
          <w:p w14:paraId="1DE00929" w14:textId="77777777" w:rsidR="00446657" w:rsidRPr="00AB7377" w:rsidRDefault="00446657" w:rsidP="008E429F">
            <w:pPr>
              <w:tabs>
                <w:tab w:val="left" w:pos="400"/>
              </w:tabs>
              <w:ind w:left="700" w:hanging="700"/>
              <w:rPr>
                <w:rFonts w:cs="Times New Roman"/>
                <w:sz w:val="22"/>
              </w:rPr>
            </w:pPr>
            <w:r w:rsidRPr="00AB7377">
              <w:rPr>
                <w:rFonts w:cs="Times New Roman"/>
                <w:sz w:val="22"/>
              </w:rPr>
              <w:t xml:space="preserve">  6.  Practicum Coordinator Support</w:t>
            </w:r>
          </w:p>
        </w:tc>
        <w:tc>
          <w:tcPr>
            <w:tcW w:w="360" w:type="dxa"/>
            <w:shd w:val="clear" w:color="auto" w:fill="BFBFBF"/>
            <w:vAlign w:val="center"/>
          </w:tcPr>
          <w:p w14:paraId="36CC3965" w14:textId="77777777" w:rsidR="00446657" w:rsidRPr="00AB7377" w:rsidRDefault="00446657" w:rsidP="008E429F">
            <w:pPr>
              <w:jc w:val="center"/>
              <w:rPr>
                <w:rFonts w:cs="Times New Roman"/>
                <w:sz w:val="22"/>
              </w:rPr>
            </w:pPr>
          </w:p>
        </w:tc>
        <w:tc>
          <w:tcPr>
            <w:tcW w:w="450" w:type="dxa"/>
            <w:shd w:val="clear" w:color="auto" w:fill="BFBFBF"/>
            <w:vAlign w:val="center"/>
          </w:tcPr>
          <w:p w14:paraId="53C2A6D1" w14:textId="77777777" w:rsidR="00446657" w:rsidRPr="00AB7377" w:rsidRDefault="00446657" w:rsidP="008E429F">
            <w:pPr>
              <w:jc w:val="center"/>
              <w:rPr>
                <w:rFonts w:cs="Times New Roman"/>
                <w:sz w:val="22"/>
              </w:rPr>
            </w:pPr>
          </w:p>
        </w:tc>
        <w:tc>
          <w:tcPr>
            <w:tcW w:w="360" w:type="dxa"/>
            <w:shd w:val="clear" w:color="auto" w:fill="BFBFBF"/>
            <w:vAlign w:val="center"/>
          </w:tcPr>
          <w:p w14:paraId="6D867292" w14:textId="77777777" w:rsidR="00446657" w:rsidRPr="00AB7377" w:rsidRDefault="00446657" w:rsidP="008E429F">
            <w:pPr>
              <w:jc w:val="center"/>
              <w:rPr>
                <w:rFonts w:cs="Times New Roman"/>
                <w:sz w:val="22"/>
              </w:rPr>
            </w:pPr>
          </w:p>
        </w:tc>
        <w:tc>
          <w:tcPr>
            <w:tcW w:w="450" w:type="dxa"/>
            <w:shd w:val="clear" w:color="auto" w:fill="BFBFBF"/>
            <w:vAlign w:val="center"/>
          </w:tcPr>
          <w:p w14:paraId="59E6324A" w14:textId="77777777" w:rsidR="00446657" w:rsidRPr="00AB7377" w:rsidRDefault="00446657" w:rsidP="008E429F">
            <w:pPr>
              <w:jc w:val="center"/>
              <w:rPr>
                <w:rFonts w:cs="Times New Roman"/>
                <w:sz w:val="22"/>
              </w:rPr>
            </w:pPr>
          </w:p>
        </w:tc>
        <w:tc>
          <w:tcPr>
            <w:tcW w:w="535" w:type="dxa"/>
            <w:shd w:val="clear" w:color="auto" w:fill="BFBFBF"/>
            <w:vAlign w:val="center"/>
          </w:tcPr>
          <w:p w14:paraId="6F242668" w14:textId="77777777" w:rsidR="00446657" w:rsidRPr="00AB7377" w:rsidRDefault="00446657" w:rsidP="008E429F">
            <w:pPr>
              <w:jc w:val="center"/>
              <w:rPr>
                <w:rFonts w:cs="Times New Roman"/>
                <w:sz w:val="22"/>
              </w:rPr>
            </w:pPr>
          </w:p>
        </w:tc>
      </w:tr>
      <w:tr w:rsidR="00446657" w:rsidRPr="00AB7377" w14:paraId="4996C2F8" w14:textId="77777777" w:rsidTr="008E429F">
        <w:trPr>
          <w:trHeight w:val="432"/>
        </w:trPr>
        <w:tc>
          <w:tcPr>
            <w:tcW w:w="8635" w:type="dxa"/>
          </w:tcPr>
          <w:p w14:paraId="00D7A43A" w14:textId="77777777" w:rsidR="00446657" w:rsidRPr="00AB7377" w:rsidRDefault="00446657" w:rsidP="00CB4F4D">
            <w:pPr>
              <w:numPr>
                <w:ilvl w:val="0"/>
                <w:numId w:val="134"/>
              </w:numPr>
              <w:tabs>
                <w:tab w:val="left" w:pos="400"/>
              </w:tabs>
              <w:spacing w:after="0" w:line="240" w:lineRule="auto"/>
              <w:rPr>
                <w:rFonts w:cs="Times New Roman"/>
                <w:sz w:val="22"/>
              </w:rPr>
            </w:pPr>
            <w:r w:rsidRPr="00AB7377">
              <w:rPr>
                <w:rFonts w:cs="Times New Roman"/>
                <w:sz w:val="22"/>
              </w:rPr>
              <w:t>The Practicum Coordinator prepared you effectively for the externship experience</w:t>
            </w:r>
          </w:p>
        </w:tc>
        <w:tc>
          <w:tcPr>
            <w:tcW w:w="360" w:type="dxa"/>
            <w:vAlign w:val="center"/>
          </w:tcPr>
          <w:p w14:paraId="6BC3E895" w14:textId="77777777" w:rsidR="00446657" w:rsidRPr="00AB7377" w:rsidRDefault="00446657" w:rsidP="008E429F">
            <w:pPr>
              <w:jc w:val="center"/>
              <w:rPr>
                <w:rFonts w:cs="Times New Roman"/>
                <w:sz w:val="22"/>
              </w:rPr>
            </w:pPr>
            <w:r w:rsidRPr="00AB7377">
              <w:rPr>
                <w:rFonts w:cs="Times New Roman"/>
                <w:sz w:val="22"/>
              </w:rPr>
              <w:t>5</w:t>
            </w:r>
          </w:p>
        </w:tc>
        <w:tc>
          <w:tcPr>
            <w:tcW w:w="450" w:type="dxa"/>
            <w:vAlign w:val="center"/>
          </w:tcPr>
          <w:p w14:paraId="55BEA014" w14:textId="77777777" w:rsidR="00446657" w:rsidRPr="00AB7377" w:rsidRDefault="00446657" w:rsidP="008E429F">
            <w:pPr>
              <w:jc w:val="center"/>
              <w:rPr>
                <w:rFonts w:cs="Times New Roman"/>
                <w:sz w:val="22"/>
              </w:rPr>
            </w:pPr>
            <w:r w:rsidRPr="00AB7377">
              <w:rPr>
                <w:rFonts w:cs="Times New Roman"/>
                <w:sz w:val="22"/>
              </w:rPr>
              <w:t>4</w:t>
            </w:r>
          </w:p>
        </w:tc>
        <w:tc>
          <w:tcPr>
            <w:tcW w:w="360" w:type="dxa"/>
            <w:vAlign w:val="center"/>
          </w:tcPr>
          <w:p w14:paraId="0D0FFFB4" w14:textId="77777777" w:rsidR="00446657" w:rsidRPr="00AB7377" w:rsidRDefault="00446657" w:rsidP="008E429F">
            <w:pPr>
              <w:jc w:val="center"/>
              <w:rPr>
                <w:rFonts w:cs="Times New Roman"/>
                <w:sz w:val="22"/>
              </w:rPr>
            </w:pPr>
            <w:r w:rsidRPr="00AB7377">
              <w:rPr>
                <w:rFonts w:cs="Times New Roman"/>
                <w:sz w:val="22"/>
              </w:rPr>
              <w:t>3</w:t>
            </w:r>
          </w:p>
        </w:tc>
        <w:tc>
          <w:tcPr>
            <w:tcW w:w="450" w:type="dxa"/>
            <w:vAlign w:val="center"/>
          </w:tcPr>
          <w:p w14:paraId="39D1471A" w14:textId="77777777" w:rsidR="00446657" w:rsidRPr="00AB7377" w:rsidRDefault="00446657" w:rsidP="008E429F">
            <w:pPr>
              <w:jc w:val="center"/>
              <w:rPr>
                <w:rFonts w:cs="Times New Roman"/>
                <w:sz w:val="22"/>
              </w:rPr>
            </w:pPr>
            <w:r w:rsidRPr="00AB7377">
              <w:rPr>
                <w:rFonts w:cs="Times New Roman"/>
                <w:sz w:val="22"/>
              </w:rPr>
              <w:t>2</w:t>
            </w:r>
          </w:p>
        </w:tc>
        <w:tc>
          <w:tcPr>
            <w:tcW w:w="535" w:type="dxa"/>
            <w:vAlign w:val="center"/>
          </w:tcPr>
          <w:p w14:paraId="2CA17874" w14:textId="77777777" w:rsidR="00446657" w:rsidRPr="00AB7377" w:rsidRDefault="00446657" w:rsidP="008E429F">
            <w:pPr>
              <w:jc w:val="center"/>
              <w:rPr>
                <w:rFonts w:cs="Times New Roman"/>
                <w:sz w:val="22"/>
              </w:rPr>
            </w:pPr>
            <w:r w:rsidRPr="00AB7377">
              <w:rPr>
                <w:rFonts w:cs="Times New Roman"/>
                <w:sz w:val="22"/>
              </w:rPr>
              <w:t>1</w:t>
            </w:r>
          </w:p>
        </w:tc>
      </w:tr>
      <w:tr w:rsidR="00446657" w:rsidRPr="00AB7377" w14:paraId="1053B074" w14:textId="77777777" w:rsidTr="008E429F">
        <w:trPr>
          <w:trHeight w:val="432"/>
        </w:trPr>
        <w:tc>
          <w:tcPr>
            <w:tcW w:w="8635" w:type="dxa"/>
          </w:tcPr>
          <w:p w14:paraId="37C29337" w14:textId="77777777" w:rsidR="00446657" w:rsidRPr="00AB7377" w:rsidRDefault="00446657" w:rsidP="008E429F">
            <w:pPr>
              <w:ind w:left="360"/>
              <w:rPr>
                <w:rFonts w:cs="Times New Roman"/>
                <w:sz w:val="22"/>
              </w:rPr>
            </w:pPr>
            <w:r w:rsidRPr="00AB7377">
              <w:rPr>
                <w:rFonts w:cs="Times New Roman"/>
                <w:sz w:val="22"/>
              </w:rPr>
              <w:t>b. The Practicum Coordinator provided oversight during the Practicum Experience</w:t>
            </w:r>
          </w:p>
        </w:tc>
        <w:tc>
          <w:tcPr>
            <w:tcW w:w="360" w:type="dxa"/>
          </w:tcPr>
          <w:p w14:paraId="3E9666C5" w14:textId="77777777" w:rsidR="00446657" w:rsidRPr="00AB7377" w:rsidRDefault="00446657" w:rsidP="008E429F">
            <w:pPr>
              <w:rPr>
                <w:rFonts w:cs="Times New Roman"/>
                <w:sz w:val="22"/>
              </w:rPr>
            </w:pPr>
            <w:r w:rsidRPr="00AB7377">
              <w:rPr>
                <w:rFonts w:cs="Times New Roman"/>
                <w:sz w:val="22"/>
              </w:rPr>
              <w:t>5</w:t>
            </w:r>
          </w:p>
        </w:tc>
        <w:tc>
          <w:tcPr>
            <w:tcW w:w="450" w:type="dxa"/>
          </w:tcPr>
          <w:p w14:paraId="2AF1597A" w14:textId="77777777" w:rsidR="00446657" w:rsidRPr="00AB7377" w:rsidRDefault="00446657" w:rsidP="008E429F">
            <w:pPr>
              <w:rPr>
                <w:rFonts w:cs="Times New Roman"/>
                <w:sz w:val="22"/>
              </w:rPr>
            </w:pPr>
            <w:r w:rsidRPr="00AB7377">
              <w:rPr>
                <w:rFonts w:cs="Times New Roman"/>
                <w:sz w:val="22"/>
              </w:rPr>
              <w:t xml:space="preserve"> 4</w:t>
            </w:r>
          </w:p>
        </w:tc>
        <w:tc>
          <w:tcPr>
            <w:tcW w:w="360" w:type="dxa"/>
          </w:tcPr>
          <w:p w14:paraId="080262DC" w14:textId="77777777" w:rsidR="00446657" w:rsidRPr="00AB7377" w:rsidRDefault="00446657" w:rsidP="008E429F">
            <w:pPr>
              <w:rPr>
                <w:rFonts w:cs="Times New Roman"/>
                <w:sz w:val="22"/>
              </w:rPr>
            </w:pPr>
            <w:r w:rsidRPr="00AB7377">
              <w:rPr>
                <w:rFonts w:cs="Times New Roman"/>
                <w:sz w:val="22"/>
              </w:rPr>
              <w:t>3</w:t>
            </w:r>
          </w:p>
        </w:tc>
        <w:tc>
          <w:tcPr>
            <w:tcW w:w="450" w:type="dxa"/>
          </w:tcPr>
          <w:p w14:paraId="5E97349D" w14:textId="77777777" w:rsidR="00446657" w:rsidRPr="00AB7377" w:rsidRDefault="00446657" w:rsidP="008E429F">
            <w:pPr>
              <w:rPr>
                <w:rFonts w:cs="Times New Roman"/>
                <w:sz w:val="22"/>
              </w:rPr>
            </w:pPr>
            <w:r w:rsidRPr="00AB7377">
              <w:rPr>
                <w:rFonts w:cs="Times New Roman"/>
                <w:sz w:val="22"/>
              </w:rPr>
              <w:t xml:space="preserve"> 2</w:t>
            </w:r>
          </w:p>
        </w:tc>
        <w:tc>
          <w:tcPr>
            <w:tcW w:w="535" w:type="dxa"/>
          </w:tcPr>
          <w:p w14:paraId="69CA48B1" w14:textId="77777777" w:rsidR="00446657" w:rsidRPr="00AB7377" w:rsidRDefault="00446657" w:rsidP="008E429F">
            <w:pPr>
              <w:rPr>
                <w:rFonts w:cs="Times New Roman"/>
                <w:sz w:val="22"/>
              </w:rPr>
            </w:pPr>
            <w:r w:rsidRPr="00AB7377">
              <w:rPr>
                <w:rFonts w:cs="Times New Roman"/>
                <w:sz w:val="22"/>
              </w:rPr>
              <w:t xml:space="preserve"> 1</w:t>
            </w:r>
          </w:p>
        </w:tc>
      </w:tr>
      <w:tr w:rsidR="00446657" w:rsidRPr="00AB7377" w14:paraId="1362943B" w14:textId="77777777" w:rsidTr="008E429F">
        <w:trPr>
          <w:trHeight w:val="432"/>
        </w:trPr>
        <w:tc>
          <w:tcPr>
            <w:tcW w:w="8635" w:type="dxa"/>
          </w:tcPr>
          <w:p w14:paraId="75A5192B" w14:textId="77777777" w:rsidR="00446657" w:rsidRPr="00AB7377" w:rsidRDefault="00446657" w:rsidP="008E429F">
            <w:pPr>
              <w:ind w:left="288"/>
              <w:rPr>
                <w:rFonts w:cs="Times New Roman"/>
                <w:sz w:val="22"/>
              </w:rPr>
            </w:pPr>
            <w:r w:rsidRPr="00AB7377">
              <w:rPr>
                <w:rFonts w:cs="Times New Roman"/>
                <w:sz w:val="22"/>
              </w:rPr>
              <w:t xml:space="preserve"> c. You were able to contact the Practicum Coordinator during the externship if you had any questions.</w:t>
            </w:r>
          </w:p>
        </w:tc>
        <w:tc>
          <w:tcPr>
            <w:tcW w:w="360" w:type="dxa"/>
          </w:tcPr>
          <w:p w14:paraId="59C38E51" w14:textId="77777777" w:rsidR="00446657" w:rsidRPr="00AB7377" w:rsidRDefault="00446657" w:rsidP="008E429F">
            <w:pPr>
              <w:rPr>
                <w:rFonts w:cs="Times New Roman"/>
                <w:sz w:val="22"/>
              </w:rPr>
            </w:pPr>
            <w:r w:rsidRPr="00AB7377">
              <w:rPr>
                <w:rFonts w:cs="Times New Roman"/>
                <w:sz w:val="22"/>
              </w:rPr>
              <w:t>5</w:t>
            </w:r>
          </w:p>
        </w:tc>
        <w:tc>
          <w:tcPr>
            <w:tcW w:w="450" w:type="dxa"/>
          </w:tcPr>
          <w:p w14:paraId="3E379178" w14:textId="77777777" w:rsidR="00446657" w:rsidRPr="00AB7377" w:rsidRDefault="00446657" w:rsidP="008E429F">
            <w:pPr>
              <w:rPr>
                <w:rFonts w:cs="Times New Roman"/>
                <w:sz w:val="22"/>
              </w:rPr>
            </w:pPr>
            <w:r w:rsidRPr="00AB7377">
              <w:rPr>
                <w:rFonts w:cs="Times New Roman"/>
                <w:sz w:val="22"/>
              </w:rPr>
              <w:t xml:space="preserve"> 4</w:t>
            </w:r>
          </w:p>
        </w:tc>
        <w:tc>
          <w:tcPr>
            <w:tcW w:w="360" w:type="dxa"/>
          </w:tcPr>
          <w:p w14:paraId="74D46C7A" w14:textId="77777777" w:rsidR="00446657" w:rsidRPr="00AB7377" w:rsidRDefault="00446657" w:rsidP="008E429F">
            <w:pPr>
              <w:rPr>
                <w:rFonts w:cs="Times New Roman"/>
                <w:sz w:val="22"/>
              </w:rPr>
            </w:pPr>
            <w:r w:rsidRPr="00AB7377">
              <w:rPr>
                <w:rFonts w:cs="Times New Roman"/>
                <w:sz w:val="22"/>
              </w:rPr>
              <w:t>3</w:t>
            </w:r>
          </w:p>
        </w:tc>
        <w:tc>
          <w:tcPr>
            <w:tcW w:w="450" w:type="dxa"/>
          </w:tcPr>
          <w:p w14:paraId="145273E4" w14:textId="77777777" w:rsidR="00446657" w:rsidRPr="00AB7377" w:rsidRDefault="00446657" w:rsidP="008E429F">
            <w:pPr>
              <w:rPr>
                <w:rFonts w:cs="Times New Roman"/>
                <w:sz w:val="22"/>
              </w:rPr>
            </w:pPr>
            <w:r w:rsidRPr="00AB7377">
              <w:rPr>
                <w:rFonts w:cs="Times New Roman"/>
                <w:sz w:val="22"/>
              </w:rPr>
              <w:t xml:space="preserve"> 2</w:t>
            </w:r>
          </w:p>
        </w:tc>
        <w:tc>
          <w:tcPr>
            <w:tcW w:w="535" w:type="dxa"/>
          </w:tcPr>
          <w:p w14:paraId="3A34B723" w14:textId="77777777" w:rsidR="00446657" w:rsidRPr="00AB7377" w:rsidRDefault="00446657" w:rsidP="008E429F">
            <w:pPr>
              <w:rPr>
                <w:rFonts w:cs="Times New Roman"/>
                <w:sz w:val="22"/>
              </w:rPr>
            </w:pPr>
            <w:r w:rsidRPr="00AB7377">
              <w:rPr>
                <w:rFonts w:cs="Times New Roman"/>
                <w:sz w:val="22"/>
              </w:rPr>
              <w:t xml:space="preserve"> 1</w:t>
            </w:r>
          </w:p>
        </w:tc>
      </w:tr>
    </w:tbl>
    <w:p w14:paraId="47DD5F18" w14:textId="77777777" w:rsidR="00446657" w:rsidRPr="00AB7377" w:rsidRDefault="00446657" w:rsidP="00446657">
      <w:pPr>
        <w:spacing w:after="0"/>
        <w:ind w:left="360" w:hanging="360"/>
        <w:rPr>
          <w:rFonts w:cs="Times New Roman"/>
          <w:sz w:val="24"/>
          <w:szCs w:val="24"/>
        </w:rPr>
      </w:pPr>
      <w:r w:rsidRPr="00AB7377">
        <w:rPr>
          <w:rFonts w:cs="Times New Roman"/>
          <w:sz w:val="24"/>
          <w:szCs w:val="24"/>
        </w:rPr>
        <w:t>Five being excellent, rate the OVERALL quality of the resources supporting the program.</w:t>
      </w:r>
      <w:r w:rsidRPr="00AB7377">
        <w:rPr>
          <w:rFonts w:cs="Times New Roman"/>
          <w:sz w:val="24"/>
          <w:szCs w:val="24"/>
        </w:rPr>
        <w:tab/>
      </w:r>
      <w:r>
        <w:rPr>
          <w:rFonts w:cs="Times New Roman"/>
          <w:sz w:val="24"/>
          <w:szCs w:val="24"/>
        </w:rPr>
        <w:t xml:space="preserve">  </w:t>
      </w:r>
      <w:r w:rsidRPr="00AB7377">
        <w:rPr>
          <w:rFonts w:cs="Times New Roman"/>
          <w:sz w:val="24"/>
          <w:szCs w:val="24"/>
        </w:rPr>
        <w:t>5   4   3   2   1</w:t>
      </w:r>
    </w:p>
    <w:p w14:paraId="1295F663" w14:textId="77777777" w:rsidR="00446657" w:rsidRPr="00AB7377" w:rsidRDefault="00446657" w:rsidP="00446657">
      <w:pPr>
        <w:spacing w:after="0"/>
        <w:rPr>
          <w:rFonts w:cs="Times New Roman"/>
          <w:sz w:val="24"/>
          <w:szCs w:val="24"/>
        </w:rPr>
      </w:pPr>
    </w:p>
    <w:p w14:paraId="1E19DF33" w14:textId="77777777" w:rsidR="00446657" w:rsidRPr="00AB7377" w:rsidRDefault="00446657" w:rsidP="00446657">
      <w:pPr>
        <w:tabs>
          <w:tab w:val="left" w:pos="9300"/>
          <w:tab w:val="right" w:pos="10800"/>
        </w:tabs>
        <w:spacing w:after="0"/>
        <w:rPr>
          <w:rFonts w:cs="Times New Roman"/>
          <w:sz w:val="24"/>
          <w:szCs w:val="24"/>
        </w:rPr>
      </w:pPr>
    </w:p>
    <w:p w14:paraId="619479F2" w14:textId="77777777" w:rsidR="00446657" w:rsidRPr="00AB7377" w:rsidRDefault="00446657" w:rsidP="00446657">
      <w:pPr>
        <w:tabs>
          <w:tab w:val="left" w:pos="9300"/>
          <w:tab w:val="right" w:pos="10800"/>
        </w:tabs>
        <w:spacing w:after="0"/>
        <w:rPr>
          <w:rFonts w:cs="Times New Roman"/>
          <w:sz w:val="24"/>
          <w:szCs w:val="24"/>
        </w:rPr>
      </w:pPr>
      <w:r w:rsidRPr="00AB7377">
        <w:rPr>
          <w:rFonts w:cs="Times New Roman"/>
          <w:sz w:val="24"/>
          <w:szCs w:val="24"/>
        </w:rPr>
        <w:t>How long have you been a student in the program? _______________________________________________________</w:t>
      </w:r>
    </w:p>
    <w:p w14:paraId="181731A0" w14:textId="77777777" w:rsidR="00446657" w:rsidRPr="00AB7377" w:rsidRDefault="00446657" w:rsidP="00446657">
      <w:pPr>
        <w:tabs>
          <w:tab w:val="left" w:pos="9300"/>
          <w:tab w:val="right" w:pos="10800"/>
        </w:tabs>
        <w:spacing w:after="0"/>
        <w:rPr>
          <w:rFonts w:cs="Times New Roman"/>
          <w:sz w:val="24"/>
          <w:szCs w:val="24"/>
        </w:rPr>
      </w:pPr>
    </w:p>
    <w:p w14:paraId="4CD79281" w14:textId="77777777" w:rsidR="00446657" w:rsidRPr="00AB7377" w:rsidRDefault="00446657" w:rsidP="00446657">
      <w:pPr>
        <w:tabs>
          <w:tab w:val="left" w:pos="9300"/>
          <w:tab w:val="right" w:pos="10800"/>
        </w:tabs>
        <w:spacing w:after="0"/>
        <w:rPr>
          <w:rFonts w:cs="Times New Roman"/>
          <w:sz w:val="24"/>
          <w:szCs w:val="24"/>
        </w:rPr>
      </w:pPr>
      <w:r w:rsidRPr="00AB7377">
        <w:rPr>
          <w:rFonts w:cs="Times New Roman"/>
          <w:sz w:val="24"/>
          <w:szCs w:val="24"/>
        </w:rPr>
        <w:t>Based on your experience, which program resources provided you with the most support? Why?</w:t>
      </w:r>
    </w:p>
    <w:p w14:paraId="051C2E5E" w14:textId="77777777" w:rsidR="00446657" w:rsidRPr="00AB7377" w:rsidRDefault="00446657" w:rsidP="00446657">
      <w:pPr>
        <w:tabs>
          <w:tab w:val="left" w:pos="9300"/>
        </w:tabs>
        <w:spacing w:after="0"/>
        <w:rPr>
          <w:rFonts w:cs="Times New Roman"/>
          <w:sz w:val="24"/>
          <w:szCs w:val="24"/>
        </w:rPr>
      </w:pPr>
      <w:r>
        <w:rPr>
          <w:rFonts w:cs="Times New Roman"/>
          <w:sz w:val="24"/>
          <w:szCs w:val="24"/>
        </w:rPr>
        <w:t>_________________________________________________________________________________________</w:t>
      </w:r>
    </w:p>
    <w:p w14:paraId="252B74E9" w14:textId="77777777" w:rsidR="00446657" w:rsidRDefault="00446657" w:rsidP="00446657">
      <w:pPr>
        <w:tabs>
          <w:tab w:val="left" w:pos="9300"/>
        </w:tabs>
        <w:spacing w:after="0"/>
        <w:rPr>
          <w:rFonts w:cs="Times New Roman"/>
          <w:sz w:val="24"/>
          <w:szCs w:val="24"/>
        </w:rPr>
      </w:pPr>
    </w:p>
    <w:p w14:paraId="0F30E14B" w14:textId="77777777" w:rsidR="00446657" w:rsidRPr="00AB7377" w:rsidRDefault="00446657" w:rsidP="00446657">
      <w:pPr>
        <w:tabs>
          <w:tab w:val="left" w:pos="9300"/>
        </w:tabs>
        <w:spacing w:after="0"/>
        <w:rPr>
          <w:rFonts w:cs="Times New Roman"/>
          <w:sz w:val="24"/>
          <w:szCs w:val="24"/>
        </w:rPr>
      </w:pPr>
      <w:r>
        <w:rPr>
          <w:rFonts w:cs="Times New Roman"/>
          <w:sz w:val="24"/>
          <w:szCs w:val="24"/>
        </w:rPr>
        <w:t>_________________________________________________________________________________________</w:t>
      </w:r>
    </w:p>
    <w:p w14:paraId="613FBB22" w14:textId="77777777" w:rsidR="00446657" w:rsidRDefault="00446657" w:rsidP="00446657">
      <w:pPr>
        <w:spacing w:after="0"/>
        <w:rPr>
          <w:rFonts w:cs="Times New Roman"/>
          <w:sz w:val="24"/>
          <w:szCs w:val="24"/>
        </w:rPr>
      </w:pPr>
    </w:p>
    <w:p w14:paraId="64FAECBA" w14:textId="77777777" w:rsidR="00446657" w:rsidRPr="00AB7377" w:rsidRDefault="00446657" w:rsidP="00446657">
      <w:pPr>
        <w:spacing w:after="0"/>
        <w:rPr>
          <w:rFonts w:cs="Times New Roman"/>
          <w:sz w:val="24"/>
          <w:szCs w:val="24"/>
        </w:rPr>
      </w:pPr>
      <w:r>
        <w:rPr>
          <w:rFonts w:cs="Times New Roman"/>
          <w:sz w:val="24"/>
          <w:szCs w:val="24"/>
        </w:rPr>
        <w:t>_________________________________________________________________________________________</w:t>
      </w:r>
    </w:p>
    <w:p w14:paraId="0958928F" w14:textId="77777777" w:rsidR="00446657" w:rsidRPr="00AB7377" w:rsidRDefault="00446657" w:rsidP="00446657">
      <w:pPr>
        <w:spacing w:after="0"/>
        <w:rPr>
          <w:rFonts w:cs="Times New Roman"/>
          <w:sz w:val="24"/>
          <w:szCs w:val="24"/>
        </w:rPr>
      </w:pPr>
    </w:p>
    <w:p w14:paraId="25FB3C83" w14:textId="77777777" w:rsidR="00446657" w:rsidRPr="00AB7377" w:rsidRDefault="00446657" w:rsidP="00446657">
      <w:pPr>
        <w:tabs>
          <w:tab w:val="left" w:pos="9300"/>
        </w:tabs>
        <w:spacing w:after="0"/>
        <w:rPr>
          <w:rFonts w:cs="Times New Roman"/>
          <w:sz w:val="24"/>
          <w:szCs w:val="24"/>
        </w:rPr>
      </w:pPr>
      <w:r w:rsidRPr="00AB7377">
        <w:rPr>
          <w:rFonts w:cs="Times New Roman"/>
          <w:sz w:val="24"/>
          <w:szCs w:val="24"/>
        </w:rPr>
        <w:t>Based on your experience, which program resources could be improved? How?</w:t>
      </w:r>
    </w:p>
    <w:p w14:paraId="324D28C9" w14:textId="77777777" w:rsidR="00446657" w:rsidRPr="00AB7377" w:rsidRDefault="00446657" w:rsidP="00446657">
      <w:pPr>
        <w:spacing w:after="0"/>
        <w:rPr>
          <w:rFonts w:cs="Times New Roman"/>
          <w:sz w:val="24"/>
          <w:szCs w:val="24"/>
        </w:rPr>
      </w:pPr>
    </w:p>
    <w:p w14:paraId="55226D87" w14:textId="77777777" w:rsidR="00446657" w:rsidRPr="00AB7377" w:rsidRDefault="00446657" w:rsidP="00446657">
      <w:pPr>
        <w:spacing w:after="0" w:line="240" w:lineRule="auto"/>
        <w:rPr>
          <w:rFonts w:cs="Times New Roman"/>
          <w:sz w:val="24"/>
          <w:szCs w:val="24"/>
        </w:rPr>
      </w:pPr>
      <w:r w:rsidRPr="00AB7377">
        <w:rPr>
          <w:rFonts w:cs="Times New Roman"/>
          <w:sz w:val="24"/>
          <w:szCs w:val="24"/>
        </w:rPr>
        <w:t>__________________________________________________________________________________________</w:t>
      </w:r>
      <w:r>
        <w:rPr>
          <w:rFonts w:cs="Times New Roman"/>
          <w:sz w:val="24"/>
          <w:szCs w:val="24"/>
        </w:rPr>
        <w:t xml:space="preserve"> </w:t>
      </w:r>
    </w:p>
    <w:p w14:paraId="24D0AAF6" w14:textId="77777777" w:rsidR="00446657" w:rsidRPr="00AB7377" w:rsidRDefault="00446657" w:rsidP="00446657">
      <w:pPr>
        <w:spacing w:after="0" w:line="240" w:lineRule="auto"/>
        <w:rPr>
          <w:rFonts w:cs="Times New Roman"/>
          <w:sz w:val="24"/>
          <w:szCs w:val="24"/>
        </w:rPr>
      </w:pPr>
    </w:p>
    <w:p w14:paraId="743B6DD0" w14:textId="77777777" w:rsidR="00446657" w:rsidRPr="00AB7377" w:rsidRDefault="00446657" w:rsidP="00446657">
      <w:pPr>
        <w:spacing w:after="0" w:line="240" w:lineRule="auto"/>
        <w:rPr>
          <w:rFonts w:cs="Times New Roman"/>
          <w:sz w:val="24"/>
          <w:szCs w:val="24"/>
        </w:rPr>
      </w:pPr>
      <w:r w:rsidRPr="00AB7377">
        <w:rPr>
          <w:rFonts w:cs="Times New Roman"/>
          <w:sz w:val="24"/>
          <w:szCs w:val="24"/>
        </w:rPr>
        <w:t>__________________________________________________________________________________________</w:t>
      </w:r>
      <w:r>
        <w:rPr>
          <w:rFonts w:cs="Times New Roman"/>
          <w:sz w:val="24"/>
          <w:szCs w:val="24"/>
        </w:rPr>
        <w:t xml:space="preserve"> </w:t>
      </w:r>
    </w:p>
    <w:p w14:paraId="26F0CB96" w14:textId="77777777" w:rsidR="00446657" w:rsidRPr="00AB7377" w:rsidRDefault="00446657" w:rsidP="00446657">
      <w:pPr>
        <w:spacing w:after="0" w:line="240" w:lineRule="auto"/>
        <w:rPr>
          <w:rFonts w:cs="Times New Roman"/>
          <w:sz w:val="24"/>
          <w:szCs w:val="24"/>
        </w:rPr>
      </w:pPr>
    </w:p>
    <w:p w14:paraId="7EBEF941" w14:textId="77777777" w:rsidR="00446657" w:rsidRPr="00AB7377" w:rsidRDefault="00446657" w:rsidP="00446657">
      <w:pPr>
        <w:spacing w:after="0" w:line="240" w:lineRule="auto"/>
        <w:rPr>
          <w:rFonts w:cs="Times New Roman"/>
          <w:sz w:val="24"/>
          <w:szCs w:val="24"/>
        </w:rPr>
      </w:pPr>
      <w:r w:rsidRPr="00AB7377">
        <w:rPr>
          <w:rFonts w:cs="Times New Roman"/>
          <w:sz w:val="24"/>
          <w:szCs w:val="24"/>
        </w:rPr>
        <w:t>__________________________________________________________________________________________</w:t>
      </w:r>
      <w:r>
        <w:rPr>
          <w:rFonts w:cs="Times New Roman"/>
          <w:sz w:val="24"/>
          <w:szCs w:val="24"/>
        </w:rPr>
        <w:t xml:space="preserve"> </w:t>
      </w:r>
    </w:p>
    <w:p w14:paraId="7F6D228D" w14:textId="77777777" w:rsidR="00446657" w:rsidRPr="00AB7377" w:rsidRDefault="00446657" w:rsidP="00446657">
      <w:pPr>
        <w:spacing w:after="0" w:line="240" w:lineRule="auto"/>
        <w:rPr>
          <w:rFonts w:cs="Times New Roman"/>
          <w:sz w:val="24"/>
          <w:szCs w:val="24"/>
        </w:rPr>
      </w:pPr>
    </w:p>
    <w:p w14:paraId="18D389D0" w14:textId="77777777" w:rsidR="00446657" w:rsidRPr="00AB7377" w:rsidRDefault="00446657" w:rsidP="00C3280C">
      <w:pPr>
        <w:spacing w:after="0" w:line="240" w:lineRule="auto"/>
        <w:rPr>
          <w:rFonts w:cs="Times New Roman"/>
          <w:sz w:val="24"/>
          <w:szCs w:val="24"/>
        </w:rPr>
      </w:pPr>
      <w:r w:rsidRPr="00AB7377">
        <w:rPr>
          <w:rFonts w:cs="Times New Roman"/>
          <w:sz w:val="24"/>
          <w:szCs w:val="24"/>
        </w:rPr>
        <w:t>__________________________________________________________________________________________</w:t>
      </w:r>
    </w:p>
    <w:p w14:paraId="065ABD85" w14:textId="77777777" w:rsidR="00446657" w:rsidRPr="00AB7377" w:rsidRDefault="00446657" w:rsidP="00446657">
      <w:pPr>
        <w:spacing w:after="0"/>
        <w:rPr>
          <w:rFonts w:eastAsiaTheme="minorHAnsi" w:cs="Times New Roman"/>
          <w:sz w:val="24"/>
          <w:szCs w:val="24"/>
        </w:rPr>
      </w:pPr>
    </w:p>
    <w:p w14:paraId="62253955" w14:textId="77777777" w:rsidR="00446657" w:rsidRPr="00AB7377" w:rsidRDefault="00446657" w:rsidP="00446657">
      <w:pPr>
        <w:spacing w:after="0"/>
        <w:rPr>
          <w:rFonts w:eastAsiaTheme="minorHAnsi" w:cs="Times New Roman"/>
          <w:sz w:val="24"/>
          <w:szCs w:val="24"/>
        </w:rPr>
      </w:pPr>
      <w:r w:rsidRPr="00AB7377">
        <w:rPr>
          <w:rFonts w:eastAsiaTheme="minorHAnsi" w:cs="Times New Roman"/>
          <w:sz w:val="24"/>
          <w:szCs w:val="24"/>
        </w:rPr>
        <w:t>Did you feel you were equipped to do your job well during the internship experience?</w:t>
      </w:r>
      <w:r w:rsidRPr="00AB7377">
        <w:rPr>
          <w:rFonts w:eastAsiaTheme="minorHAnsi" w:cs="Times New Roman"/>
          <w:sz w:val="24"/>
          <w:szCs w:val="24"/>
        </w:rPr>
        <w:tab/>
      </w:r>
      <w:proofErr w:type="gramStart"/>
      <w:r w:rsidRPr="00AB7377">
        <w:rPr>
          <w:rFonts w:eastAsiaTheme="minorHAnsi" w:cs="Times New Roman"/>
          <w:sz w:val="24"/>
          <w:szCs w:val="24"/>
        </w:rPr>
        <w:t xml:space="preserve">YES  </w:t>
      </w:r>
      <w:r w:rsidRPr="00AB7377">
        <w:rPr>
          <w:rFonts w:eastAsiaTheme="minorHAnsi" w:cs="Times New Roman"/>
          <w:sz w:val="24"/>
          <w:szCs w:val="24"/>
        </w:rPr>
        <w:tab/>
      </w:r>
      <w:proofErr w:type="gramEnd"/>
      <w:r w:rsidRPr="00AB7377">
        <w:rPr>
          <w:rFonts w:eastAsiaTheme="minorHAnsi" w:cs="Times New Roman"/>
          <w:sz w:val="24"/>
          <w:szCs w:val="24"/>
        </w:rPr>
        <w:t>NO</w:t>
      </w:r>
    </w:p>
    <w:p w14:paraId="49155D8D" w14:textId="77777777" w:rsidR="00446657" w:rsidRPr="00AB7377" w:rsidRDefault="00446657" w:rsidP="00446657">
      <w:pPr>
        <w:spacing w:after="0"/>
        <w:rPr>
          <w:rFonts w:cs="Times New Roman"/>
          <w:sz w:val="24"/>
          <w:szCs w:val="24"/>
        </w:rPr>
      </w:pPr>
    </w:p>
    <w:p w14:paraId="53B2C4BC" w14:textId="77777777" w:rsidR="00446657" w:rsidRPr="00AB7377" w:rsidRDefault="00446657" w:rsidP="00446657">
      <w:pPr>
        <w:spacing w:after="0"/>
        <w:rPr>
          <w:rFonts w:cs="Times New Roman"/>
          <w:sz w:val="24"/>
          <w:szCs w:val="24"/>
        </w:rPr>
      </w:pPr>
      <w:r w:rsidRPr="00AB7377">
        <w:rPr>
          <w:rFonts w:cs="Times New Roman"/>
          <w:sz w:val="24"/>
          <w:szCs w:val="24"/>
        </w:rPr>
        <w:t>Did we meet your goals or expectations?</w:t>
      </w:r>
      <w:r w:rsidRPr="00AB7377">
        <w:rPr>
          <w:rFonts w:cs="Times New Roman"/>
          <w:sz w:val="24"/>
          <w:szCs w:val="24"/>
        </w:rPr>
        <w:tab/>
        <w:t xml:space="preserve">YES </w:t>
      </w:r>
      <w:r w:rsidRPr="00AB7377">
        <w:rPr>
          <w:rFonts w:cs="Times New Roman"/>
          <w:sz w:val="24"/>
          <w:szCs w:val="24"/>
        </w:rPr>
        <w:tab/>
        <w:t xml:space="preserve"> NO</w:t>
      </w:r>
    </w:p>
    <w:p w14:paraId="0C324A53" w14:textId="77777777" w:rsidR="00446657" w:rsidRPr="00AB7377" w:rsidRDefault="00446657" w:rsidP="00446657">
      <w:pPr>
        <w:rPr>
          <w:rFonts w:eastAsiaTheme="minorHAnsi" w:cs="Times New Roman"/>
          <w:sz w:val="24"/>
          <w:szCs w:val="24"/>
        </w:rPr>
      </w:pPr>
    </w:p>
    <w:tbl>
      <w:tblPr>
        <w:tblStyle w:val="TableGrid"/>
        <w:tblW w:w="0" w:type="auto"/>
        <w:tblLook w:val="04A0" w:firstRow="1" w:lastRow="0" w:firstColumn="1" w:lastColumn="0" w:noHBand="0" w:noVBand="1"/>
        <w:tblDescription w:val="Student identification with signature &amp; date"/>
      </w:tblPr>
      <w:tblGrid>
        <w:gridCol w:w="3235"/>
        <w:gridCol w:w="7555"/>
      </w:tblGrid>
      <w:tr w:rsidR="00446657" w:rsidRPr="00AB7377" w14:paraId="27D06216" w14:textId="77777777" w:rsidTr="008E429F">
        <w:trPr>
          <w:trHeight w:val="782"/>
          <w:tblHeader/>
        </w:trPr>
        <w:tc>
          <w:tcPr>
            <w:tcW w:w="3235" w:type="dxa"/>
          </w:tcPr>
          <w:p w14:paraId="005A0675" w14:textId="77777777" w:rsidR="00446657" w:rsidRPr="00AB7377" w:rsidRDefault="00446657" w:rsidP="008E429F">
            <w:pPr>
              <w:spacing w:line="360" w:lineRule="auto"/>
              <w:rPr>
                <w:rFonts w:cs="Times New Roman"/>
                <w:sz w:val="24"/>
                <w:szCs w:val="24"/>
              </w:rPr>
            </w:pPr>
            <w:r w:rsidRPr="00AB7377">
              <w:rPr>
                <w:rFonts w:cs="Times New Roman"/>
                <w:sz w:val="24"/>
                <w:szCs w:val="24"/>
              </w:rPr>
              <w:t xml:space="preserve">Print Students Name &amp; S </w:t>
            </w:r>
            <w:r>
              <w:rPr>
                <w:rFonts w:cs="Times New Roman"/>
                <w:sz w:val="24"/>
                <w:szCs w:val="24"/>
              </w:rPr>
              <w:t xml:space="preserve"># </w:t>
            </w:r>
          </w:p>
        </w:tc>
        <w:tc>
          <w:tcPr>
            <w:tcW w:w="7555" w:type="dxa"/>
          </w:tcPr>
          <w:p w14:paraId="18B661BE" w14:textId="77777777" w:rsidR="00446657" w:rsidRPr="00AB7377" w:rsidRDefault="00446657" w:rsidP="008E429F">
            <w:pPr>
              <w:spacing w:line="360" w:lineRule="auto"/>
              <w:rPr>
                <w:rFonts w:cs="Times New Roman"/>
                <w:sz w:val="24"/>
                <w:szCs w:val="24"/>
              </w:rPr>
            </w:pPr>
          </w:p>
        </w:tc>
      </w:tr>
      <w:tr w:rsidR="00446657" w:rsidRPr="00AB7377" w14:paraId="36E6CF88" w14:textId="77777777" w:rsidTr="008E429F">
        <w:tc>
          <w:tcPr>
            <w:tcW w:w="3235" w:type="dxa"/>
          </w:tcPr>
          <w:p w14:paraId="004FA059" w14:textId="77777777" w:rsidR="00446657" w:rsidRPr="00AB7377" w:rsidRDefault="00446657" w:rsidP="008E429F">
            <w:pPr>
              <w:spacing w:line="360" w:lineRule="auto"/>
              <w:rPr>
                <w:rFonts w:cs="Times New Roman"/>
                <w:sz w:val="24"/>
                <w:szCs w:val="24"/>
              </w:rPr>
            </w:pPr>
            <w:r w:rsidRPr="00AB7377">
              <w:rPr>
                <w:rFonts w:cs="Times New Roman"/>
                <w:sz w:val="24"/>
                <w:szCs w:val="24"/>
              </w:rPr>
              <w:t>Signature</w:t>
            </w:r>
          </w:p>
        </w:tc>
        <w:tc>
          <w:tcPr>
            <w:tcW w:w="7555" w:type="dxa"/>
          </w:tcPr>
          <w:p w14:paraId="09C71E6C" w14:textId="77777777" w:rsidR="00446657" w:rsidRPr="00AB7377" w:rsidRDefault="00446657" w:rsidP="008E429F">
            <w:pPr>
              <w:spacing w:line="360" w:lineRule="auto"/>
              <w:rPr>
                <w:rFonts w:cs="Times New Roman"/>
                <w:sz w:val="24"/>
                <w:szCs w:val="24"/>
              </w:rPr>
            </w:pPr>
          </w:p>
        </w:tc>
      </w:tr>
      <w:tr w:rsidR="00446657" w:rsidRPr="00AB7377" w14:paraId="7EA5636C" w14:textId="77777777" w:rsidTr="008E429F">
        <w:tc>
          <w:tcPr>
            <w:tcW w:w="3235" w:type="dxa"/>
          </w:tcPr>
          <w:p w14:paraId="4FB46266" w14:textId="77777777" w:rsidR="00446657" w:rsidRPr="00AB7377" w:rsidRDefault="00446657" w:rsidP="008E429F">
            <w:pPr>
              <w:spacing w:line="360" w:lineRule="auto"/>
              <w:rPr>
                <w:rFonts w:cs="Times New Roman"/>
                <w:sz w:val="24"/>
                <w:szCs w:val="24"/>
              </w:rPr>
            </w:pPr>
            <w:r w:rsidRPr="00AB7377">
              <w:rPr>
                <w:rFonts w:cs="Times New Roman"/>
                <w:sz w:val="24"/>
                <w:szCs w:val="24"/>
              </w:rPr>
              <w:t>Date</w:t>
            </w:r>
          </w:p>
        </w:tc>
        <w:tc>
          <w:tcPr>
            <w:tcW w:w="7555" w:type="dxa"/>
          </w:tcPr>
          <w:p w14:paraId="562FB0FB" w14:textId="77777777" w:rsidR="00446657" w:rsidRPr="00A356FE" w:rsidRDefault="00D6793D" w:rsidP="00A356FE">
            <w:pPr>
              <w:spacing w:after="0"/>
              <w:jc w:val="right"/>
              <w:rPr>
                <w:rFonts w:cs="Times New Roman"/>
                <w:sz w:val="24"/>
                <w:szCs w:val="24"/>
              </w:rPr>
            </w:pPr>
            <w:r>
              <w:rPr>
                <w:rFonts w:eastAsia="Calibri" w:cs="Times New Roman"/>
                <w:szCs w:val="28"/>
              </w:rPr>
              <w:t xml:space="preserve"> </w:t>
            </w:r>
          </w:p>
        </w:tc>
      </w:tr>
    </w:tbl>
    <w:p w14:paraId="29E42910" w14:textId="77777777" w:rsidR="00446657" w:rsidRDefault="00446657" w:rsidP="00446657">
      <w:pPr>
        <w:spacing w:after="0"/>
        <w:rPr>
          <w:rFonts w:cs="Times New Roman"/>
          <w:b/>
          <w:i/>
          <w:sz w:val="24"/>
          <w:szCs w:val="24"/>
        </w:rPr>
      </w:pPr>
    </w:p>
    <w:p w14:paraId="310803FC" w14:textId="77777777" w:rsidR="00446657" w:rsidRPr="00AB7377" w:rsidRDefault="00446657" w:rsidP="00446657">
      <w:pPr>
        <w:spacing w:after="0"/>
        <w:rPr>
          <w:rFonts w:cs="Times New Roman"/>
          <w:b/>
          <w:i/>
          <w:sz w:val="24"/>
          <w:szCs w:val="24"/>
        </w:rPr>
      </w:pPr>
      <w:r w:rsidRPr="00AB7377">
        <w:rPr>
          <w:rFonts w:cs="Times New Roman"/>
          <w:b/>
          <w:i/>
          <w:sz w:val="24"/>
          <w:szCs w:val="24"/>
        </w:rPr>
        <w:t xml:space="preserve">The purpose of this survey instrument is to evaluate our program resources.  The data compiled will aid the program in an ongoing process of program improvement. </w:t>
      </w:r>
    </w:p>
    <w:p w14:paraId="1B8DA4BA" w14:textId="77777777" w:rsidR="00446657" w:rsidRPr="00AB7377" w:rsidRDefault="00446657" w:rsidP="00446657">
      <w:pPr>
        <w:rPr>
          <w:rFonts w:eastAsiaTheme="minorHAnsi" w:cs="Times New Roman"/>
          <w:sz w:val="24"/>
          <w:szCs w:val="24"/>
        </w:rPr>
      </w:pPr>
    </w:p>
    <w:p w14:paraId="23F546AB" w14:textId="77777777" w:rsidR="00446657" w:rsidRPr="00AB7377" w:rsidRDefault="00446657" w:rsidP="00446657">
      <w:pPr>
        <w:rPr>
          <w:rFonts w:eastAsiaTheme="minorHAnsi" w:cs="Times New Roman"/>
          <w:sz w:val="24"/>
          <w:szCs w:val="24"/>
        </w:rPr>
      </w:pPr>
      <w:r w:rsidRPr="00AB7377">
        <w:rPr>
          <w:rFonts w:eastAsiaTheme="minorHAnsi" w:cs="Times New Roman"/>
          <w:sz w:val="24"/>
          <w:szCs w:val="24"/>
        </w:rPr>
        <w:t xml:space="preserve">Check list- returned </w:t>
      </w:r>
      <w:proofErr w:type="gramStart"/>
      <w:r w:rsidRPr="00AB7377">
        <w:rPr>
          <w:rFonts w:eastAsiaTheme="minorHAnsi" w:cs="Times New Roman"/>
          <w:sz w:val="24"/>
          <w:szCs w:val="24"/>
        </w:rPr>
        <w:t>documents</w:t>
      </w:r>
      <w:proofErr w:type="gramEnd"/>
    </w:p>
    <w:p w14:paraId="13A4D275" w14:textId="77777777" w:rsidR="00446657" w:rsidRPr="00AB7377" w:rsidRDefault="00446657" w:rsidP="00CB4F4D">
      <w:pPr>
        <w:numPr>
          <w:ilvl w:val="0"/>
          <w:numId w:val="135"/>
        </w:numPr>
        <w:spacing w:line="256" w:lineRule="auto"/>
        <w:contextualSpacing/>
        <w:rPr>
          <w:rFonts w:eastAsiaTheme="minorHAnsi" w:cs="Times New Roman"/>
          <w:sz w:val="24"/>
          <w:szCs w:val="24"/>
        </w:rPr>
      </w:pPr>
      <w:r w:rsidRPr="00AB7377">
        <w:rPr>
          <w:rFonts w:eastAsiaTheme="minorHAnsi" w:cs="Times New Roman"/>
          <w:sz w:val="24"/>
          <w:szCs w:val="24"/>
        </w:rPr>
        <w:t>Original time sheet</w:t>
      </w:r>
    </w:p>
    <w:p w14:paraId="352A9F28" w14:textId="77777777" w:rsidR="00446657" w:rsidRPr="00AB7377" w:rsidRDefault="00446657" w:rsidP="00CB4F4D">
      <w:pPr>
        <w:numPr>
          <w:ilvl w:val="0"/>
          <w:numId w:val="135"/>
        </w:numPr>
        <w:spacing w:line="256" w:lineRule="auto"/>
        <w:contextualSpacing/>
        <w:rPr>
          <w:rFonts w:eastAsiaTheme="minorHAnsi" w:cs="Times New Roman"/>
          <w:sz w:val="24"/>
          <w:szCs w:val="24"/>
        </w:rPr>
      </w:pPr>
      <w:r w:rsidRPr="00AB7377">
        <w:rPr>
          <w:rFonts w:eastAsiaTheme="minorHAnsi" w:cs="Times New Roman"/>
          <w:sz w:val="24"/>
          <w:szCs w:val="24"/>
        </w:rPr>
        <w:t>Original weekly reports</w:t>
      </w:r>
    </w:p>
    <w:p w14:paraId="3F289467" w14:textId="419CF382" w:rsidR="00446657" w:rsidRPr="00270338" w:rsidRDefault="00446657" w:rsidP="00CB4F4D">
      <w:pPr>
        <w:numPr>
          <w:ilvl w:val="0"/>
          <w:numId w:val="135"/>
        </w:numPr>
        <w:spacing w:line="256" w:lineRule="auto"/>
        <w:contextualSpacing/>
        <w:rPr>
          <w:rFonts w:cs="Times New Roman"/>
          <w:sz w:val="24"/>
          <w:szCs w:val="24"/>
        </w:rPr>
      </w:pPr>
      <w:r w:rsidRPr="00270338">
        <w:rPr>
          <w:rFonts w:eastAsiaTheme="minorHAnsi" w:cs="Times New Roman"/>
          <w:sz w:val="24"/>
          <w:szCs w:val="24"/>
        </w:rPr>
        <w:t>Skills check list</w:t>
      </w:r>
      <w:r w:rsidRPr="00270338">
        <w:rPr>
          <w:rFonts w:eastAsiaTheme="minorHAnsi" w:cs="Times New Roman"/>
          <w:sz w:val="24"/>
          <w:szCs w:val="24"/>
        </w:rPr>
        <w:tab/>
      </w:r>
    </w:p>
    <w:p w14:paraId="12D20937" w14:textId="77777777" w:rsidR="00446657" w:rsidRPr="00AB7377" w:rsidRDefault="00446657" w:rsidP="00446657">
      <w:pPr>
        <w:spacing w:before="720"/>
        <w:rPr>
          <w:rFonts w:eastAsia="Times New Roman" w:cs="Times New Roman"/>
          <w:sz w:val="24"/>
          <w:szCs w:val="24"/>
        </w:rPr>
      </w:pPr>
    </w:p>
    <w:p w14:paraId="1EB835A2" w14:textId="77777777" w:rsidR="00AF3C33" w:rsidRDefault="00AF3C33" w:rsidP="00AF3C33">
      <w:pPr>
        <w:jc w:val="center"/>
        <w:rPr>
          <w:rFonts w:cs="Times New Roman"/>
          <w:szCs w:val="28"/>
        </w:rPr>
      </w:pPr>
      <w:r w:rsidRPr="00A87BEE">
        <w:rPr>
          <w:rFonts w:cs="Times New Roman"/>
          <w:noProof/>
          <w:szCs w:val="28"/>
        </w:rPr>
        <w:drawing>
          <wp:inline distT="0" distB="0" distL="0" distR="0" wp14:anchorId="76C03038" wp14:editId="62611AC6">
            <wp:extent cx="914400" cy="529045"/>
            <wp:effectExtent l="0" t="0" r="0" b="4445"/>
            <wp:docPr id="4" name="Picture 4" descr="Pikes Peak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kes Peak State College logo"/>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14400" cy="529045"/>
                    </a:xfrm>
                    <a:prstGeom prst="rect">
                      <a:avLst/>
                    </a:prstGeom>
                    <a:noFill/>
                    <a:ln>
                      <a:noFill/>
                    </a:ln>
                  </pic:spPr>
                </pic:pic>
              </a:graphicData>
            </a:graphic>
          </wp:inline>
        </w:drawing>
      </w:r>
    </w:p>
    <w:p w14:paraId="1BEE599A" w14:textId="0388F760" w:rsidR="004F4063" w:rsidRPr="00D6793D" w:rsidRDefault="00326D9D" w:rsidP="00AF3C33">
      <w:pPr>
        <w:jc w:val="center"/>
        <w:rPr>
          <w:rFonts w:cs="Times New Roman"/>
          <w:b/>
          <w:i/>
          <w:iCs/>
          <w:sz w:val="32"/>
          <w:szCs w:val="28"/>
        </w:rPr>
      </w:pPr>
      <w:r>
        <w:rPr>
          <w:rFonts w:cs="Times New Roman"/>
          <w:b/>
          <w:i/>
          <w:iCs/>
          <w:sz w:val="32"/>
          <w:szCs w:val="28"/>
        </w:rPr>
        <w:t>Medical</w:t>
      </w:r>
      <w:r w:rsidR="00AF3C33" w:rsidRPr="00D6793D">
        <w:rPr>
          <w:rFonts w:cs="Times New Roman"/>
          <w:b/>
          <w:i/>
          <w:iCs/>
          <w:sz w:val="32"/>
          <w:szCs w:val="28"/>
        </w:rPr>
        <w:t xml:space="preserve"> Science Division</w:t>
      </w:r>
      <w:r w:rsidR="004F4063" w:rsidRPr="00D6793D">
        <w:rPr>
          <w:rFonts w:cs="Times New Roman"/>
          <w:b/>
          <w:i/>
          <w:iCs/>
          <w:sz w:val="32"/>
          <w:szCs w:val="28"/>
        </w:rPr>
        <w:t xml:space="preserve"> </w:t>
      </w:r>
      <w:r w:rsidR="00AF3C33" w:rsidRPr="00D6793D">
        <w:rPr>
          <w:rFonts w:cs="Times New Roman"/>
          <w:b/>
          <w:i/>
          <w:iCs/>
          <w:sz w:val="32"/>
          <w:szCs w:val="28"/>
        </w:rPr>
        <w:t>/ M</w:t>
      </w:r>
      <w:r w:rsidR="004F4063" w:rsidRPr="00D6793D">
        <w:rPr>
          <w:rFonts w:cs="Times New Roman"/>
          <w:b/>
          <w:i/>
          <w:iCs/>
          <w:sz w:val="32"/>
          <w:szCs w:val="28"/>
        </w:rPr>
        <w:t>edical Office Technology Program</w:t>
      </w:r>
    </w:p>
    <w:p w14:paraId="21F022F1" w14:textId="77777777" w:rsidR="004F4063" w:rsidRPr="00A87BEE" w:rsidRDefault="004F4063" w:rsidP="00AF3C33">
      <w:pPr>
        <w:jc w:val="center"/>
        <w:rPr>
          <w:rFonts w:cs="Times New Roman"/>
          <w:szCs w:val="28"/>
        </w:rPr>
      </w:pPr>
      <w:r w:rsidRPr="00A87BEE">
        <w:rPr>
          <w:rFonts w:cs="Times New Roman"/>
          <w:szCs w:val="28"/>
        </w:rPr>
        <w:t>Health Questionnaire</w:t>
      </w:r>
      <w:r w:rsidR="00AF3C33">
        <w:rPr>
          <w:rFonts w:cs="Times New Roman"/>
          <w:szCs w:val="28"/>
        </w:rPr>
        <w:tab/>
        <w:t>/</w:t>
      </w:r>
      <w:r w:rsidR="00AF3C33">
        <w:rPr>
          <w:rFonts w:cs="Times New Roman"/>
          <w:szCs w:val="28"/>
        </w:rPr>
        <w:tab/>
      </w:r>
      <w:r w:rsidRPr="00A87BEE">
        <w:rPr>
          <w:rFonts w:cs="Times New Roman"/>
          <w:szCs w:val="28"/>
        </w:rPr>
        <w:t>Immunization Record</w:t>
      </w:r>
    </w:p>
    <w:p w14:paraId="147941A8" w14:textId="77777777" w:rsidR="004F4063" w:rsidRPr="00A87BEE" w:rsidRDefault="004F4063" w:rsidP="0093349F">
      <w:pPr>
        <w:rPr>
          <w:rFonts w:cs="Times New Roman"/>
          <w:szCs w:val="28"/>
        </w:rPr>
      </w:pPr>
    </w:p>
    <w:p w14:paraId="0AD89629" w14:textId="6F041364" w:rsidR="004F4063" w:rsidRPr="00A87BEE" w:rsidRDefault="004F4063" w:rsidP="0093349F">
      <w:pPr>
        <w:rPr>
          <w:rFonts w:cs="Times New Roman"/>
          <w:szCs w:val="28"/>
        </w:rPr>
      </w:pPr>
      <w:r w:rsidRPr="00A87BEE">
        <w:rPr>
          <w:rFonts w:cs="Times New Roman"/>
          <w:szCs w:val="28"/>
        </w:rPr>
        <w:t xml:space="preserve">I give consent for Pikes Peak </w:t>
      </w:r>
      <w:r w:rsidR="00C72DA5">
        <w:rPr>
          <w:rFonts w:cs="Times New Roman"/>
          <w:szCs w:val="28"/>
        </w:rPr>
        <w:t xml:space="preserve">State </w:t>
      </w:r>
      <w:r w:rsidRPr="00A87BEE">
        <w:rPr>
          <w:rFonts w:cs="Times New Roman"/>
          <w:szCs w:val="28"/>
        </w:rPr>
        <w:t>College and the PP</w:t>
      </w:r>
      <w:r w:rsidR="00DF1058">
        <w:rPr>
          <w:rFonts w:cs="Times New Roman"/>
          <w:szCs w:val="28"/>
        </w:rPr>
        <w:t>S</w:t>
      </w:r>
      <w:r w:rsidRPr="00A87BEE">
        <w:rPr>
          <w:rFonts w:cs="Times New Roman"/>
          <w:szCs w:val="28"/>
        </w:rPr>
        <w:t xml:space="preserve">C Medical Office Technology Program faculty to share the results of my immunizations records &amp; all answers listed on or attached to the health questionnaire, in the form of copies, with clinical agencies </w:t>
      </w:r>
      <w:r w:rsidR="00776DD4" w:rsidRPr="00A87BEE">
        <w:rPr>
          <w:rFonts w:cs="Times New Roman"/>
          <w:szCs w:val="28"/>
        </w:rPr>
        <w:t>that</w:t>
      </w:r>
      <w:r w:rsidRPr="00A87BEE">
        <w:rPr>
          <w:rFonts w:cs="Times New Roman"/>
          <w:szCs w:val="28"/>
        </w:rPr>
        <w:t xml:space="preserve"> are contracted with the college for potential placement as </w:t>
      </w:r>
      <w:r w:rsidR="00776DD4" w:rsidRPr="00A87BEE">
        <w:rPr>
          <w:rFonts w:cs="Times New Roman"/>
          <w:szCs w:val="28"/>
        </w:rPr>
        <w:t>a</w:t>
      </w:r>
      <w:r w:rsidRPr="00A87BEE">
        <w:rPr>
          <w:rFonts w:cs="Times New Roman"/>
          <w:szCs w:val="28"/>
        </w:rPr>
        <w:t xml:space="preserve"> medical assistant, receptionist or clinical assistant intern.</w:t>
      </w:r>
    </w:p>
    <w:p w14:paraId="32056B5A" w14:textId="77777777" w:rsidR="004F4063" w:rsidRPr="00A87BEE" w:rsidRDefault="004F4063" w:rsidP="0093349F">
      <w:pPr>
        <w:rPr>
          <w:rFonts w:cs="Times New Roman"/>
          <w:szCs w:val="28"/>
        </w:rPr>
      </w:pPr>
    </w:p>
    <w:p w14:paraId="14F427FA" w14:textId="77777777" w:rsidR="004F4063" w:rsidRPr="00A87BEE" w:rsidRDefault="004F4063" w:rsidP="0093349F">
      <w:pPr>
        <w:rPr>
          <w:rFonts w:cs="Times New Roman"/>
          <w:szCs w:val="28"/>
        </w:rPr>
      </w:pPr>
    </w:p>
    <w:p w14:paraId="75AE51D9" w14:textId="77777777" w:rsidR="004F4063" w:rsidRPr="00A87BEE" w:rsidRDefault="004F4063" w:rsidP="0093349F">
      <w:pPr>
        <w:rPr>
          <w:rFonts w:cs="Times New Roman"/>
          <w:szCs w:val="28"/>
        </w:rPr>
      </w:pPr>
      <w:r w:rsidRPr="00A87BEE">
        <w:rPr>
          <w:rFonts w:cs="Times New Roman"/>
          <w:szCs w:val="28"/>
        </w:rPr>
        <w:t>Student’s printed name</w:t>
      </w:r>
      <w:r w:rsidR="00973659">
        <w:rPr>
          <w:rFonts w:cs="Times New Roman"/>
          <w:szCs w:val="28"/>
        </w:rPr>
        <w:t xml:space="preserve"> &amp; S #</w:t>
      </w:r>
      <w:r w:rsidRPr="00A87BEE">
        <w:rPr>
          <w:rFonts w:cs="Times New Roman"/>
          <w:szCs w:val="28"/>
        </w:rPr>
        <w:t>: ___________________________________________</w:t>
      </w:r>
      <w:r w:rsidR="00973659" w:rsidRPr="00973659">
        <w:rPr>
          <w:rFonts w:cs="Times New Roman"/>
          <w:szCs w:val="28"/>
          <w:u w:val="single"/>
        </w:rPr>
        <w:t>S</w:t>
      </w:r>
      <w:r w:rsidRPr="00A87BEE">
        <w:rPr>
          <w:rFonts w:cs="Times New Roman"/>
          <w:szCs w:val="28"/>
        </w:rPr>
        <w:t>_______________</w:t>
      </w:r>
    </w:p>
    <w:p w14:paraId="3B86DC3B" w14:textId="77777777" w:rsidR="004F4063" w:rsidRPr="00A87BEE" w:rsidRDefault="004F4063" w:rsidP="0093349F">
      <w:pPr>
        <w:rPr>
          <w:rFonts w:cs="Times New Roman"/>
          <w:szCs w:val="28"/>
        </w:rPr>
      </w:pPr>
    </w:p>
    <w:p w14:paraId="3FBB9A93" w14:textId="77777777" w:rsidR="008E429F" w:rsidRDefault="004F4063" w:rsidP="0093349F">
      <w:pPr>
        <w:rPr>
          <w:rFonts w:cs="Times New Roman"/>
          <w:szCs w:val="28"/>
        </w:rPr>
      </w:pPr>
      <w:r w:rsidRPr="00A87BEE">
        <w:rPr>
          <w:rFonts w:cs="Times New Roman"/>
          <w:szCs w:val="28"/>
        </w:rPr>
        <w:t xml:space="preserve">Student’s signature of agreement: </w:t>
      </w:r>
    </w:p>
    <w:p w14:paraId="1B25DCC3" w14:textId="77777777" w:rsidR="004F4063" w:rsidRPr="00A87BEE" w:rsidRDefault="004F4063" w:rsidP="0093349F">
      <w:pPr>
        <w:rPr>
          <w:rFonts w:cs="Times New Roman"/>
          <w:szCs w:val="28"/>
        </w:rPr>
      </w:pPr>
      <w:r w:rsidRPr="00A87BEE">
        <w:rPr>
          <w:rFonts w:cs="Times New Roman"/>
          <w:szCs w:val="28"/>
        </w:rPr>
        <w:t>__________________________________________________</w:t>
      </w:r>
    </w:p>
    <w:p w14:paraId="1692D2C6" w14:textId="77777777" w:rsidR="004F4063" w:rsidRPr="00A87BEE" w:rsidRDefault="004F4063" w:rsidP="0093349F">
      <w:pPr>
        <w:rPr>
          <w:rFonts w:cs="Times New Roman"/>
          <w:szCs w:val="28"/>
        </w:rPr>
      </w:pPr>
    </w:p>
    <w:p w14:paraId="19ACB6AC" w14:textId="77777777" w:rsidR="008E429F" w:rsidRDefault="004F4063" w:rsidP="0093349F">
      <w:pPr>
        <w:rPr>
          <w:rFonts w:cs="Times New Roman"/>
          <w:szCs w:val="28"/>
        </w:rPr>
      </w:pPr>
      <w:r w:rsidRPr="00A87BEE">
        <w:rPr>
          <w:rFonts w:cs="Times New Roman"/>
          <w:szCs w:val="28"/>
        </w:rPr>
        <w:t xml:space="preserve">Date: </w:t>
      </w:r>
      <w:r w:rsidR="00D6793D">
        <w:rPr>
          <w:rFonts w:cs="Times New Roman"/>
          <w:szCs w:val="28"/>
          <w:u w:val="single"/>
        </w:rPr>
        <w:t xml:space="preserve"> ________________________</w:t>
      </w:r>
      <w:r w:rsidR="00A356FE">
        <w:rPr>
          <w:rFonts w:cs="Times New Roman"/>
          <w:szCs w:val="28"/>
        </w:rPr>
        <w:tab/>
      </w:r>
      <w:r w:rsidRPr="00A87BEE">
        <w:rPr>
          <w:rFonts w:cs="Times New Roman"/>
          <w:szCs w:val="28"/>
        </w:rPr>
        <w:t xml:space="preserve">Witnessed by faculty member: </w:t>
      </w:r>
    </w:p>
    <w:p w14:paraId="11E89591" w14:textId="77777777" w:rsidR="004F4063" w:rsidRPr="00A87BEE" w:rsidRDefault="004F4063" w:rsidP="0093349F">
      <w:pPr>
        <w:rPr>
          <w:rFonts w:cs="Times New Roman"/>
          <w:szCs w:val="28"/>
        </w:rPr>
      </w:pPr>
      <w:r w:rsidRPr="00A87BEE">
        <w:rPr>
          <w:rFonts w:cs="Times New Roman"/>
          <w:szCs w:val="28"/>
        </w:rPr>
        <w:t>____________________________________________________</w:t>
      </w:r>
    </w:p>
    <w:p w14:paraId="22BE8E2E" w14:textId="7E4810C6" w:rsidR="004F4063" w:rsidRPr="00A87BEE" w:rsidRDefault="004F4063" w:rsidP="0093349F">
      <w:pPr>
        <w:rPr>
          <w:rFonts w:cs="Times New Roman"/>
          <w:szCs w:val="28"/>
        </w:rPr>
      </w:pPr>
      <w:r w:rsidRPr="00A87BEE">
        <w:rPr>
          <w:rFonts w:cs="Times New Roman"/>
          <w:szCs w:val="28"/>
        </w:rPr>
        <w:t xml:space="preserve">Faculty members printed name: </w:t>
      </w:r>
      <w:r w:rsidR="00490B01">
        <w:rPr>
          <w:rFonts w:cs="Times New Roman"/>
          <w:szCs w:val="28"/>
        </w:rPr>
        <w:t>Melissa Serna</w:t>
      </w:r>
    </w:p>
    <w:p w14:paraId="03613E86" w14:textId="77777777" w:rsidR="007704B6" w:rsidRPr="00A87BEE" w:rsidRDefault="007704B6" w:rsidP="0093349F">
      <w:pPr>
        <w:rPr>
          <w:rFonts w:cs="Times New Roman"/>
          <w:szCs w:val="28"/>
        </w:rPr>
      </w:pPr>
    </w:p>
    <w:p w14:paraId="44A85CEB" w14:textId="77777777" w:rsidR="00973659" w:rsidRDefault="004F4063" w:rsidP="003E1F0A">
      <w:pPr>
        <w:rPr>
          <w:rFonts w:cs="Times New Roman"/>
          <w:szCs w:val="28"/>
          <w:u w:val="single"/>
        </w:rPr>
      </w:pPr>
      <w:r w:rsidRPr="00A87BEE">
        <w:rPr>
          <w:rFonts w:cs="Times New Roman"/>
          <w:szCs w:val="28"/>
        </w:rPr>
        <w:t xml:space="preserve">Date: </w:t>
      </w:r>
      <w:r w:rsidR="00D6793D">
        <w:rPr>
          <w:rFonts w:cs="Times New Roman"/>
          <w:szCs w:val="28"/>
          <w:u w:val="single"/>
        </w:rPr>
        <w:t xml:space="preserve"> ____________________________</w:t>
      </w:r>
    </w:p>
    <w:p w14:paraId="0A016CBB" w14:textId="77777777" w:rsidR="00973659" w:rsidRDefault="00973659" w:rsidP="003E1F0A">
      <w:pPr>
        <w:rPr>
          <w:rFonts w:cs="Times New Roman"/>
          <w:szCs w:val="28"/>
          <w:u w:val="single"/>
        </w:rPr>
      </w:pPr>
    </w:p>
    <w:p w14:paraId="73B4EEBD" w14:textId="77777777" w:rsidR="00A356FE" w:rsidRPr="00973659" w:rsidRDefault="00D6793D" w:rsidP="00A356FE">
      <w:pPr>
        <w:spacing w:after="0"/>
        <w:rPr>
          <w:rFonts w:eastAsia="Calibri" w:cs="Times New Roman"/>
          <w:szCs w:val="28"/>
        </w:rPr>
      </w:pPr>
      <w:r>
        <w:rPr>
          <w:rFonts w:eastAsia="Calibri" w:cs="Times New Roman"/>
          <w:szCs w:val="28"/>
        </w:rPr>
        <w:t xml:space="preserve"> </w:t>
      </w:r>
    </w:p>
    <w:p w14:paraId="7F37BA53" w14:textId="77777777" w:rsidR="00973659" w:rsidRPr="00973659" w:rsidRDefault="00973659" w:rsidP="00973659">
      <w:pPr>
        <w:spacing w:after="0"/>
        <w:rPr>
          <w:rFonts w:eastAsia="Calibri" w:cs="Times New Roman"/>
          <w:szCs w:val="28"/>
        </w:rPr>
      </w:pPr>
    </w:p>
    <w:p w14:paraId="17F3F120" w14:textId="77777777" w:rsidR="003E1F0A" w:rsidRDefault="003E1F0A" w:rsidP="003E1F0A">
      <w:r>
        <w:br w:type="page"/>
      </w:r>
    </w:p>
    <w:p w14:paraId="04760C8E" w14:textId="77777777" w:rsidR="00FC7A8B" w:rsidRDefault="00FC7A8B" w:rsidP="0093349F">
      <w:pPr>
        <w:rPr>
          <w:rFonts w:cs="Times New Roman"/>
          <w:szCs w:val="28"/>
        </w:rPr>
      </w:pPr>
    </w:p>
    <w:p w14:paraId="3FCC5257" w14:textId="77777777" w:rsidR="004F4063" w:rsidRPr="00A87BEE" w:rsidRDefault="00435731" w:rsidP="00AF3C33">
      <w:pPr>
        <w:jc w:val="center"/>
        <w:rPr>
          <w:rFonts w:cs="Times New Roman"/>
          <w:szCs w:val="28"/>
        </w:rPr>
      </w:pPr>
      <w:r w:rsidRPr="00A87BEE">
        <w:rPr>
          <w:rFonts w:cs="Times New Roman"/>
          <w:noProof/>
          <w:szCs w:val="28"/>
        </w:rPr>
        <w:drawing>
          <wp:inline distT="0" distB="0" distL="0" distR="0" wp14:anchorId="0BB0B7AB" wp14:editId="22421EC5">
            <wp:extent cx="1224915" cy="708701"/>
            <wp:effectExtent l="0" t="0" r="0" b="0"/>
            <wp:docPr id="1" name="Picture 1" descr="Pikes Peak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kes Peak State Colleg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4915" cy="708701"/>
                    </a:xfrm>
                    <a:prstGeom prst="rect">
                      <a:avLst/>
                    </a:prstGeom>
                    <a:noFill/>
                    <a:ln>
                      <a:noFill/>
                    </a:ln>
                  </pic:spPr>
                </pic:pic>
              </a:graphicData>
            </a:graphic>
          </wp:inline>
        </w:drawing>
      </w:r>
    </w:p>
    <w:p w14:paraId="1C7FBAA2" w14:textId="2D85A82A" w:rsidR="00AF3C33" w:rsidRPr="00D6793D" w:rsidRDefault="00326D9D" w:rsidP="00AF3C33">
      <w:pPr>
        <w:jc w:val="center"/>
        <w:rPr>
          <w:rFonts w:cs="Times New Roman"/>
          <w:b/>
          <w:i/>
          <w:iCs/>
          <w:sz w:val="32"/>
          <w:szCs w:val="28"/>
        </w:rPr>
      </w:pPr>
      <w:r>
        <w:rPr>
          <w:rFonts w:cs="Times New Roman"/>
          <w:b/>
          <w:i/>
          <w:iCs/>
          <w:sz w:val="32"/>
          <w:szCs w:val="28"/>
        </w:rPr>
        <w:t>Medical</w:t>
      </w:r>
      <w:r w:rsidR="004F4063" w:rsidRPr="00D6793D">
        <w:rPr>
          <w:rFonts w:cs="Times New Roman"/>
          <w:b/>
          <w:i/>
          <w:iCs/>
          <w:sz w:val="32"/>
          <w:szCs w:val="28"/>
        </w:rPr>
        <w:t xml:space="preserve"> Sciences</w:t>
      </w:r>
      <w:r w:rsidR="00AF3C33" w:rsidRPr="00D6793D">
        <w:rPr>
          <w:rFonts w:cs="Times New Roman"/>
          <w:b/>
          <w:i/>
          <w:iCs/>
          <w:sz w:val="32"/>
          <w:szCs w:val="28"/>
        </w:rPr>
        <w:t xml:space="preserve"> Division</w:t>
      </w:r>
      <w:r w:rsidR="00AF3C33" w:rsidRPr="00D6793D">
        <w:rPr>
          <w:rFonts w:cs="Times New Roman"/>
          <w:b/>
          <w:i/>
          <w:iCs/>
          <w:sz w:val="32"/>
          <w:szCs w:val="28"/>
        </w:rPr>
        <w:tab/>
        <w:t xml:space="preserve">/ </w:t>
      </w:r>
      <w:r w:rsidR="004F4063" w:rsidRPr="00D6793D">
        <w:rPr>
          <w:rFonts w:cs="Times New Roman"/>
          <w:b/>
          <w:i/>
          <w:iCs/>
          <w:sz w:val="32"/>
          <w:szCs w:val="28"/>
        </w:rPr>
        <w:t xml:space="preserve">Medical </w:t>
      </w:r>
      <w:r w:rsidR="00AF3C33" w:rsidRPr="00D6793D">
        <w:rPr>
          <w:rFonts w:cs="Times New Roman"/>
          <w:b/>
          <w:i/>
          <w:iCs/>
          <w:sz w:val="32"/>
          <w:szCs w:val="28"/>
        </w:rPr>
        <w:t>Office Technology Program.</w:t>
      </w:r>
    </w:p>
    <w:p w14:paraId="6B27A952" w14:textId="072068B2" w:rsidR="004F4063" w:rsidRPr="00D6793D" w:rsidRDefault="004F4063" w:rsidP="00AF3C33">
      <w:pPr>
        <w:jc w:val="center"/>
        <w:rPr>
          <w:rFonts w:cs="Times New Roman"/>
          <w:b/>
          <w:i/>
          <w:iCs/>
          <w:szCs w:val="28"/>
        </w:rPr>
      </w:pPr>
      <w:r w:rsidRPr="00D6793D">
        <w:rPr>
          <w:rFonts w:cs="Times New Roman"/>
          <w:b/>
          <w:i/>
          <w:iCs/>
          <w:szCs w:val="28"/>
        </w:rPr>
        <w:t xml:space="preserve">PIKES PEAK </w:t>
      </w:r>
      <w:r w:rsidR="00326D9D">
        <w:rPr>
          <w:rFonts w:cs="Times New Roman"/>
          <w:b/>
          <w:i/>
          <w:iCs/>
          <w:szCs w:val="28"/>
        </w:rPr>
        <w:t>STATE</w:t>
      </w:r>
      <w:r w:rsidRPr="00D6793D">
        <w:rPr>
          <w:rFonts w:cs="Times New Roman"/>
          <w:b/>
          <w:i/>
          <w:iCs/>
          <w:szCs w:val="28"/>
        </w:rPr>
        <w:t xml:space="preserve"> COLLEGE STUDENT CLINICAL/ ADMINISTRATIVE INTERNSHIP REQUIREMENT VERIFICATION</w:t>
      </w:r>
    </w:p>
    <w:p w14:paraId="6B97B223" w14:textId="77777777" w:rsidR="004F4063" w:rsidRPr="00A87BEE" w:rsidRDefault="004F4063" w:rsidP="0093349F">
      <w:pPr>
        <w:rPr>
          <w:rFonts w:cs="Times New Roman"/>
          <w:szCs w:val="28"/>
        </w:rPr>
      </w:pPr>
      <w:r w:rsidRPr="00A87BEE">
        <w:rPr>
          <w:rFonts w:cs="Times New Roman"/>
          <w:szCs w:val="28"/>
        </w:rPr>
        <w:t xml:space="preserve">I have read and understand the College Syllabus and attended the mandatory meeting with the faculty member overseeing the internship and will comply with all rules and regulations set forth in </w:t>
      </w:r>
      <w:r w:rsidR="00A7429C">
        <w:rPr>
          <w:rFonts w:cs="Times New Roman"/>
          <w:szCs w:val="28"/>
        </w:rPr>
        <w:t xml:space="preserve">this internship handbook </w:t>
      </w:r>
      <w:r w:rsidRPr="00A87BEE">
        <w:rPr>
          <w:rFonts w:cs="Times New Roman"/>
          <w:szCs w:val="28"/>
        </w:rPr>
        <w:t xml:space="preserve">of the </w:t>
      </w:r>
      <w:r w:rsidR="00A7429C">
        <w:rPr>
          <w:rFonts w:cs="Times New Roman"/>
          <w:szCs w:val="28"/>
        </w:rPr>
        <w:t xml:space="preserve">Medical Office Technology department of the </w:t>
      </w:r>
      <w:r w:rsidRPr="00A87BEE">
        <w:rPr>
          <w:rFonts w:cs="Times New Roman"/>
          <w:szCs w:val="28"/>
        </w:rPr>
        <w:t>college and clinical agencies. I have been given a copy of the rules &amp; regulations of internship booklet from my internship instructor. I understand that failure to comply with these rules and regulations will</w:t>
      </w:r>
      <w:r w:rsidR="003E1F0A">
        <w:rPr>
          <w:rFonts w:cs="Times New Roman"/>
          <w:szCs w:val="28"/>
        </w:rPr>
        <w:t xml:space="preserve"> </w:t>
      </w:r>
      <w:r w:rsidRPr="00A87BEE">
        <w:rPr>
          <w:rFonts w:cs="Times New Roman"/>
          <w:szCs w:val="28"/>
        </w:rPr>
        <w:t xml:space="preserve">result in disciplinary sanctions. </w:t>
      </w:r>
    </w:p>
    <w:p w14:paraId="3599D297" w14:textId="77777777" w:rsidR="00E26020" w:rsidRPr="00A87BEE" w:rsidRDefault="004F4063" w:rsidP="00AF3C33">
      <w:pPr>
        <w:pStyle w:val="ListParagraph"/>
        <w:numPr>
          <w:ilvl w:val="0"/>
          <w:numId w:val="11"/>
        </w:numPr>
        <w:spacing w:after="0"/>
        <w:ind w:left="432"/>
        <w:rPr>
          <w:rFonts w:cs="Times New Roman"/>
          <w:szCs w:val="28"/>
        </w:rPr>
      </w:pPr>
      <w:r w:rsidRPr="00A87BEE">
        <w:rPr>
          <w:rFonts w:cs="Times New Roman"/>
          <w:szCs w:val="28"/>
        </w:rPr>
        <w:t>If a student is demonstrating a pattern of unsafe performance, lack of accountability, or inconsistency in performance in the clinical area, the clinical experience may have to be immediately terminated by the instructor, even if there are days remaining in the</w:t>
      </w:r>
      <w:r w:rsidR="00AF3C33">
        <w:rPr>
          <w:rFonts w:cs="Times New Roman"/>
          <w:szCs w:val="28"/>
        </w:rPr>
        <w:t xml:space="preserve"> </w:t>
      </w:r>
    </w:p>
    <w:p w14:paraId="6930B7A8" w14:textId="77777777" w:rsidR="00E26020" w:rsidRPr="00A87BEE" w:rsidRDefault="004F4063" w:rsidP="00AF3C33">
      <w:pPr>
        <w:spacing w:after="0"/>
        <w:ind w:left="432"/>
        <w:rPr>
          <w:rFonts w:cs="Times New Roman"/>
          <w:szCs w:val="28"/>
        </w:rPr>
      </w:pPr>
      <w:r w:rsidRPr="00A87BEE">
        <w:rPr>
          <w:rFonts w:cs="Times New Roman"/>
          <w:szCs w:val="28"/>
        </w:rPr>
        <w:t>clinical / administrative experience.  The MOT program has the right to terminate the</w:t>
      </w:r>
    </w:p>
    <w:p w14:paraId="0D0288D8" w14:textId="77777777" w:rsidR="004F4063" w:rsidRPr="00A87BEE" w:rsidRDefault="004F4063" w:rsidP="00AF3C33">
      <w:pPr>
        <w:spacing w:after="240"/>
        <w:ind w:left="432"/>
        <w:rPr>
          <w:rFonts w:cs="Times New Roman"/>
          <w:szCs w:val="28"/>
        </w:rPr>
      </w:pPr>
      <w:r w:rsidRPr="00A87BEE">
        <w:rPr>
          <w:rFonts w:cs="Times New Roman"/>
          <w:szCs w:val="28"/>
        </w:rPr>
        <w:t>clinical / administrative experience for the student and/or assign a failing grade.</w:t>
      </w:r>
    </w:p>
    <w:p w14:paraId="35486DA8" w14:textId="77777777" w:rsidR="00E26020" w:rsidRPr="00A87BEE" w:rsidRDefault="004F4063" w:rsidP="00AF3C33">
      <w:pPr>
        <w:pStyle w:val="ListParagraph"/>
        <w:numPr>
          <w:ilvl w:val="0"/>
          <w:numId w:val="11"/>
        </w:numPr>
        <w:spacing w:after="0"/>
        <w:ind w:left="432"/>
        <w:rPr>
          <w:rFonts w:cs="Times New Roman"/>
          <w:szCs w:val="28"/>
        </w:rPr>
      </w:pPr>
      <w:r w:rsidRPr="00A87BEE">
        <w:rPr>
          <w:rFonts w:cs="Times New Roman"/>
          <w:szCs w:val="28"/>
        </w:rPr>
        <w:t>If a clinical agency/facility requests that a student NOT return to their facility (to</w:t>
      </w:r>
    </w:p>
    <w:p w14:paraId="36A39FCC" w14:textId="77777777" w:rsidR="004F4063" w:rsidRPr="00A87BEE" w:rsidRDefault="004F4063" w:rsidP="00AF3C33">
      <w:pPr>
        <w:spacing w:after="0"/>
        <w:ind w:left="432"/>
        <w:rPr>
          <w:rFonts w:cs="Times New Roman"/>
          <w:szCs w:val="28"/>
        </w:rPr>
      </w:pPr>
      <w:r w:rsidRPr="00A87BEE">
        <w:rPr>
          <w:rFonts w:cs="Times New Roman"/>
          <w:szCs w:val="28"/>
        </w:rPr>
        <w:t>complete a clinical / administrative internship, the student is currently in or for a</w:t>
      </w:r>
      <w:r w:rsidR="00AF3C33">
        <w:rPr>
          <w:rFonts w:cs="Times New Roman"/>
          <w:szCs w:val="28"/>
        </w:rPr>
        <w:t xml:space="preserve"> </w:t>
      </w:r>
      <w:r w:rsidRPr="00A87BEE">
        <w:rPr>
          <w:rFonts w:cs="Times New Roman"/>
          <w:szCs w:val="28"/>
        </w:rPr>
        <w:t>future clinical) due to /administrative behavioral issues, substances/drugs, etc., the</w:t>
      </w:r>
      <w:r w:rsidR="00AF3C33">
        <w:rPr>
          <w:rFonts w:cs="Times New Roman"/>
          <w:szCs w:val="28"/>
        </w:rPr>
        <w:t xml:space="preserve"> </w:t>
      </w:r>
      <w:r w:rsidRPr="00A87BEE">
        <w:rPr>
          <w:rFonts w:cs="Times New Roman"/>
          <w:szCs w:val="28"/>
        </w:rPr>
        <w:t>MOT program has the right to terminate the clinical / administrative experience for</w:t>
      </w:r>
      <w:r w:rsidR="00AF3C33">
        <w:rPr>
          <w:rFonts w:cs="Times New Roman"/>
          <w:szCs w:val="28"/>
        </w:rPr>
        <w:t xml:space="preserve"> </w:t>
      </w:r>
      <w:r w:rsidRPr="00A87BEE">
        <w:rPr>
          <w:rFonts w:cs="Times New Roman"/>
          <w:szCs w:val="28"/>
        </w:rPr>
        <w:t xml:space="preserve">the student and/or assign a failing grade. The MOT program also has the right to </w:t>
      </w:r>
      <w:r w:rsidR="00170C3E" w:rsidRPr="00A87BEE">
        <w:rPr>
          <w:rFonts w:cs="Times New Roman"/>
          <w:szCs w:val="28"/>
        </w:rPr>
        <w:t>de</w:t>
      </w:r>
      <w:r w:rsidRPr="00A87BEE">
        <w:rPr>
          <w:rFonts w:cs="Times New Roman"/>
          <w:szCs w:val="28"/>
        </w:rPr>
        <w:t>ny</w:t>
      </w:r>
      <w:r w:rsidR="00AF3C33">
        <w:rPr>
          <w:rFonts w:cs="Times New Roman"/>
          <w:szCs w:val="28"/>
        </w:rPr>
        <w:t xml:space="preserve"> </w:t>
      </w:r>
      <w:r w:rsidRPr="00A87BEE">
        <w:rPr>
          <w:rFonts w:cs="Times New Roman"/>
          <w:szCs w:val="28"/>
        </w:rPr>
        <w:t>access to the internship experience for 2 consecutive semesters following the student’s term of removal.</w:t>
      </w:r>
    </w:p>
    <w:p w14:paraId="3E361FD0" w14:textId="77777777" w:rsidR="00AF3C33" w:rsidRDefault="00AF3C33" w:rsidP="0093349F">
      <w:pPr>
        <w:rPr>
          <w:rFonts w:cs="Times New Roman"/>
          <w:szCs w:val="28"/>
        </w:rPr>
      </w:pPr>
    </w:p>
    <w:p w14:paraId="3D6F4C13" w14:textId="77777777" w:rsidR="004F4063" w:rsidRPr="00A87BEE" w:rsidRDefault="004F4063" w:rsidP="0093349F">
      <w:pPr>
        <w:rPr>
          <w:rFonts w:cs="Times New Roman"/>
          <w:szCs w:val="28"/>
        </w:rPr>
      </w:pPr>
      <w:r w:rsidRPr="00A87BEE">
        <w:rPr>
          <w:rFonts w:cs="Times New Roman"/>
          <w:szCs w:val="28"/>
        </w:rPr>
        <w:t>Print name</w:t>
      </w:r>
      <w:r w:rsidR="00973659">
        <w:rPr>
          <w:rFonts w:cs="Times New Roman"/>
          <w:szCs w:val="28"/>
        </w:rPr>
        <w:t xml:space="preserve"> &amp; S </w:t>
      </w:r>
      <w:r w:rsidR="00C3280C">
        <w:rPr>
          <w:rFonts w:cs="Times New Roman"/>
          <w:szCs w:val="28"/>
        </w:rPr>
        <w:t>#:</w:t>
      </w:r>
      <w:r w:rsidRPr="00A87BEE">
        <w:rPr>
          <w:rFonts w:cs="Times New Roman"/>
          <w:szCs w:val="28"/>
        </w:rPr>
        <w:t xml:space="preserve"> _____________________________________</w:t>
      </w:r>
      <w:r w:rsidR="00973659" w:rsidRPr="00973659">
        <w:rPr>
          <w:rFonts w:cs="Times New Roman"/>
          <w:szCs w:val="28"/>
          <w:u w:val="single"/>
        </w:rPr>
        <w:t>S</w:t>
      </w:r>
      <w:r w:rsidRPr="00A87BEE">
        <w:rPr>
          <w:rFonts w:cs="Times New Roman"/>
          <w:szCs w:val="28"/>
        </w:rPr>
        <w:t>______________________</w:t>
      </w:r>
    </w:p>
    <w:p w14:paraId="71C642C0" w14:textId="77777777" w:rsidR="00AF3C33" w:rsidRDefault="00AF3C33" w:rsidP="0093349F">
      <w:pPr>
        <w:rPr>
          <w:rFonts w:cs="Times New Roman"/>
          <w:szCs w:val="28"/>
        </w:rPr>
      </w:pPr>
    </w:p>
    <w:p w14:paraId="5DFBB563" w14:textId="77777777" w:rsidR="004F4063" w:rsidRPr="00A87BEE" w:rsidRDefault="004F4063" w:rsidP="0093349F">
      <w:pPr>
        <w:rPr>
          <w:rFonts w:cs="Times New Roman"/>
          <w:szCs w:val="28"/>
        </w:rPr>
      </w:pPr>
      <w:r w:rsidRPr="00A87BEE">
        <w:rPr>
          <w:rFonts w:cs="Times New Roman"/>
          <w:szCs w:val="28"/>
        </w:rPr>
        <w:t>Student’s signature: ____________________________________________________</w:t>
      </w:r>
    </w:p>
    <w:p w14:paraId="1C6A77B3" w14:textId="5495C838" w:rsidR="004F4063" w:rsidRPr="00A87BEE" w:rsidRDefault="004F4063" w:rsidP="008E429F">
      <w:pPr>
        <w:spacing w:after="0"/>
        <w:rPr>
          <w:rFonts w:cs="Times New Roman"/>
          <w:szCs w:val="28"/>
        </w:rPr>
      </w:pPr>
      <w:r w:rsidRPr="00A87BEE">
        <w:rPr>
          <w:rFonts w:cs="Times New Roman"/>
          <w:szCs w:val="28"/>
        </w:rPr>
        <w:t xml:space="preserve">Date: ______________________ Course: </w:t>
      </w:r>
      <w:r w:rsidR="008E429F" w:rsidRPr="00973659">
        <w:rPr>
          <w:rFonts w:eastAsia="Calibri" w:cs="Times New Roman"/>
          <w:szCs w:val="28"/>
          <w:u w:val="single"/>
        </w:rPr>
        <w:t>MAP 1</w:t>
      </w:r>
      <w:r w:rsidR="00490B01">
        <w:rPr>
          <w:rFonts w:eastAsia="Calibri" w:cs="Times New Roman"/>
          <w:szCs w:val="28"/>
          <w:u w:val="single"/>
        </w:rPr>
        <w:t>0</w:t>
      </w:r>
      <w:r w:rsidR="008E429F" w:rsidRPr="00973659">
        <w:rPr>
          <w:rFonts w:eastAsia="Calibri" w:cs="Times New Roman"/>
          <w:szCs w:val="28"/>
          <w:u w:val="single"/>
        </w:rPr>
        <w:t>83</w:t>
      </w:r>
      <w:r w:rsidR="00490B01">
        <w:rPr>
          <w:rFonts w:eastAsia="Calibri" w:cs="Times New Roman"/>
          <w:szCs w:val="28"/>
          <w:u w:val="single"/>
        </w:rPr>
        <w:t>/MAP 2080</w:t>
      </w:r>
      <w:r w:rsidR="008E429F" w:rsidRPr="00973659">
        <w:rPr>
          <w:rFonts w:eastAsia="Calibri" w:cs="Times New Roman"/>
          <w:szCs w:val="28"/>
          <w:u w:val="single"/>
        </w:rPr>
        <w:t xml:space="preserve"> Medical Assistant </w:t>
      </w:r>
      <w:proofErr w:type="gramStart"/>
      <w:r w:rsidR="008E429F" w:rsidRPr="00973659">
        <w:rPr>
          <w:rFonts w:eastAsia="Calibri" w:cs="Times New Roman"/>
          <w:szCs w:val="28"/>
          <w:u w:val="single"/>
        </w:rPr>
        <w:t>Internship  /</w:t>
      </w:r>
      <w:proofErr w:type="gramEnd"/>
      <w:r w:rsidR="008E429F" w:rsidRPr="00973659">
        <w:rPr>
          <w:rFonts w:eastAsia="Calibri" w:cs="Times New Roman"/>
          <w:szCs w:val="28"/>
          <w:u w:val="single"/>
        </w:rPr>
        <w:t xml:space="preserve"> MOT 1</w:t>
      </w:r>
      <w:r w:rsidR="00490B01">
        <w:rPr>
          <w:rFonts w:eastAsia="Calibri" w:cs="Times New Roman"/>
          <w:szCs w:val="28"/>
          <w:u w:val="single"/>
        </w:rPr>
        <w:t>0</w:t>
      </w:r>
      <w:r w:rsidR="008E429F" w:rsidRPr="00973659">
        <w:rPr>
          <w:rFonts w:eastAsia="Calibri" w:cs="Times New Roman"/>
          <w:szCs w:val="28"/>
          <w:u w:val="single"/>
        </w:rPr>
        <w:t>81 Administrative Internship</w:t>
      </w:r>
      <w:r w:rsidR="008E429F">
        <w:rPr>
          <w:rFonts w:eastAsia="Calibri" w:cs="Times New Roman"/>
          <w:szCs w:val="28"/>
        </w:rPr>
        <w:t xml:space="preserve"> / </w:t>
      </w:r>
      <w:r w:rsidR="008E429F" w:rsidRPr="008E429F">
        <w:rPr>
          <w:rFonts w:eastAsia="Calibri" w:cs="Times New Roman"/>
          <w:szCs w:val="28"/>
          <w:u w:val="single"/>
        </w:rPr>
        <w:t>MOT 1</w:t>
      </w:r>
      <w:r w:rsidR="00490B01">
        <w:rPr>
          <w:rFonts w:eastAsia="Calibri" w:cs="Times New Roman"/>
          <w:szCs w:val="28"/>
          <w:u w:val="single"/>
        </w:rPr>
        <w:t>0</w:t>
      </w:r>
      <w:r w:rsidR="008E429F" w:rsidRPr="008E429F">
        <w:rPr>
          <w:rFonts w:eastAsia="Calibri" w:cs="Times New Roman"/>
          <w:szCs w:val="28"/>
          <w:u w:val="single"/>
        </w:rPr>
        <w:t>82 Clinical Assistant Internship</w:t>
      </w:r>
      <w:r w:rsidR="008E429F">
        <w:rPr>
          <w:rFonts w:eastAsia="Calibri" w:cs="Times New Roman"/>
          <w:szCs w:val="28"/>
          <w:u w:val="single"/>
        </w:rPr>
        <w:t xml:space="preserve">  </w:t>
      </w:r>
      <w:r w:rsidR="008E429F">
        <w:rPr>
          <w:rFonts w:eastAsia="Calibri" w:cs="Times New Roman"/>
          <w:szCs w:val="28"/>
        </w:rPr>
        <w:t>Circle the appropriate course.</w:t>
      </w:r>
    </w:p>
    <w:p w14:paraId="3B7ED49C" w14:textId="5003BAD5" w:rsidR="004F4063" w:rsidRPr="00A87BEE" w:rsidRDefault="00973659" w:rsidP="00973659">
      <w:pPr>
        <w:spacing w:after="0"/>
        <w:rPr>
          <w:rFonts w:cs="Times New Roman"/>
          <w:szCs w:val="28"/>
          <w:u w:val="single"/>
        </w:rPr>
      </w:pPr>
      <w:r w:rsidRPr="00973659">
        <w:rPr>
          <w:rFonts w:eastAsia="Calibri" w:cs="Times New Roman"/>
          <w:szCs w:val="28"/>
        </w:rPr>
        <w:t>Wi</w:t>
      </w:r>
      <w:r w:rsidR="004F4063" w:rsidRPr="00973659">
        <w:rPr>
          <w:rFonts w:cs="Times New Roman"/>
          <w:szCs w:val="28"/>
        </w:rPr>
        <w:t>tness</w:t>
      </w:r>
      <w:r w:rsidR="004F4063" w:rsidRPr="00A87BEE">
        <w:rPr>
          <w:rFonts w:cs="Times New Roman"/>
          <w:szCs w:val="28"/>
        </w:rPr>
        <w:t xml:space="preserve">: </w:t>
      </w:r>
      <w:r w:rsidR="00490B01">
        <w:rPr>
          <w:rFonts w:cs="Times New Roman"/>
          <w:szCs w:val="28"/>
          <w:u w:val="single"/>
        </w:rPr>
        <w:t>Melissa Serna</w:t>
      </w:r>
    </w:p>
    <w:p w14:paraId="0BAF428F" w14:textId="77777777" w:rsidR="004F4063" w:rsidRPr="00A87BEE" w:rsidRDefault="00435731" w:rsidP="00AF3C33">
      <w:pPr>
        <w:pStyle w:val="Heading3"/>
        <w:numPr>
          <w:ilvl w:val="0"/>
          <w:numId w:val="0"/>
        </w:numPr>
        <w:jc w:val="center"/>
      </w:pPr>
      <w:r w:rsidRPr="00A87BEE">
        <w:rPr>
          <w:noProof/>
        </w:rPr>
        <w:drawing>
          <wp:inline distT="0" distB="0" distL="0" distR="0" wp14:anchorId="54008EFD" wp14:editId="7B4874D2">
            <wp:extent cx="1224915" cy="708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4915" cy="708701"/>
                    </a:xfrm>
                    <a:prstGeom prst="rect">
                      <a:avLst/>
                    </a:prstGeom>
                    <a:noFill/>
                    <a:ln>
                      <a:noFill/>
                    </a:ln>
                  </pic:spPr>
                </pic:pic>
              </a:graphicData>
            </a:graphic>
          </wp:inline>
        </w:drawing>
      </w:r>
    </w:p>
    <w:p w14:paraId="5D993247" w14:textId="77777777" w:rsidR="00AF3C33" w:rsidRDefault="00AF3C33" w:rsidP="00AF3C33">
      <w:pPr>
        <w:rPr>
          <w:rFonts w:cs="Times New Roman"/>
          <w:szCs w:val="28"/>
        </w:rPr>
      </w:pPr>
    </w:p>
    <w:p w14:paraId="592AAED3" w14:textId="77777777" w:rsidR="00AF3C33" w:rsidRPr="00D6793D" w:rsidRDefault="00AF3C33" w:rsidP="00AF3C33">
      <w:pPr>
        <w:jc w:val="center"/>
        <w:rPr>
          <w:rFonts w:cs="Times New Roman"/>
          <w:b/>
          <w:i/>
          <w:iCs/>
          <w:sz w:val="32"/>
          <w:szCs w:val="28"/>
        </w:rPr>
      </w:pPr>
      <w:r w:rsidRPr="00D6793D">
        <w:rPr>
          <w:rFonts w:cs="Times New Roman"/>
          <w:b/>
          <w:i/>
          <w:iCs/>
          <w:sz w:val="32"/>
          <w:szCs w:val="28"/>
        </w:rPr>
        <w:t>Health Sciences Division</w:t>
      </w:r>
      <w:r w:rsidRPr="00D6793D">
        <w:rPr>
          <w:rFonts w:cs="Times New Roman"/>
          <w:b/>
          <w:i/>
          <w:iCs/>
          <w:sz w:val="32"/>
          <w:szCs w:val="28"/>
        </w:rPr>
        <w:tab/>
        <w:t>/ Medical Office Technology Program.</w:t>
      </w:r>
    </w:p>
    <w:p w14:paraId="5581B71B" w14:textId="77777777" w:rsidR="004F4063" w:rsidRPr="00D6793D" w:rsidRDefault="004F4063" w:rsidP="00AF3C33">
      <w:pPr>
        <w:pStyle w:val="Heading3"/>
        <w:numPr>
          <w:ilvl w:val="0"/>
          <w:numId w:val="0"/>
        </w:numPr>
        <w:ind w:left="900"/>
        <w:rPr>
          <w:i/>
          <w:iCs/>
        </w:rPr>
      </w:pPr>
    </w:p>
    <w:p w14:paraId="6C5A7A92" w14:textId="77777777" w:rsidR="004F4063" w:rsidRPr="00D6793D" w:rsidRDefault="004F4063" w:rsidP="00AF3C33">
      <w:pPr>
        <w:pStyle w:val="Heading2"/>
        <w:jc w:val="center"/>
        <w:rPr>
          <w:i/>
          <w:iCs/>
        </w:rPr>
      </w:pPr>
      <w:r w:rsidRPr="00D6793D">
        <w:rPr>
          <w:i/>
          <w:iCs/>
        </w:rPr>
        <w:t>Internship Confidentiality Commitment</w:t>
      </w:r>
    </w:p>
    <w:p w14:paraId="661D253A" w14:textId="77777777" w:rsidR="004F4063" w:rsidRPr="00A87BEE" w:rsidRDefault="004F4063" w:rsidP="0093349F">
      <w:pPr>
        <w:rPr>
          <w:rFonts w:cs="Times New Roman"/>
          <w:szCs w:val="28"/>
        </w:rPr>
      </w:pPr>
    </w:p>
    <w:p w14:paraId="072A1B62" w14:textId="77777777" w:rsidR="004F4063" w:rsidRPr="00A87BEE" w:rsidRDefault="004F4063" w:rsidP="0093349F">
      <w:pPr>
        <w:rPr>
          <w:rFonts w:cs="Times New Roman"/>
          <w:szCs w:val="28"/>
        </w:rPr>
      </w:pPr>
      <w:r w:rsidRPr="00A87BEE">
        <w:rPr>
          <w:rFonts w:cs="Times New Roman"/>
          <w:szCs w:val="28"/>
        </w:rPr>
        <w:t xml:space="preserve">I understand and agree that I have the responsibility for maintaining strict confidentiality of information shared with me or acquired by me as a part of my internship duties. Any patient information, confidential information about an employee or physician or management and financial information regarding the facility, office or medical practice that is made available to me as an intern is for my professional use only while </w:t>
      </w:r>
      <w:r w:rsidR="001D1F31" w:rsidRPr="00A87BEE">
        <w:rPr>
          <w:rFonts w:cs="Times New Roman"/>
          <w:szCs w:val="28"/>
        </w:rPr>
        <w:t>at the</w:t>
      </w:r>
      <w:r w:rsidRPr="00A87BEE">
        <w:rPr>
          <w:rFonts w:cs="Times New Roman"/>
          <w:szCs w:val="28"/>
        </w:rPr>
        <w:t xml:space="preserve"> internship setting. I understand that such information may be discussed only as needed to properly perform the duties during my internship. I further understand that this prohibition extends to any disclosure to colleagues, other employees, family or any other individual not involved in the scope and performance of my internship duties.</w:t>
      </w:r>
    </w:p>
    <w:p w14:paraId="756934FF" w14:textId="77777777" w:rsidR="004F4063" w:rsidRPr="00A87BEE" w:rsidRDefault="004F4063" w:rsidP="0093349F">
      <w:pPr>
        <w:rPr>
          <w:rFonts w:cs="Times New Roman"/>
          <w:szCs w:val="28"/>
        </w:rPr>
      </w:pPr>
      <w:r w:rsidRPr="00A87BEE">
        <w:rPr>
          <w:rFonts w:cs="Times New Roman"/>
          <w:szCs w:val="28"/>
        </w:rPr>
        <w:t>I understand that unauthorized or indiscriminate disclosure of such confidential information may subject me to corrective action including release from internship a</w:t>
      </w:r>
      <w:r w:rsidR="00AF3C33">
        <w:rPr>
          <w:rFonts w:cs="Times New Roman"/>
          <w:szCs w:val="28"/>
        </w:rPr>
        <w:t>nd subject me to legal actions.</w:t>
      </w:r>
    </w:p>
    <w:p w14:paraId="602315E4" w14:textId="77777777" w:rsidR="004F4063" w:rsidRPr="00A87BEE" w:rsidRDefault="004F4063" w:rsidP="0093349F">
      <w:pPr>
        <w:rPr>
          <w:rFonts w:cs="Times New Roman"/>
          <w:szCs w:val="28"/>
        </w:rPr>
      </w:pPr>
      <w:r w:rsidRPr="00A87BEE">
        <w:rPr>
          <w:rFonts w:cs="Times New Roman"/>
          <w:szCs w:val="28"/>
        </w:rPr>
        <w:t>_____________________________________________________________</w:t>
      </w:r>
      <w:r w:rsidR="00973659" w:rsidRPr="00973659">
        <w:rPr>
          <w:rFonts w:cs="Times New Roman"/>
          <w:szCs w:val="28"/>
          <w:u w:val="single"/>
        </w:rPr>
        <w:t>S</w:t>
      </w:r>
      <w:r w:rsidRPr="00A87BEE">
        <w:rPr>
          <w:rFonts w:cs="Times New Roman"/>
          <w:szCs w:val="28"/>
        </w:rPr>
        <w:t>_______________</w:t>
      </w:r>
    </w:p>
    <w:p w14:paraId="3D0BC463" w14:textId="77777777" w:rsidR="004F4063" w:rsidRPr="00A87BEE" w:rsidRDefault="004F4063" w:rsidP="0093349F">
      <w:pPr>
        <w:rPr>
          <w:rFonts w:cs="Times New Roman"/>
          <w:szCs w:val="28"/>
        </w:rPr>
      </w:pPr>
      <w:r w:rsidRPr="00A87BEE">
        <w:rPr>
          <w:rFonts w:cs="Times New Roman"/>
          <w:szCs w:val="28"/>
        </w:rPr>
        <w:t>Students printed name</w:t>
      </w:r>
      <w:r w:rsidR="00973659">
        <w:rPr>
          <w:rFonts w:cs="Times New Roman"/>
          <w:szCs w:val="28"/>
        </w:rPr>
        <w:t xml:space="preserve"> &amp; S # &amp; </w:t>
      </w:r>
      <w:r w:rsidRPr="00A87BEE">
        <w:rPr>
          <w:rFonts w:cs="Times New Roman"/>
          <w:szCs w:val="28"/>
        </w:rPr>
        <w:t>Signature</w:t>
      </w:r>
    </w:p>
    <w:p w14:paraId="0779EDC6" w14:textId="77777777" w:rsidR="004F4063" w:rsidRPr="00A87BEE" w:rsidRDefault="004F4063" w:rsidP="0093349F">
      <w:pPr>
        <w:rPr>
          <w:rFonts w:cs="Times New Roman"/>
          <w:szCs w:val="28"/>
        </w:rPr>
      </w:pPr>
    </w:p>
    <w:p w14:paraId="6BA3764E" w14:textId="24B9D9A8" w:rsidR="00170C3E" w:rsidRPr="00A87BEE" w:rsidRDefault="004F4063" w:rsidP="0093349F">
      <w:pPr>
        <w:rPr>
          <w:rFonts w:cs="Times New Roman"/>
          <w:szCs w:val="28"/>
        </w:rPr>
      </w:pPr>
      <w:r w:rsidRPr="00A87BEE">
        <w:rPr>
          <w:rFonts w:cs="Times New Roman"/>
          <w:szCs w:val="28"/>
        </w:rPr>
        <w:t xml:space="preserve">Pikes Peak </w:t>
      </w:r>
      <w:r w:rsidR="00326D9D">
        <w:rPr>
          <w:rFonts w:cs="Times New Roman"/>
          <w:szCs w:val="28"/>
        </w:rPr>
        <w:t>State</w:t>
      </w:r>
      <w:r w:rsidRPr="00A87BEE">
        <w:rPr>
          <w:rFonts w:cs="Times New Roman"/>
          <w:szCs w:val="28"/>
        </w:rPr>
        <w:t xml:space="preserve"> College</w:t>
      </w:r>
      <w:r w:rsidR="00AF3C33">
        <w:rPr>
          <w:rFonts w:cs="Times New Roman"/>
          <w:szCs w:val="28"/>
        </w:rPr>
        <w:t xml:space="preserve"> / </w:t>
      </w:r>
      <w:r w:rsidRPr="00A87BEE">
        <w:rPr>
          <w:rFonts w:cs="Times New Roman"/>
          <w:szCs w:val="28"/>
        </w:rPr>
        <w:t>Medical Office Technology Department:</w:t>
      </w:r>
    </w:p>
    <w:p w14:paraId="78FE8312" w14:textId="77777777" w:rsidR="00170C3E" w:rsidRPr="00A87BEE" w:rsidRDefault="00170C3E" w:rsidP="0093349F">
      <w:pPr>
        <w:rPr>
          <w:rFonts w:cs="Times New Roman"/>
          <w:szCs w:val="28"/>
        </w:rPr>
      </w:pPr>
      <w:r w:rsidRPr="00A87BEE">
        <w:rPr>
          <w:rFonts w:cs="Times New Roman"/>
          <w:szCs w:val="28"/>
        </w:rPr>
        <w:t>_______________________________________________________________</w:t>
      </w:r>
    </w:p>
    <w:p w14:paraId="56F749BE" w14:textId="77777777" w:rsidR="00170C3E" w:rsidRPr="00A87BEE" w:rsidRDefault="00170C3E" w:rsidP="0093349F">
      <w:pPr>
        <w:rPr>
          <w:rFonts w:cs="Times New Roman"/>
          <w:szCs w:val="28"/>
        </w:rPr>
      </w:pPr>
    </w:p>
    <w:p w14:paraId="67D4CFC5" w14:textId="2EEDF73D" w:rsidR="00AF3C33" w:rsidRDefault="00490B01" w:rsidP="00AF3C33">
      <w:pPr>
        <w:rPr>
          <w:rFonts w:cs="Times New Roman"/>
          <w:szCs w:val="28"/>
        </w:rPr>
      </w:pPr>
      <w:r>
        <w:rPr>
          <w:rFonts w:cs="Times New Roman"/>
          <w:szCs w:val="28"/>
        </w:rPr>
        <w:t>Melissa Serna</w:t>
      </w:r>
      <w:r w:rsidR="00AF3C33">
        <w:rPr>
          <w:rFonts w:cs="Times New Roman"/>
          <w:szCs w:val="28"/>
        </w:rPr>
        <w:tab/>
      </w:r>
      <w:r w:rsidR="00AF3C33" w:rsidRPr="00A87BEE">
        <w:rPr>
          <w:rFonts w:cs="Times New Roman"/>
          <w:szCs w:val="28"/>
        </w:rPr>
        <w:t>________________________________</w:t>
      </w:r>
      <w:r w:rsidR="00AF3C33" w:rsidRPr="00A87BEE">
        <w:rPr>
          <w:rFonts w:cs="Times New Roman"/>
          <w:szCs w:val="28"/>
        </w:rPr>
        <w:tab/>
        <w:t>Date</w:t>
      </w:r>
      <w:r w:rsidR="00C3280C">
        <w:rPr>
          <w:rFonts w:cs="Times New Roman"/>
          <w:szCs w:val="28"/>
        </w:rPr>
        <w:t xml:space="preserve">: </w:t>
      </w:r>
      <w:r w:rsidR="00D6793D">
        <w:rPr>
          <w:rFonts w:cs="Times New Roman"/>
          <w:szCs w:val="28"/>
          <w:u w:val="single"/>
        </w:rPr>
        <w:t xml:space="preserve"> </w:t>
      </w:r>
    </w:p>
    <w:p w14:paraId="6A3398EC" w14:textId="77777777" w:rsidR="00973659" w:rsidRDefault="004F4063">
      <w:pPr>
        <w:rPr>
          <w:rFonts w:cs="Times New Roman"/>
          <w:szCs w:val="28"/>
        </w:rPr>
      </w:pPr>
      <w:r w:rsidRPr="00A87BEE">
        <w:rPr>
          <w:rFonts w:cs="Times New Roman"/>
          <w:szCs w:val="28"/>
        </w:rPr>
        <w:t xml:space="preserve">Faculty printed name </w:t>
      </w:r>
      <w:r w:rsidR="00170C3E" w:rsidRPr="00A87BEE">
        <w:rPr>
          <w:rFonts w:cs="Times New Roman"/>
          <w:szCs w:val="28"/>
        </w:rPr>
        <w:t xml:space="preserve">/ </w:t>
      </w:r>
      <w:r w:rsidRPr="00A87BEE">
        <w:rPr>
          <w:rFonts w:cs="Times New Roman"/>
          <w:szCs w:val="28"/>
        </w:rPr>
        <w:t xml:space="preserve">Faculty signature - </w:t>
      </w:r>
      <w:proofErr w:type="gramStart"/>
      <w:r w:rsidRPr="00A87BEE">
        <w:rPr>
          <w:rFonts w:cs="Times New Roman"/>
          <w:szCs w:val="28"/>
        </w:rPr>
        <w:t>witness</w:t>
      </w:r>
      <w:proofErr w:type="gramEnd"/>
      <w:r w:rsidRPr="00A87BEE">
        <w:rPr>
          <w:rFonts w:cs="Times New Roman"/>
          <w:szCs w:val="28"/>
        </w:rPr>
        <w:tab/>
      </w:r>
    </w:p>
    <w:p w14:paraId="587E8633" w14:textId="77777777" w:rsidR="00973659" w:rsidRPr="00973659" w:rsidRDefault="00D6793D" w:rsidP="00973659">
      <w:pPr>
        <w:spacing w:after="0"/>
        <w:rPr>
          <w:rFonts w:eastAsia="Calibri" w:cs="Times New Roman"/>
          <w:szCs w:val="28"/>
        </w:rPr>
      </w:pPr>
      <w:r>
        <w:rPr>
          <w:rFonts w:eastAsia="Calibri" w:cs="Times New Roman"/>
          <w:szCs w:val="28"/>
        </w:rPr>
        <w:t xml:space="preserve"> </w:t>
      </w:r>
    </w:p>
    <w:p w14:paraId="08EF4505" w14:textId="77777777" w:rsidR="00973659" w:rsidRDefault="00973659" w:rsidP="00973659">
      <w:r>
        <w:br w:type="page"/>
      </w:r>
    </w:p>
    <w:p w14:paraId="5E379945" w14:textId="77777777" w:rsidR="00973659" w:rsidRPr="00973659" w:rsidRDefault="00973659" w:rsidP="00973659">
      <w:pPr>
        <w:spacing w:after="0"/>
        <w:jc w:val="center"/>
        <w:rPr>
          <w:rFonts w:eastAsia="Calibri" w:cs="Times New Roman"/>
          <w:b/>
          <w:i/>
          <w:szCs w:val="28"/>
        </w:rPr>
      </w:pPr>
      <w:r w:rsidRPr="00973659">
        <w:rPr>
          <w:rFonts w:eastAsia="Calibri" w:cs="Times New Roman"/>
          <w:b/>
          <w:i/>
          <w:szCs w:val="28"/>
        </w:rPr>
        <w:t>Internship Student Handbook Signature Form</w:t>
      </w:r>
    </w:p>
    <w:p w14:paraId="15FFDEB6" w14:textId="77777777" w:rsidR="00973659" w:rsidRDefault="00973659" w:rsidP="00973659">
      <w:pPr>
        <w:spacing w:after="0"/>
        <w:rPr>
          <w:rFonts w:eastAsia="Calibri" w:cs="Times New Roman"/>
          <w:szCs w:val="28"/>
        </w:rPr>
        <w:sectPr w:rsidR="00973659" w:rsidSect="00AF3C33">
          <w:headerReference w:type="default" r:id="rId30"/>
          <w:footerReference w:type="even" r:id="rId31"/>
          <w:footerReference w:type="default" r:id="rId32"/>
          <w:type w:val="continuous"/>
          <w:pgSz w:w="12240" w:h="15840" w:code="1"/>
          <w:pgMar w:top="288" w:right="720" w:bottom="288" w:left="720" w:header="288" w:footer="288" w:gutter="0"/>
          <w:cols w:space="720"/>
          <w:docGrid w:linePitch="381"/>
        </w:sectPr>
      </w:pPr>
    </w:p>
    <w:p w14:paraId="140F9C26" w14:textId="04B71816" w:rsidR="00973659" w:rsidRDefault="00973659" w:rsidP="00973659">
      <w:pPr>
        <w:spacing w:after="0"/>
        <w:rPr>
          <w:rFonts w:eastAsia="Calibri" w:cs="Times New Roman"/>
          <w:szCs w:val="28"/>
        </w:rPr>
      </w:pPr>
      <w:r w:rsidRPr="00973659">
        <w:rPr>
          <w:rFonts w:eastAsia="Calibri" w:cs="Times New Roman"/>
          <w:szCs w:val="28"/>
        </w:rPr>
        <w:t xml:space="preserve">Pikes Peak </w:t>
      </w:r>
      <w:r w:rsidR="00326D9D">
        <w:rPr>
          <w:rFonts w:eastAsia="Calibri" w:cs="Times New Roman"/>
          <w:szCs w:val="28"/>
        </w:rPr>
        <w:t>State</w:t>
      </w:r>
      <w:r w:rsidRPr="00973659">
        <w:rPr>
          <w:rFonts w:eastAsia="Calibri" w:cs="Times New Roman"/>
          <w:szCs w:val="28"/>
        </w:rPr>
        <w:t xml:space="preserve"> College </w:t>
      </w:r>
    </w:p>
    <w:p w14:paraId="35E621D7" w14:textId="77777777" w:rsidR="00973659" w:rsidRPr="00973659" w:rsidRDefault="00973659" w:rsidP="00973659">
      <w:pPr>
        <w:spacing w:after="0"/>
        <w:rPr>
          <w:rFonts w:eastAsia="Calibri" w:cs="Times New Roman"/>
          <w:szCs w:val="28"/>
        </w:rPr>
      </w:pPr>
      <w:r>
        <w:rPr>
          <w:rFonts w:eastAsia="Calibri" w:cs="Times New Roman"/>
          <w:szCs w:val="28"/>
        </w:rPr>
        <w:t>Medical Office Technology Department</w:t>
      </w:r>
    </w:p>
    <w:p w14:paraId="58AD0C3F" w14:textId="77777777" w:rsidR="00973659" w:rsidRDefault="00973659" w:rsidP="00973659">
      <w:pPr>
        <w:spacing w:after="0"/>
        <w:rPr>
          <w:rFonts w:eastAsia="Calibri" w:cs="Times New Roman"/>
          <w:szCs w:val="28"/>
        </w:rPr>
        <w:sectPr w:rsidR="00973659" w:rsidSect="00973659">
          <w:type w:val="continuous"/>
          <w:pgSz w:w="12240" w:h="15840" w:code="1"/>
          <w:pgMar w:top="288" w:right="720" w:bottom="288" w:left="720" w:header="288" w:footer="288" w:gutter="0"/>
          <w:cols w:num="2" w:space="720"/>
          <w:docGrid w:linePitch="381"/>
        </w:sectPr>
      </w:pPr>
    </w:p>
    <w:p w14:paraId="01BBB03F" w14:textId="77777777" w:rsidR="00973659" w:rsidRPr="00973659" w:rsidRDefault="00973659" w:rsidP="00973659">
      <w:pPr>
        <w:spacing w:after="0"/>
        <w:rPr>
          <w:rFonts w:eastAsia="Calibri" w:cs="Times New Roman"/>
          <w:szCs w:val="28"/>
        </w:rPr>
      </w:pPr>
    </w:p>
    <w:p w14:paraId="18650ED2" w14:textId="77777777" w:rsidR="00973659" w:rsidRPr="00973659" w:rsidRDefault="00973659" w:rsidP="00973659">
      <w:pPr>
        <w:spacing w:after="0"/>
        <w:rPr>
          <w:rFonts w:eastAsia="Calibri" w:cs="Times New Roman"/>
          <w:szCs w:val="28"/>
        </w:rPr>
      </w:pPr>
      <w:r w:rsidRPr="00973659">
        <w:rPr>
          <w:rFonts w:eastAsia="Calibri" w:cs="Times New Roman"/>
          <w:szCs w:val="28"/>
        </w:rPr>
        <w:t xml:space="preserve">This form is to be completed at the beginning of each </w:t>
      </w:r>
      <w:r>
        <w:rPr>
          <w:rFonts w:eastAsia="Calibri" w:cs="Times New Roman"/>
          <w:szCs w:val="28"/>
        </w:rPr>
        <w:t>internship at the mandatory meeting</w:t>
      </w:r>
      <w:r w:rsidRPr="00973659">
        <w:rPr>
          <w:rFonts w:eastAsia="Calibri" w:cs="Times New Roman"/>
          <w:szCs w:val="28"/>
        </w:rPr>
        <w:t>.</w:t>
      </w:r>
    </w:p>
    <w:p w14:paraId="77F64F07" w14:textId="77777777" w:rsidR="00973659" w:rsidRDefault="00973659" w:rsidP="00973659">
      <w:pPr>
        <w:spacing w:after="0"/>
        <w:rPr>
          <w:rFonts w:eastAsia="Calibri" w:cs="Times New Roman"/>
          <w:szCs w:val="28"/>
        </w:rPr>
      </w:pPr>
    </w:p>
    <w:p w14:paraId="3F42ADFD" w14:textId="77777777" w:rsidR="00973659" w:rsidRPr="00973659" w:rsidRDefault="00973659" w:rsidP="00973659">
      <w:pPr>
        <w:spacing w:after="0"/>
        <w:rPr>
          <w:rFonts w:eastAsia="Calibri" w:cs="Times New Roman"/>
          <w:b/>
          <w:i/>
          <w:szCs w:val="28"/>
        </w:rPr>
      </w:pPr>
      <w:r w:rsidRPr="00973659">
        <w:rPr>
          <w:rFonts w:eastAsia="Calibri" w:cs="Times New Roman"/>
          <w:b/>
          <w:i/>
          <w:szCs w:val="28"/>
        </w:rPr>
        <w:t>Handbook:</w:t>
      </w:r>
    </w:p>
    <w:p w14:paraId="7C1992DB" w14:textId="5F3F16F6" w:rsidR="00973659" w:rsidRPr="00973659" w:rsidRDefault="00973659" w:rsidP="00973659">
      <w:pPr>
        <w:spacing w:after="0"/>
        <w:rPr>
          <w:rFonts w:eastAsia="Calibri" w:cs="Times New Roman"/>
          <w:szCs w:val="28"/>
        </w:rPr>
      </w:pPr>
      <w:r w:rsidRPr="00973659">
        <w:rPr>
          <w:rFonts w:eastAsia="Calibri" w:cs="Times New Roman"/>
          <w:szCs w:val="28"/>
        </w:rPr>
        <w:t>I have read and understand the PP</w:t>
      </w:r>
      <w:r w:rsidR="00DF1058">
        <w:rPr>
          <w:rFonts w:eastAsia="Calibri" w:cs="Times New Roman"/>
          <w:szCs w:val="28"/>
        </w:rPr>
        <w:t>S</w:t>
      </w:r>
      <w:r w:rsidRPr="00973659">
        <w:rPr>
          <w:rFonts w:eastAsia="Calibri" w:cs="Times New Roman"/>
          <w:szCs w:val="28"/>
        </w:rPr>
        <w:t xml:space="preserve">C </w:t>
      </w:r>
      <w:r>
        <w:rPr>
          <w:rFonts w:eastAsia="Calibri" w:cs="Times New Roman"/>
          <w:szCs w:val="28"/>
        </w:rPr>
        <w:t xml:space="preserve">Internship </w:t>
      </w:r>
      <w:r w:rsidRPr="00973659">
        <w:rPr>
          <w:rFonts w:eastAsia="Calibri" w:cs="Times New Roman"/>
          <w:szCs w:val="28"/>
        </w:rPr>
        <w:t xml:space="preserve">Student </w:t>
      </w:r>
      <w:proofErr w:type="gramStart"/>
      <w:r w:rsidRPr="00973659">
        <w:rPr>
          <w:rFonts w:eastAsia="Calibri" w:cs="Times New Roman"/>
          <w:szCs w:val="28"/>
        </w:rPr>
        <w:t>Handbook</w:t>
      </w:r>
      <w:proofErr w:type="gramEnd"/>
      <w:r w:rsidRPr="00973659">
        <w:rPr>
          <w:rFonts w:eastAsia="Calibri" w:cs="Times New Roman"/>
          <w:szCs w:val="28"/>
        </w:rPr>
        <w:t xml:space="preserve"> and I know that I</w:t>
      </w:r>
    </w:p>
    <w:p w14:paraId="7C23D47D" w14:textId="77777777" w:rsidR="00973659" w:rsidRDefault="00973659" w:rsidP="00973659">
      <w:pPr>
        <w:spacing w:after="0"/>
        <w:rPr>
          <w:rFonts w:eastAsia="Calibri" w:cs="Times New Roman"/>
          <w:szCs w:val="28"/>
        </w:rPr>
      </w:pPr>
      <w:r w:rsidRPr="00973659">
        <w:rPr>
          <w:rFonts w:eastAsia="Calibri" w:cs="Times New Roman"/>
          <w:szCs w:val="28"/>
        </w:rPr>
        <w:t>am responsible for the content and the policies and procedures within the Handbook.</w:t>
      </w:r>
    </w:p>
    <w:p w14:paraId="059BC636" w14:textId="77777777" w:rsidR="00973659" w:rsidRPr="00973659" w:rsidRDefault="00973659" w:rsidP="00973659">
      <w:pPr>
        <w:spacing w:after="0"/>
        <w:rPr>
          <w:rFonts w:eastAsia="Calibri" w:cs="Times New Roman"/>
          <w:szCs w:val="28"/>
        </w:rPr>
      </w:pPr>
    </w:p>
    <w:p w14:paraId="440FB067" w14:textId="77777777" w:rsidR="00973659" w:rsidRPr="00973659" w:rsidRDefault="00973659" w:rsidP="00973659">
      <w:pPr>
        <w:spacing w:after="0"/>
        <w:rPr>
          <w:rFonts w:eastAsia="Calibri" w:cs="Times New Roman"/>
          <w:szCs w:val="28"/>
        </w:rPr>
      </w:pPr>
      <w:r w:rsidRPr="00973659">
        <w:rPr>
          <w:rFonts w:eastAsia="Calibri" w:cs="Times New Roman"/>
          <w:szCs w:val="28"/>
        </w:rPr>
        <w:t>Student signature___________________________________________________________</w:t>
      </w:r>
    </w:p>
    <w:p w14:paraId="28EF2E65" w14:textId="77777777" w:rsidR="00973659" w:rsidRDefault="00973659" w:rsidP="00973659">
      <w:pPr>
        <w:spacing w:after="0"/>
        <w:rPr>
          <w:rFonts w:eastAsia="Calibri" w:cs="Times New Roman"/>
          <w:szCs w:val="28"/>
        </w:rPr>
      </w:pPr>
    </w:p>
    <w:p w14:paraId="7AD39D66" w14:textId="77777777" w:rsidR="00973659" w:rsidRPr="00973659" w:rsidRDefault="00973659" w:rsidP="00973659">
      <w:pPr>
        <w:spacing w:after="0"/>
        <w:rPr>
          <w:rFonts w:eastAsia="Calibri" w:cs="Times New Roman"/>
          <w:szCs w:val="28"/>
        </w:rPr>
      </w:pPr>
      <w:r w:rsidRPr="00973659">
        <w:rPr>
          <w:rFonts w:eastAsia="Calibri" w:cs="Times New Roman"/>
          <w:szCs w:val="28"/>
        </w:rPr>
        <w:t>Student printed name</w:t>
      </w:r>
      <w:r>
        <w:rPr>
          <w:rFonts w:eastAsia="Calibri" w:cs="Times New Roman"/>
          <w:szCs w:val="28"/>
        </w:rPr>
        <w:t xml:space="preserve"> &amp; S </w:t>
      </w:r>
      <w:r w:rsidR="00C3280C">
        <w:rPr>
          <w:rFonts w:eastAsia="Calibri" w:cs="Times New Roman"/>
          <w:szCs w:val="28"/>
        </w:rPr>
        <w:t># _</w:t>
      </w:r>
      <w:r>
        <w:rPr>
          <w:rFonts w:eastAsia="Calibri" w:cs="Times New Roman"/>
          <w:szCs w:val="28"/>
        </w:rPr>
        <w:t>________________</w:t>
      </w:r>
      <w:r w:rsidRPr="00973659">
        <w:rPr>
          <w:rFonts w:eastAsia="Calibri" w:cs="Times New Roman"/>
          <w:szCs w:val="28"/>
        </w:rPr>
        <w:t>__________________________________</w:t>
      </w:r>
      <w:r w:rsidRPr="00973659">
        <w:rPr>
          <w:rFonts w:eastAsia="Calibri" w:cs="Times New Roman"/>
          <w:szCs w:val="28"/>
          <w:u w:val="single"/>
        </w:rPr>
        <w:t>S</w:t>
      </w:r>
      <w:r w:rsidRPr="00973659">
        <w:rPr>
          <w:rFonts w:eastAsia="Calibri" w:cs="Times New Roman"/>
          <w:szCs w:val="28"/>
        </w:rPr>
        <w:t>______________________</w:t>
      </w:r>
    </w:p>
    <w:p w14:paraId="234A418D" w14:textId="77777777" w:rsidR="00973659" w:rsidRDefault="00973659" w:rsidP="00973659">
      <w:pPr>
        <w:spacing w:after="0"/>
        <w:rPr>
          <w:rFonts w:eastAsia="Calibri" w:cs="Times New Roman"/>
          <w:szCs w:val="28"/>
        </w:rPr>
      </w:pPr>
    </w:p>
    <w:p w14:paraId="72C17C7C" w14:textId="77777777" w:rsidR="00973659" w:rsidRPr="00973659" w:rsidRDefault="00973659" w:rsidP="00973659">
      <w:pPr>
        <w:spacing w:after="0"/>
        <w:rPr>
          <w:rFonts w:eastAsia="Calibri" w:cs="Times New Roman"/>
          <w:szCs w:val="28"/>
        </w:rPr>
      </w:pPr>
      <w:r w:rsidRPr="00973659">
        <w:rPr>
          <w:rFonts w:eastAsia="Calibri" w:cs="Times New Roman"/>
          <w:szCs w:val="28"/>
        </w:rPr>
        <w:t>Date</w:t>
      </w:r>
      <w:r>
        <w:rPr>
          <w:rFonts w:eastAsia="Calibri" w:cs="Times New Roman"/>
          <w:szCs w:val="28"/>
        </w:rPr>
        <w:t xml:space="preserve">: </w:t>
      </w:r>
      <w:r w:rsidR="00D6793D">
        <w:rPr>
          <w:rFonts w:eastAsia="Calibri" w:cs="Times New Roman"/>
          <w:szCs w:val="28"/>
          <w:u w:val="single"/>
        </w:rPr>
        <w:t>_____________________</w:t>
      </w:r>
    </w:p>
    <w:p w14:paraId="03D19F15" w14:textId="77777777" w:rsidR="00973659" w:rsidRDefault="00973659" w:rsidP="00973659">
      <w:pPr>
        <w:spacing w:after="0"/>
        <w:rPr>
          <w:rFonts w:eastAsia="Calibri" w:cs="Times New Roman"/>
          <w:szCs w:val="28"/>
        </w:rPr>
      </w:pPr>
    </w:p>
    <w:p w14:paraId="1BD089D3" w14:textId="77777777" w:rsidR="00A356FE" w:rsidRPr="00973659" w:rsidRDefault="00D6793D" w:rsidP="00A356FE">
      <w:pPr>
        <w:spacing w:after="0"/>
        <w:rPr>
          <w:rFonts w:eastAsia="Calibri" w:cs="Times New Roman"/>
          <w:szCs w:val="28"/>
        </w:rPr>
      </w:pPr>
      <w:r>
        <w:rPr>
          <w:rFonts w:eastAsia="Calibri" w:cs="Times New Roman"/>
          <w:szCs w:val="28"/>
        </w:rPr>
        <w:t xml:space="preserve"> </w:t>
      </w:r>
    </w:p>
    <w:p w14:paraId="2A44290A" w14:textId="77777777" w:rsidR="00973659" w:rsidRDefault="00973659" w:rsidP="00973659">
      <w:pPr>
        <w:spacing w:after="0"/>
        <w:rPr>
          <w:rFonts w:eastAsia="Calibri" w:cs="Times New Roman"/>
          <w:szCs w:val="28"/>
        </w:rPr>
      </w:pPr>
    </w:p>
    <w:p w14:paraId="13E71FC1" w14:textId="77777777" w:rsidR="00973659" w:rsidRPr="00973659" w:rsidRDefault="00973659" w:rsidP="00973659">
      <w:pPr>
        <w:spacing w:after="0"/>
        <w:rPr>
          <w:rFonts w:eastAsia="Calibri" w:cs="Times New Roman"/>
          <w:b/>
          <w:i/>
          <w:szCs w:val="28"/>
        </w:rPr>
      </w:pPr>
      <w:r w:rsidRPr="00973659">
        <w:rPr>
          <w:rFonts w:eastAsia="Calibri" w:cs="Times New Roman"/>
          <w:b/>
          <w:i/>
          <w:szCs w:val="28"/>
        </w:rPr>
        <w:t>Internship Course Syllabi:</w:t>
      </w:r>
    </w:p>
    <w:p w14:paraId="24B9EEA8" w14:textId="77777777" w:rsidR="00973659" w:rsidRDefault="00973659" w:rsidP="00973659">
      <w:pPr>
        <w:spacing w:after="0"/>
        <w:rPr>
          <w:rFonts w:eastAsia="Calibri" w:cs="Times New Roman"/>
          <w:szCs w:val="28"/>
        </w:rPr>
      </w:pPr>
    </w:p>
    <w:p w14:paraId="0C0557B6" w14:textId="27D18D5A" w:rsidR="00973659" w:rsidRPr="00973659" w:rsidRDefault="00973659" w:rsidP="00973659">
      <w:pPr>
        <w:spacing w:after="0"/>
        <w:rPr>
          <w:rFonts w:eastAsia="Calibri" w:cs="Times New Roman"/>
          <w:szCs w:val="28"/>
        </w:rPr>
      </w:pPr>
      <w:r w:rsidRPr="00973659">
        <w:rPr>
          <w:rFonts w:eastAsia="Calibri" w:cs="Times New Roman"/>
          <w:szCs w:val="28"/>
        </w:rPr>
        <w:t>I have read and understand the PP</w:t>
      </w:r>
      <w:r w:rsidR="00DF1058">
        <w:rPr>
          <w:rFonts w:eastAsia="Calibri" w:cs="Times New Roman"/>
          <w:szCs w:val="28"/>
        </w:rPr>
        <w:t>S</w:t>
      </w:r>
      <w:r w:rsidRPr="00973659">
        <w:rPr>
          <w:rFonts w:eastAsia="Calibri" w:cs="Times New Roman"/>
          <w:szCs w:val="28"/>
        </w:rPr>
        <w:t xml:space="preserve">C </w:t>
      </w:r>
      <w:r>
        <w:rPr>
          <w:rFonts w:eastAsia="Calibri" w:cs="Times New Roman"/>
          <w:szCs w:val="28"/>
        </w:rPr>
        <w:t xml:space="preserve">Internship </w:t>
      </w:r>
      <w:r w:rsidRPr="00973659">
        <w:rPr>
          <w:rFonts w:eastAsia="Calibri" w:cs="Times New Roman"/>
          <w:szCs w:val="28"/>
        </w:rPr>
        <w:t>Syllabus.</w:t>
      </w:r>
    </w:p>
    <w:p w14:paraId="440288D4" w14:textId="77777777" w:rsidR="00973659" w:rsidRPr="00973659" w:rsidRDefault="00973659" w:rsidP="00973659">
      <w:pPr>
        <w:spacing w:after="0"/>
        <w:rPr>
          <w:rFonts w:eastAsia="Calibri" w:cs="Times New Roman"/>
          <w:szCs w:val="28"/>
        </w:rPr>
      </w:pPr>
      <w:r w:rsidRPr="00973659">
        <w:rPr>
          <w:rFonts w:eastAsia="Calibri" w:cs="Times New Roman"/>
          <w:szCs w:val="28"/>
        </w:rPr>
        <w:t>I understand that I am responsible for the contents in the syllabus. I will ask the faculty for</w:t>
      </w:r>
    </w:p>
    <w:p w14:paraId="30481132" w14:textId="77777777" w:rsidR="00973659" w:rsidRPr="00973659" w:rsidRDefault="00973659" w:rsidP="00973659">
      <w:pPr>
        <w:spacing w:after="0"/>
        <w:rPr>
          <w:rFonts w:eastAsia="Calibri" w:cs="Times New Roman"/>
          <w:szCs w:val="28"/>
        </w:rPr>
      </w:pPr>
      <w:r w:rsidRPr="00973659">
        <w:rPr>
          <w:rFonts w:eastAsia="Calibri" w:cs="Times New Roman"/>
          <w:szCs w:val="28"/>
        </w:rPr>
        <w:t xml:space="preserve">any clarification needed so that I can fulfill the student responsibilities to </w:t>
      </w:r>
      <w:proofErr w:type="gramStart"/>
      <w:r w:rsidRPr="00973659">
        <w:rPr>
          <w:rFonts w:eastAsia="Calibri" w:cs="Times New Roman"/>
          <w:szCs w:val="28"/>
        </w:rPr>
        <w:t>successfully</w:t>
      </w:r>
      <w:proofErr w:type="gramEnd"/>
    </w:p>
    <w:p w14:paraId="57C87F62" w14:textId="77777777" w:rsidR="00973659" w:rsidRDefault="00973659" w:rsidP="00973659">
      <w:pPr>
        <w:spacing w:after="0"/>
        <w:rPr>
          <w:rFonts w:eastAsia="Calibri" w:cs="Times New Roman"/>
          <w:szCs w:val="28"/>
        </w:rPr>
      </w:pPr>
      <w:r w:rsidRPr="00973659">
        <w:rPr>
          <w:rFonts w:eastAsia="Calibri" w:cs="Times New Roman"/>
          <w:szCs w:val="28"/>
        </w:rPr>
        <w:t>complete the course.</w:t>
      </w:r>
    </w:p>
    <w:p w14:paraId="41CBB2BC" w14:textId="77777777" w:rsidR="00973659" w:rsidRPr="00973659" w:rsidRDefault="00973659" w:rsidP="00973659">
      <w:pPr>
        <w:spacing w:after="0"/>
        <w:rPr>
          <w:rFonts w:eastAsia="Calibri" w:cs="Times New Roman"/>
          <w:szCs w:val="28"/>
        </w:rPr>
      </w:pPr>
    </w:p>
    <w:p w14:paraId="3E94B1DC" w14:textId="77777777" w:rsidR="00973659" w:rsidRPr="00973659" w:rsidRDefault="00973659" w:rsidP="00973659">
      <w:pPr>
        <w:spacing w:after="0"/>
        <w:rPr>
          <w:rFonts w:eastAsia="Calibri" w:cs="Times New Roman"/>
          <w:szCs w:val="28"/>
        </w:rPr>
      </w:pPr>
      <w:r w:rsidRPr="00973659">
        <w:rPr>
          <w:rFonts w:eastAsia="Calibri" w:cs="Times New Roman"/>
          <w:szCs w:val="28"/>
        </w:rPr>
        <w:t xml:space="preserve">I understand that there may be changes to the syllabus during the course and these </w:t>
      </w:r>
      <w:proofErr w:type="gramStart"/>
      <w:r w:rsidRPr="00973659">
        <w:rPr>
          <w:rFonts w:eastAsia="Calibri" w:cs="Times New Roman"/>
          <w:szCs w:val="28"/>
        </w:rPr>
        <w:t>changes</w:t>
      </w:r>
      <w:proofErr w:type="gramEnd"/>
    </w:p>
    <w:p w14:paraId="69781D69" w14:textId="77777777" w:rsidR="00973659" w:rsidRPr="00973659" w:rsidRDefault="00973659" w:rsidP="00973659">
      <w:pPr>
        <w:spacing w:after="0"/>
        <w:rPr>
          <w:rFonts w:eastAsia="Calibri" w:cs="Times New Roman"/>
          <w:szCs w:val="28"/>
        </w:rPr>
      </w:pPr>
      <w:r w:rsidRPr="00973659">
        <w:rPr>
          <w:rFonts w:eastAsia="Calibri" w:cs="Times New Roman"/>
          <w:szCs w:val="28"/>
        </w:rPr>
        <w:t xml:space="preserve">will be updated in the </w:t>
      </w:r>
      <w:r>
        <w:rPr>
          <w:rFonts w:eastAsia="Calibri" w:cs="Times New Roman"/>
          <w:szCs w:val="28"/>
        </w:rPr>
        <w:t xml:space="preserve">D2L course announcements </w:t>
      </w:r>
      <w:r w:rsidRPr="00973659">
        <w:rPr>
          <w:rFonts w:eastAsia="Calibri" w:cs="Times New Roman"/>
          <w:szCs w:val="28"/>
        </w:rPr>
        <w:t>and Content sections.</w:t>
      </w:r>
    </w:p>
    <w:p w14:paraId="400D32D7" w14:textId="77777777" w:rsidR="00973659" w:rsidRDefault="00973659" w:rsidP="00973659">
      <w:pPr>
        <w:spacing w:after="0"/>
        <w:rPr>
          <w:rFonts w:eastAsia="Calibri" w:cs="Times New Roman"/>
          <w:szCs w:val="28"/>
        </w:rPr>
      </w:pPr>
    </w:p>
    <w:p w14:paraId="556438F2" w14:textId="77777777" w:rsidR="00973659" w:rsidRPr="00973659" w:rsidRDefault="00973659" w:rsidP="00973659">
      <w:pPr>
        <w:spacing w:after="0"/>
        <w:rPr>
          <w:rFonts w:eastAsia="Calibri" w:cs="Times New Roman"/>
          <w:szCs w:val="28"/>
        </w:rPr>
      </w:pPr>
      <w:r w:rsidRPr="00973659">
        <w:rPr>
          <w:rFonts w:eastAsia="Calibri" w:cs="Times New Roman"/>
          <w:szCs w:val="28"/>
        </w:rPr>
        <w:t>Student signature: __________________________________________________________</w:t>
      </w:r>
    </w:p>
    <w:p w14:paraId="00E989C3" w14:textId="77777777" w:rsidR="00973659" w:rsidRDefault="00973659" w:rsidP="00973659">
      <w:pPr>
        <w:spacing w:after="0"/>
        <w:rPr>
          <w:rFonts w:eastAsia="Calibri" w:cs="Times New Roman"/>
          <w:szCs w:val="28"/>
        </w:rPr>
      </w:pPr>
    </w:p>
    <w:p w14:paraId="1A56BC42" w14:textId="77777777" w:rsidR="00973659" w:rsidRPr="00973659" w:rsidRDefault="00973659" w:rsidP="00973659">
      <w:pPr>
        <w:spacing w:after="0"/>
        <w:rPr>
          <w:rFonts w:eastAsia="Calibri" w:cs="Times New Roman"/>
          <w:szCs w:val="28"/>
        </w:rPr>
      </w:pPr>
      <w:r w:rsidRPr="00973659">
        <w:rPr>
          <w:rFonts w:eastAsia="Calibri" w:cs="Times New Roman"/>
          <w:szCs w:val="28"/>
        </w:rPr>
        <w:t>Student printed name</w:t>
      </w:r>
      <w:r>
        <w:rPr>
          <w:rFonts w:eastAsia="Calibri" w:cs="Times New Roman"/>
          <w:szCs w:val="28"/>
        </w:rPr>
        <w:t xml:space="preserve"> &amp; Student ID#</w:t>
      </w:r>
      <w:r w:rsidRPr="00973659">
        <w:rPr>
          <w:rFonts w:eastAsia="Calibri" w:cs="Times New Roman"/>
          <w:szCs w:val="28"/>
        </w:rPr>
        <w:t xml:space="preserve"> __________________________</w:t>
      </w:r>
      <w:r>
        <w:rPr>
          <w:rFonts w:eastAsia="Calibri" w:cs="Times New Roman"/>
          <w:szCs w:val="28"/>
        </w:rPr>
        <w:t>__________________</w:t>
      </w:r>
      <w:r w:rsidRPr="00973659">
        <w:rPr>
          <w:rFonts w:eastAsia="Calibri" w:cs="Times New Roman"/>
          <w:szCs w:val="28"/>
        </w:rPr>
        <w:t>_____________________________</w:t>
      </w:r>
    </w:p>
    <w:p w14:paraId="0C80EF38" w14:textId="77777777" w:rsidR="00973659" w:rsidRDefault="00973659" w:rsidP="00973659">
      <w:pPr>
        <w:spacing w:after="0"/>
        <w:rPr>
          <w:rFonts w:eastAsia="Calibri" w:cs="Times New Roman"/>
          <w:szCs w:val="28"/>
        </w:rPr>
      </w:pPr>
    </w:p>
    <w:p w14:paraId="6967F3EF" w14:textId="27552193" w:rsidR="008E429F" w:rsidRPr="00490B01" w:rsidRDefault="00973659" w:rsidP="00490B01">
      <w:pPr>
        <w:spacing w:after="0"/>
        <w:rPr>
          <w:rFonts w:eastAsia="Calibri" w:cs="Times New Roman"/>
          <w:szCs w:val="28"/>
        </w:rPr>
      </w:pPr>
      <w:r w:rsidRPr="00973659">
        <w:rPr>
          <w:rFonts w:eastAsia="Calibri" w:cs="Times New Roman"/>
          <w:szCs w:val="28"/>
        </w:rPr>
        <w:t xml:space="preserve">Current Course: </w:t>
      </w:r>
      <w:r w:rsidRPr="00973659">
        <w:rPr>
          <w:rFonts w:eastAsia="Calibri" w:cs="Times New Roman"/>
          <w:szCs w:val="28"/>
          <w:u w:val="single"/>
        </w:rPr>
        <w:t>MAP 1</w:t>
      </w:r>
      <w:r w:rsidR="00490B01">
        <w:rPr>
          <w:rFonts w:eastAsia="Calibri" w:cs="Times New Roman"/>
          <w:szCs w:val="28"/>
          <w:u w:val="single"/>
        </w:rPr>
        <w:t>0</w:t>
      </w:r>
      <w:r w:rsidRPr="00973659">
        <w:rPr>
          <w:rFonts w:eastAsia="Calibri" w:cs="Times New Roman"/>
          <w:szCs w:val="28"/>
          <w:u w:val="single"/>
        </w:rPr>
        <w:t>83</w:t>
      </w:r>
      <w:r w:rsidR="00490B01">
        <w:rPr>
          <w:rFonts w:eastAsia="Calibri" w:cs="Times New Roman"/>
          <w:szCs w:val="28"/>
          <w:u w:val="single"/>
        </w:rPr>
        <w:t>/MAP 2080</w:t>
      </w:r>
      <w:r w:rsidRPr="00973659">
        <w:rPr>
          <w:rFonts w:eastAsia="Calibri" w:cs="Times New Roman"/>
          <w:szCs w:val="28"/>
          <w:u w:val="single"/>
        </w:rPr>
        <w:t xml:space="preserve"> Medical Assistant Internship MOT 1</w:t>
      </w:r>
      <w:r w:rsidR="00490B01">
        <w:rPr>
          <w:rFonts w:eastAsia="Calibri" w:cs="Times New Roman"/>
          <w:szCs w:val="28"/>
          <w:u w:val="single"/>
        </w:rPr>
        <w:t>0</w:t>
      </w:r>
      <w:r w:rsidRPr="00973659">
        <w:rPr>
          <w:rFonts w:eastAsia="Calibri" w:cs="Times New Roman"/>
          <w:szCs w:val="28"/>
          <w:u w:val="single"/>
        </w:rPr>
        <w:t>81 Administrative Internship</w:t>
      </w:r>
      <w:r w:rsidR="00490B01">
        <w:rPr>
          <w:rFonts w:eastAsia="Calibri" w:cs="Times New Roman"/>
          <w:szCs w:val="28"/>
        </w:rPr>
        <w:t xml:space="preserve"> </w:t>
      </w:r>
      <w:r w:rsidR="008E429F" w:rsidRPr="008E429F">
        <w:rPr>
          <w:rFonts w:eastAsia="Calibri" w:cs="Times New Roman"/>
          <w:szCs w:val="28"/>
          <w:u w:val="single"/>
        </w:rPr>
        <w:t>MOT 1</w:t>
      </w:r>
      <w:r w:rsidR="00490B01">
        <w:rPr>
          <w:rFonts w:eastAsia="Calibri" w:cs="Times New Roman"/>
          <w:szCs w:val="28"/>
          <w:u w:val="single"/>
        </w:rPr>
        <w:t>0</w:t>
      </w:r>
      <w:r w:rsidR="008E429F" w:rsidRPr="008E429F">
        <w:rPr>
          <w:rFonts w:eastAsia="Calibri" w:cs="Times New Roman"/>
          <w:szCs w:val="28"/>
          <w:u w:val="single"/>
        </w:rPr>
        <w:t>82 Clinical Assistant Internship</w:t>
      </w:r>
    </w:p>
    <w:p w14:paraId="5405FAE1" w14:textId="77777777" w:rsidR="00973659" w:rsidRDefault="00973659" w:rsidP="00C3280C">
      <w:pPr>
        <w:spacing w:after="0"/>
        <w:ind w:left="3888"/>
        <w:rPr>
          <w:rFonts w:eastAsia="Calibri" w:cs="Times New Roman"/>
          <w:szCs w:val="28"/>
        </w:rPr>
      </w:pPr>
      <w:r>
        <w:rPr>
          <w:rFonts w:eastAsia="Calibri" w:cs="Times New Roman"/>
          <w:szCs w:val="28"/>
        </w:rPr>
        <w:t>Circle the appropriate course.</w:t>
      </w:r>
    </w:p>
    <w:p w14:paraId="04766887" w14:textId="77777777" w:rsidR="00973659" w:rsidRDefault="00973659" w:rsidP="00973659">
      <w:pPr>
        <w:spacing w:after="0"/>
        <w:rPr>
          <w:rFonts w:eastAsia="Calibri" w:cs="Times New Roman"/>
          <w:szCs w:val="28"/>
        </w:rPr>
      </w:pPr>
    </w:p>
    <w:p w14:paraId="4D94ADE7" w14:textId="77777777" w:rsidR="00973659" w:rsidRPr="00973659" w:rsidRDefault="00973659" w:rsidP="00973659">
      <w:pPr>
        <w:spacing w:after="0"/>
        <w:rPr>
          <w:rFonts w:eastAsia="Calibri" w:cs="Times New Roman"/>
          <w:szCs w:val="28"/>
        </w:rPr>
      </w:pPr>
      <w:r w:rsidRPr="00973659">
        <w:rPr>
          <w:rFonts w:eastAsia="Calibri" w:cs="Times New Roman"/>
          <w:szCs w:val="28"/>
        </w:rPr>
        <w:t>Date</w:t>
      </w:r>
      <w:r>
        <w:rPr>
          <w:rFonts w:eastAsia="Calibri" w:cs="Times New Roman"/>
          <w:szCs w:val="28"/>
        </w:rPr>
        <w:t xml:space="preserve">: </w:t>
      </w:r>
      <w:r w:rsidR="00D6793D">
        <w:rPr>
          <w:rFonts w:eastAsia="Calibri" w:cs="Times New Roman"/>
          <w:szCs w:val="28"/>
          <w:u w:val="single"/>
        </w:rPr>
        <w:t>______________________</w:t>
      </w:r>
    </w:p>
    <w:p w14:paraId="5BE04CDC" w14:textId="77777777" w:rsidR="00973659" w:rsidRPr="00973659" w:rsidRDefault="00973659" w:rsidP="00973659">
      <w:pPr>
        <w:spacing w:after="0"/>
        <w:rPr>
          <w:rFonts w:eastAsia="Calibri" w:cs="Times New Roman"/>
          <w:szCs w:val="28"/>
        </w:rPr>
      </w:pPr>
    </w:p>
    <w:p w14:paraId="46F17AE0" w14:textId="77777777" w:rsidR="00AB7377" w:rsidRPr="00D6793D" w:rsidRDefault="00AB7377" w:rsidP="00A356FE">
      <w:pPr>
        <w:rPr>
          <w:rFonts w:eastAsia="Times New Roman"/>
          <w:b/>
          <w:i/>
          <w:iCs/>
          <w:szCs w:val="20"/>
        </w:rPr>
      </w:pPr>
      <w:r>
        <w:rPr>
          <w:rFonts w:cs="Times New Roman"/>
          <w:szCs w:val="28"/>
        </w:rPr>
        <w:br w:type="page"/>
      </w:r>
      <w:r w:rsidR="009A4F02">
        <w:rPr>
          <w:rFonts w:eastAsia="Times New Roman"/>
          <w:b/>
          <w:i/>
          <w:iCs/>
          <w:szCs w:val="20"/>
        </w:rPr>
        <w:t>Internship</w:t>
      </w:r>
      <w:r w:rsidRPr="00D6793D">
        <w:rPr>
          <w:rFonts w:eastAsia="Times New Roman"/>
          <w:b/>
          <w:i/>
          <w:iCs/>
          <w:szCs w:val="20"/>
        </w:rPr>
        <w:t xml:space="preserve"> Weekly Report</w:t>
      </w:r>
    </w:p>
    <w:p w14:paraId="3903ACE1" w14:textId="77777777" w:rsidR="00AB7377" w:rsidRPr="00E1313E" w:rsidRDefault="00AB7377" w:rsidP="00AB7377">
      <w:pPr>
        <w:rPr>
          <w:rFonts w:eastAsia="Times New Roman"/>
          <w:szCs w:val="20"/>
        </w:rPr>
      </w:pPr>
    </w:p>
    <w:p w14:paraId="5D0C14D8" w14:textId="77777777" w:rsidR="00C3280C" w:rsidRDefault="00AB7377" w:rsidP="00AB7377">
      <w:pPr>
        <w:rPr>
          <w:rFonts w:eastAsia="Times New Roman"/>
          <w:szCs w:val="20"/>
        </w:rPr>
      </w:pPr>
      <w:r w:rsidRPr="00E1313E">
        <w:rPr>
          <w:rFonts w:eastAsia="Times New Roman"/>
          <w:szCs w:val="20"/>
        </w:rPr>
        <w:t>Student / Intern: _____________________________________________________________</w:t>
      </w:r>
    </w:p>
    <w:p w14:paraId="33888BE5" w14:textId="77777777" w:rsidR="00AB7377" w:rsidRPr="00E1313E" w:rsidRDefault="00AB7377" w:rsidP="00C3280C">
      <w:pPr>
        <w:ind w:left="1872"/>
        <w:rPr>
          <w:rFonts w:eastAsia="Times New Roman"/>
          <w:szCs w:val="20"/>
        </w:rPr>
      </w:pPr>
      <w:r w:rsidRPr="00E1313E">
        <w:rPr>
          <w:rFonts w:eastAsia="Times New Roman"/>
          <w:szCs w:val="20"/>
        </w:rPr>
        <w:t>(Print name &amp; signature)</w:t>
      </w:r>
    </w:p>
    <w:p w14:paraId="186B9979" w14:textId="77777777" w:rsidR="00AB7377" w:rsidRPr="00E1313E" w:rsidRDefault="00AB7377" w:rsidP="00AB7377">
      <w:pPr>
        <w:rPr>
          <w:rFonts w:eastAsia="Times New Roman"/>
          <w:szCs w:val="20"/>
        </w:rPr>
      </w:pPr>
    </w:p>
    <w:p w14:paraId="72EB8328" w14:textId="77777777" w:rsidR="00AB7377" w:rsidRPr="00E1313E" w:rsidRDefault="00AB7377" w:rsidP="00AB7377">
      <w:pPr>
        <w:rPr>
          <w:rFonts w:eastAsia="Times New Roman"/>
          <w:szCs w:val="20"/>
        </w:rPr>
      </w:pPr>
      <w:r w:rsidRPr="00E1313E">
        <w:rPr>
          <w:rFonts w:eastAsia="Times New Roman"/>
          <w:szCs w:val="20"/>
        </w:rPr>
        <w:t>Provider: __________________________________________________________________</w:t>
      </w:r>
    </w:p>
    <w:p w14:paraId="50138B51" w14:textId="77777777" w:rsidR="00AB7377" w:rsidRPr="00E1313E" w:rsidRDefault="00AB7377" w:rsidP="00AB7377">
      <w:pPr>
        <w:rPr>
          <w:rFonts w:eastAsia="Times New Roman"/>
          <w:szCs w:val="20"/>
        </w:rPr>
      </w:pPr>
    </w:p>
    <w:p w14:paraId="18D490F3" w14:textId="77777777" w:rsidR="00AB7377" w:rsidRPr="00E1313E" w:rsidRDefault="00AB7377" w:rsidP="00AB7377">
      <w:pPr>
        <w:rPr>
          <w:rFonts w:eastAsia="Times New Roman"/>
          <w:szCs w:val="20"/>
        </w:rPr>
      </w:pPr>
      <w:r w:rsidRPr="00E1313E">
        <w:rPr>
          <w:rFonts w:eastAsia="Times New Roman"/>
          <w:szCs w:val="20"/>
        </w:rPr>
        <w:t>Date: ______________________________________________________________________</w:t>
      </w:r>
    </w:p>
    <w:p w14:paraId="2DC96AAF" w14:textId="77777777" w:rsidR="00AB7377" w:rsidRPr="00E1313E" w:rsidRDefault="00AB7377" w:rsidP="00AB7377">
      <w:pPr>
        <w:jc w:val="center"/>
        <w:rPr>
          <w:rFonts w:eastAsia="Times New Roman"/>
          <w:szCs w:val="20"/>
        </w:rPr>
      </w:pPr>
      <w:r w:rsidRPr="00E1313E">
        <w:rPr>
          <w:rFonts w:eastAsia="Times New Roman"/>
          <w:szCs w:val="20"/>
        </w:rPr>
        <w:t xml:space="preserve">This report is due every week to the </w:t>
      </w:r>
      <w:proofErr w:type="gramStart"/>
      <w:r w:rsidRPr="00E1313E">
        <w:rPr>
          <w:rFonts w:eastAsia="Times New Roman"/>
          <w:szCs w:val="20"/>
        </w:rPr>
        <w:t>Instructor</w:t>
      </w:r>
      <w:proofErr w:type="gramEnd"/>
      <w:r w:rsidRPr="00E1313E">
        <w:rPr>
          <w:rFonts w:eastAsia="Times New Roman"/>
          <w:szCs w:val="20"/>
        </w:rPr>
        <w:t>.</w:t>
      </w:r>
    </w:p>
    <w:p w14:paraId="230E7C17" w14:textId="77777777" w:rsidR="00AB7377" w:rsidRPr="00E1313E" w:rsidRDefault="00AB7377" w:rsidP="00AB7377">
      <w:pPr>
        <w:rPr>
          <w:rFonts w:eastAsia="Times New Roman"/>
          <w:szCs w:val="20"/>
        </w:rPr>
      </w:pPr>
    </w:p>
    <w:p w14:paraId="7DBB40E3" w14:textId="77777777" w:rsidR="00AB7377" w:rsidRPr="00E1313E" w:rsidRDefault="00AB7377" w:rsidP="00AB7377">
      <w:pPr>
        <w:rPr>
          <w:rFonts w:eastAsia="Times New Roman"/>
          <w:szCs w:val="20"/>
        </w:rPr>
      </w:pPr>
      <w:r w:rsidRPr="00E1313E">
        <w:rPr>
          <w:rFonts w:eastAsia="Times New Roman"/>
          <w:szCs w:val="20"/>
        </w:rPr>
        <w:t>1. What were your responsibilities this quarter?</w:t>
      </w:r>
    </w:p>
    <w:p w14:paraId="13B5500F" w14:textId="77777777" w:rsidR="00AB7377" w:rsidRPr="00E1313E" w:rsidRDefault="00AB7377" w:rsidP="00AB7377">
      <w:pPr>
        <w:spacing w:before="720"/>
        <w:rPr>
          <w:rFonts w:eastAsia="Times New Roman"/>
          <w:szCs w:val="20"/>
        </w:rPr>
      </w:pPr>
      <w:r w:rsidRPr="00E1313E">
        <w:rPr>
          <w:rFonts w:eastAsia="Times New Roman"/>
          <w:szCs w:val="20"/>
        </w:rPr>
        <w:t>2. What did you learn in skills / knowledge this quarter?</w:t>
      </w:r>
    </w:p>
    <w:p w14:paraId="2DCD1236" w14:textId="77777777" w:rsidR="00AB7377" w:rsidRPr="00E1313E" w:rsidRDefault="00AB7377" w:rsidP="00AB7377">
      <w:pPr>
        <w:spacing w:before="720"/>
        <w:rPr>
          <w:rFonts w:eastAsia="Times New Roman"/>
          <w:szCs w:val="20"/>
        </w:rPr>
      </w:pPr>
      <w:r w:rsidRPr="00E1313E">
        <w:rPr>
          <w:rFonts w:eastAsia="Times New Roman"/>
          <w:szCs w:val="20"/>
        </w:rPr>
        <w:t>3. What procedures could you use more help in performing better?</w:t>
      </w:r>
    </w:p>
    <w:p w14:paraId="2F407563" w14:textId="77777777" w:rsidR="00AB7377" w:rsidRPr="00E1313E" w:rsidRDefault="00AB7377" w:rsidP="00AB7377">
      <w:pPr>
        <w:spacing w:before="720"/>
        <w:rPr>
          <w:rFonts w:eastAsia="Times New Roman"/>
          <w:szCs w:val="20"/>
        </w:rPr>
      </w:pPr>
      <w:r w:rsidRPr="00E1313E">
        <w:rPr>
          <w:rFonts w:eastAsia="Times New Roman"/>
          <w:szCs w:val="20"/>
        </w:rPr>
        <w:t>4. What interesting experience(s) did you have this quarter?</w:t>
      </w:r>
    </w:p>
    <w:p w14:paraId="56E433A6" w14:textId="77777777" w:rsidR="00AB7377" w:rsidRPr="00E1313E" w:rsidRDefault="00AB7377" w:rsidP="00AB7377">
      <w:pPr>
        <w:spacing w:before="720"/>
        <w:rPr>
          <w:rFonts w:eastAsia="Times New Roman"/>
          <w:szCs w:val="20"/>
        </w:rPr>
      </w:pPr>
      <w:r w:rsidRPr="00E1313E">
        <w:rPr>
          <w:rFonts w:eastAsia="Times New Roman"/>
          <w:szCs w:val="20"/>
        </w:rPr>
        <w:t>5. What difficulties did you confront this quarter?</w:t>
      </w:r>
    </w:p>
    <w:p w14:paraId="0B9E5B99" w14:textId="77777777" w:rsidR="00AB7377" w:rsidRPr="00E1313E" w:rsidRDefault="00AB7377" w:rsidP="00AB7377">
      <w:pPr>
        <w:spacing w:before="720"/>
        <w:rPr>
          <w:rFonts w:eastAsia="Times New Roman"/>
          <w:szCs w:val="20"/>
        </w:rPr>
      </w:pPr>
      <w:r w:rsidRPr="00E1313E">
        <w:rPr>
          <w:rFonts w:eastAsia="Times New Roman"/>
          <w:szCs w:val="20"/>
        </w:rPr>
        <w:t>6. Did you feel comfortable and prepared this quarter for the required tasks at this site?</w:t>
      </w:r>
    </w:p>
    <w:p w14:paraId="552CAC76" w14:textId="77777777" w:rsidR="00AB7377" w:rsidRPr="00E1313E" w:rsidRDefault="00AB7377" w:rsidP="00AB7377">
      <w:pPr>
        <w:spacing w:before="720"/>
        <w:rPr>
          <w:rFonts w:eastAsia="Times New Roman"/>
          <w:szCs w:val="20"/>
        </w:rPr>
      </w:pPr>
    </w:p>
    <w:p w14:paraId="2DE10755" w14:textId="77777777" w:rsidR="00AB7377" w:rsidRDefault="00AB7377" w:rsidP="000D1D42">
      <w:pPr>
        <w:spacing w:before="720"/>
        <w:rPr>
          <w:rFonts w:eastAsia="Times New Roman"/>
          <w:szCs w:val="20"/>
        </w:rPr>
      </w:pPr>
      <w:r w:rsidRPr="00E1313E">
        <w:rPr>
          <w:rFonts w:eastAsia="Times New Roman"/>
          <w:szCs w:val="20"/>
        </w:rPr>
        <w:t>Additional Comments:</w:t>
      </w:r>
    </w:p>
    <w:p w14:paraId="2CE300E7" w14:textId="19A793A1" w:rsidR="00520329" w:rsidRDefault="00520329" w:rsidP="00520329">
      <w:pPr>
        <w:jc w:val="center"/>
      </w:pPr>
      <w:r w:rsidRPr="00E67922">
        <w:rPr>
          <w:b/>
          <w:i/>
          <w:iCs/>
          <w:sz w:val="32"/>
          <w:szCs w:val="28"/>
        </w:rPr>
        <w:t xml:space="preserve">Graduates instructions for the </w:t>
      </w:r>
      <w:r>
        <w:rPr>
          <w:b/>
          <w:i/>
          <w:iCs/>
          <w:sz w:val="32"/>
          <w:szCs w:val="28"/>
        </w:rPr>
        <w:t xml:space="preserve">Medical Assistant Degree and </w:t>
      </w:r>
      <w:r w:rsidRPr="00E67922">
        <w:rPr>
          <w:b/>
          <w:i/>
          <w:iCs/>
          <w:sz w:val="32"/>
          <w:szCs w:val="28"/>
        </w:rPr>
        <w:t xml:space="preserve">Clinical Office Assistant </w:t>
      </w:r>
      <w:r>
        <w:rPr>
          <w:b/>
          <w:i/>
          <w:iCs/>
          <w:sz w:val="32"/>
          <w:szCs w:val="28"/>
        </w:rPr>
        <w:t xml:space="preserve">Certification </w:t>
      </w:r>
      <w:r w:rsidRPr="00E67922">
        <w:rPr>
          <w:b/>
          <w:i/>
          <w:iCs/>
          <w:sz w:val="32"/>
          <w:szCs w:val="28"/>
        </w:rPr>
        <w:t xml:space="preserve">exam with AMT for </w:t>
      </w:r>
      <w:proofErr w:type="gramStart"/>
      <w:r w:rsidRPr="00E67922">
        <w:rPr>
          <w:b/>
          <w:i/>
          <w:iCs/>
          <w:sz w:val="32"/>
          <w:szCs w:val="28"/>
        </w:rPr>
        <w:t>RMA  (</w:t>
      </w:r>
      <w:proofErr w:type="gramEnd"/>
      <w:r w:rsidRPr="00E67922">
        <w:rPr>
          <w:b/>
          <w:i/>
          <w:iCs/>
          <w:sz w:val="32"/>
          <w:szCs w:val="28"/>
        </w:rPr>
        <w:t>Completion of MAP 2</w:t>
      </w:r>
      <w:r w:rsidR="00490B01">
        <w:rPr>
          <w:b/>
          <w:i/>
          <w:iCs/>
          <w:sz w:val="32"/>
          <w:szCs w:val="28"/>
        </w:rPr>
        <w:t>0</w:t>
      </w:r>
      <w:r w:rsidRPr="00E67922">
        <w:rPr>
          <w:b/>
          <w:i/>
          <w:iCs/>
          <w:sz w:val="32"/>
          <w:szCs w:val="28"/>
        </w:rPr>
        <w:t>80</w:t>
      </w:r>
      <w:r w:rsidR="005A1645">
        <w:rPr>
          <w:b/>
          <w:i/>
          <w:iCs/>
          <w:sz w:val="32"/>
          <w:szCs w:val="28"/>
        </w:rPr>
        <w:t xml:space="preserve"> and MAP 1083</w:t>
      </w:r>
      <w:r w:rsidRPr="00E67922">
        <w:rPr>
          <w:b/>
          <w:i/>
          <w:iCs/>
          <w:sz w:val="32"/>
          <w:szCs w:val="28"/>
        </w:rPr>
        <w:t xml:space="preserve"> internship)</w:t>
      </w:r>
    </w:p>
    <w:p w14:paraId="1BA65A2A" w14:textId="77777777" w:rsidR="00520329" w:rsidRPr="00520329" w:rsidRDefault="00520329" w:rsidP="00520329">
      <w:pPr>
        <w:rPr>
          <w:rStyle w:val="Strong"/>
          <w:rFonts w:eastAsia="Times New Roman"/>
          <w:i/>
          <w:iCs/>
          <w:sz w:val="16"/>
          <w:szCs w:val="16"/>
        </w:rPr>
      </w:pPr>
      <w:r w:rsidRPr="00E67922">
        <w:rPr>
          <w:rFonts w:eastAsia="Times New Roman"/>
          <w:szCs w:val="28"/>
        </w:rPr>
        <w:t xml:space="preserve">The new </w:t>
      </w:r>
      <w:r w:rsidRPr="00E67922">
        <w:rPr>
          <w:rFonts w:eastAsia="Times New Roman"/>
          <w:b/>
          <w:i/>
          <w:color w:val="FF0000"/>
          <w:szCs w:val="28"/>
        </w:rPr>
        <w:t>FEDERAL</w:t>
      </w:r>
      <w:r w:rsidRPr="00E67922">
        <w:rPr>
          <w:rFonts w:eastAsia="Times New Roman"/>
          <w:color w:val="FF0000"/>
          <w:szCs w:val="28"/>
        </w:rPr>
        <w:t xml:space="preserve"> </w:t>
      </w:r>
      <w:r w:rsidRPr="00E67922">
        <w:rPr>
          <w:rFonts w:eastAsia="Times New Roman"/>
          <w:szCs w:val="28"/>
        </w:rPr>
        <w:t xml:space="preserve">CMS Meaningful Use </w:t>
      </w:r>
      <w:r w:rsidRPr="00E67922">
        <w:rPr>
          <w:rFonts w:eastAsia="Times New Roman"/>
          <w:b/>
          <w:i/>
          <w:color w:val="FF0000"/>
          <w:szCs w:val="28"/>
        </w:rPr>
        <w:t>REGULATIONS</w:t>
      </w:r>
      <w:r w:rsidRPr="00E67922">
        <w:rPr>
          <w:rFonts w:eastAsia="Times New Roman"/>
          <w:i/>
          <w:szCs w:val="28"/>
        </w:rPr>
        <w:t xml:space="preserve"> </w:t>
      </w:r>
      <w:r w:rsidRPr="00E67922">
        <w:rPr>
          <w:rFonts w:eastAsia="Times New Roman"/>
          <w:b/>
          <w:i/>
          <w:iCs/>
          <w:szCs w:val="28"/>
        </w:rPr>
        <w:t>require</w:t>
      </w:r>
      <w:r w:rsidRPr="00E67922">
        <w:rPr>
          <w:rFonts w:eastAsia="Times New Roman"/>
          <w:szCs w:val="28"/>
        </w:rPr>
        <w:t xml:space="preserve"> that healthcare personnel who enter orders in the Computerized Physician Order Entry (CPOE) be </w:t>
      </w:r>
      <w:r w:rsidRPr="00E67922">
        <w:rPr>
          <w:rStyle w:val="Emphasis"/>
          <w:rFonts w:eastAsia="Times New Roman"/>
          <w:szCs w:val="28"/>
        </w:rPr>
        <w:t>credentialed</w:t>
      </w:r>
      <w:r w:rsidRPr="00E67922">
        <w:rPr>
          <w:rStyle w:val="Strong"/>
          <w:rFonts w:eastAsia="Times New Roman"/>
          <w:szCs w:val="28"/>
        </w:rPr>
        <w:t>.</w:t>
      </w:r>
      <w:r w:rsidRPr="00E67922">
        <w:rPr>
          <w:rFonts w:eastAsia="Times New Roman"/>
          <w:szCs w:val="28"/>
        </w:rPr>
        <w:t> </w:t>
      </w:r>
      <w:r w:rsidRPr="00E67922">
        <w:rPr>
          <w:rFonts w:eastAsia="Times New Roman"/>
          <w:szCs w:val="28"/>
        </w:rPr>
        <w:br/>
      </w:r>
    </w:p>
    <w:p w14:paraId="57DDB23B" w14:textId="77777777" w:rsidR="00520329" w:rsidRPr="00520329" w:rsidRDefault="00520329" w:rsidP="00520329">
      <w:pPr>
        <w:rPr>
          <w:i/>
          <w:iCs/>
          <w:sz w:val="16"/>
          <w:szCs w:val="14"/>
          <w:u w:val="single"/>
        </w:rPr>
      </w:pPr>
      <w:r w:rsidRPr="00E67922">
        <w:rPr>
          <w:rStyle w:val="Strong"/>
          <w:rFonts w:eastAsia="Times New Roman"/>
          <w:i/>
          <w:iCs/>
          <w:szCs w:val="28"/>
        </w:rPr>
        <w:t xml:space="preserve">It is becoming increasingly apparent that </w:t>
      </w:r>
      <w:r w:rsidRPr="00E67922">
        <w:rPr>
          <w:rStyle w:val="Strong"/>
          <w:rFonts w:eastAsia="Times New Roman"/>
          <w:i/>
          <w:iCs/>
          <w:color w:val="FF0000"/>
          <w:szCs w:val="28"/>
        </w:rPr>
        <w:t>ALL</w:t>
      </w:r>
      <w:r w:rsidRPr="00E67922">
        <w:rPr>
          <w:rStyle w:val="Strong"/>
          <w:rFonts w:eastAsia="Times New Roman"/>
          <w:i/>
          <w:iCs/>
          <w:szCs w:val="28"/>
        </w:rPr>
        <w:t xml:space="preserve"> medical personnel will need to be certified </w:t>
      </w:r>
      <w:proofErr w:type="gramStart"/>
      <w:r w:rsidRPr="00E67922">
        <w:rPr>
          <w:rStyle w:val="Strong"/>
          <w:rFonts w:eastAsia="Times New Roman"/>
          <w:i/>
          <w:iCs/>
          <w:szCs w:val="28"/>
        </w:rPr>
        <w:t>in order to</w:t>
      </w:r>
      <w:proofErr w:type="gramEnd"/>
      <w:r w:rsidRPr="00E67922">
        <w:rPr>
          <w:rStyle w:val="Strong"/>
          <w:rFonts w:eastAsia="Times New Roman"/>
          <w:i/>
          <w:iCs/>
          <w:szCs w:val="28"/>
        </w:rPr>
        <w:t xml:space="preserve"> meet this changing job requirement and to be able to work in this field. Many employers will not hire you until you have your Certification Credentials.</w:t>
      </w:r>
      <w:r w:rsidRPr="00E67922">
        <w:rPr>
          <w:rFonts w:eastAsia="Times New Roman"/>
          <w:i/>
          <w:iCs/>
          <w:szCs w:val="28"/>
        </w:rPr>
        <w:br/>
      </w:r>
    </w:p>
    <w:p w14:paraId="6F0B6B61" w14:textId="77777777" w:rsidR="00520329" w:rsidRPr="00DC156F" w:rsidRDefault="00520329" w:rsidP="00520329">
      <w:pPr>
        <w:jc w:val="center"/>
        <w:rPr>
          <w:b/>
          <w:sz w:val="44"/>
          <w:szCs w:val="28"/>
        </w:rPr>
      </w:pPr>
      <w:proofErr w:type="gramStart"/>
      <w:r w:rsidRPr="00DC156F">
        <w:rPr>
          <w:sz w:val="40"/>
          <w:szCs w:val="32"/>
        </w:rPr>
        <w:t>In order to</w:t>
      </w:r>
      <w:proofErr w:type="gramEnd"/>
      <w:r w:rsidRPr="00DC156F">
        <w:rPr>
          <w:sz w:val="40"/>
          <w:szCs w:val="32"/>
        </w:rPr>
        <w:t xml:space="preserve"> assure</w:t>
      </w:r>
      <w:r w:rsidRPr="00DC156F">
        <w:rPr>
          <w:b/>
          <w:sz w:val="40"/>
          <w:szCs w:val="32"/>
        </w:rPr>
        <w:t xml:space="preserve"> </w:t>
      </w:r>
      <w:r w:rsidRPr="00DC156F">
        <w:rPr>
          <w:b/>
          <w:i/>
          <w:iCs/>
          <w:sz w:val="40"/>
          <w:szCs w:val="32"/>
        </w:rPr>
        <w:t>YOUR</w:t>
      </w:r>
      <w:r w:rsidRPr="00DC156F">
        <w:rPr>
          <w:b/>
          <w:sz w:val="40"/>
          <w:szCs w:val="32"/>
        </w:rPr>
        <w:t xml:space="preserve"> </w:t>
      </w:r>
      <w:r w:rsidRPr="00DC156F">
        <w:rPr>
          <w:sz w:val="40"/>
          <w:szCs w:val="32"/>
        </w:rPr>
        <w:t>ability to rapidly obtain what</w:t>
      </w:r>
      <w:r w:rsidRPr="00DC156F">
        <w:rPr>
          <w:b/>
          <w:sz w:val="40"/>
          <w:szCs w:val="32"/>
        </w:rPr>
        <w:t xml:space="preserve"> </w:t>
      </w:r>
      <w:r w:rsidRPr="00DC156F">
        <w:rPr>
          <w:b/>
          <w:i/>
          <w:iCs/>
          <w:sz w:val="40"/>
          <w:szCs w:val="32"/>
        </w:rPr>
        <w:t>YOU</w:t>
      </w:r>
      <w:r w:rsidRPr="00DC156F">
        <w:rPr>
          <w:b/>
          <w:sz w:val="40"/>
          <w:szCs w:val="32"/>
        </w:rPr>
        <w:t xml:space="preserve"> </w:t>
      </w:r>
      <w:r w:rsidRPr="00DC156F">
        <w:rPr>
          <w:sz w:val="40"/>
          <w:szCs w:val="32"/>
        </w:rPr>
        <w:t>need</w:t>
      </w:r>
      <w:r w:rsidRPr="00DC156F">
        <w:rPr>
          <w:b/>
          <w:sz w:val="40"/>
          <w:szCs w:val="32"/>
        </w:rPr>
        <w:t>:</w:t>
      </w:r>
    </w:p>
    <w:p w14:paraId="2423624C" w14:textId="3C9CFD2A" w:rsidR="00520329" w:rsidRPr="00E67922" w:rsidRDefault="00520329" w:rsidP="00520329">
      <w:pPr>
        <w:rPr>
          <w:sz w:val="36"/>
          <w:szCs w:val="32"/>
          <w:u w:val="single"/>
        </w:rPr>
      </w:pPr>
      <w:r w:rsidRPr="00E67922">
        <w:rPr>
          <w:sz w:val="36"/>
          <w:szCs w:val="32"/>
        </w:rPr>
        <w:t xml:space="preserve">At Pikes Peak </w:t>
      </w:r>
      <w:r w:rsidR="00326D9D">
        <w:rPr>
          <w:sz w:val="36"/>
          <w:szCs w:val="32"/>
        </w:rPr>
        <w:t>State</w:t>
      </w:r>
      <w:r w:rsidRPr="00E67922">
        <w:rPr>
          <w:sz w:val="36"/>
          <w:szCs w:val="32"/>
        </w:rPr>
        <w:t xml:space="preserve"> College, </w:t>
      </w:r>
      <w:r w:rsidRPr="00E67922">
        <w:rPr>
          <w:b/>
          <w:bCs/>
          <w:i/>
          <w:iCs/>
          <w:sz w:val="36"/>
          <w:szCs w:val="32"/>
        </w:rPr>
        <w:t>you need to</w:t>
      </w:r>
      <w:r w:rsidRPr="00E67922">
        <w:rPr>
          <w:sz w:val="36"/>
          <w:szCs w:val="32"/>
        </w:rPr>
        <w:t>:</w:t>
      </w:r>
    </w:p>
    <w:p w14:paraId="7C7ED366" w14:textId="77777777" w:rsidR="00520329" w:rsidRPr="00E67922" w:rsidRDefault="00520329" w:rsidP="00520329">
      <w:pPr>
        <w:pStyle w:val="NormalWeb"/>
        <w:numPr>
          <w:ilvl w:val="0"/>
          <w:numId w:val="140"/>
        </w:numPr>
        <w:spacing w:line="360" w:lineRule="atLeast"/>
        <w:ind w:left="72"/>
        <w:rPr>
          <w:rFonts w:eastAsia="Times New Roman"/>
          <w:color w:val="000000" w:themeColor="text1"/>
          <w:sz w:val="28"/>
          <w:szCs w:val="22"/>
          <w:lang w:val="en"/>
        </w:rPr>
      </w:pPr>
      <w:r w:rsidRPr="00E67922">
        <w:rPr>
          <w:sz w:val="28"/>
          <w:szCs w:val="28"/>
        </w:rPr>
        <w:t>Submit your application to graduate.</w:t>
      </w:r>
      <w:r w:rsidRPr="00E67922">
        <w:rPr>
          <w:color w:val="000000" w:themeColor="text1"/>
          <w:sz w:val="28"/>
          <w:szCs w:val="28"/>
        </w:rPr>
        <w:t xml:space="preserve"> </w:t>
      </w:r>
    </w:p>
    <w:p w14:paraId="2880EF6F" w14:textId="77777777" w:rsidR="00520329" w:rsidRPr="00E67922" w:rsidRDefault="00520329" w:rsidP="00520329">
      <w:pPr>
        <w:pStyle w:val="NormalWeb"/>
        <w:numPr>
          <w:ilvl w:val="0"/>
          <w:numId w:val="140"/>
        </w:numPr>
        <w:spacing w:line="360" w:lineRule="atLeast"/>
        <w:ind w:left="72"/>
        <w:rPr>
          <w:rFonts w:eastAsia="Times New Roman"/>
          <w:color w:val="000000" w:themeColor="text1"/>
          <w:sz w:val="28"/>
          <w:szCs w:val="22"/>
          <w:lang w:val="en"/>
        </w:rPr>
      </w:pPr>
      <w:r w:rsidRPr="00E67922">
        <w:rPr>
          <w:rFonts w:eastAsia="Times New Roman"/>
          <w:color w:val="000000" w:themeColor="text1"/>
          <w:sz w:val="28"/>
          <w:szCs w:val="22"/>
          <w:lang w:val="en"/>
        </w:rPr>
        <w:t xml:space="preserve">You must apply for your certificate(s) of achievement with the Enrollment Services Center to graduate. </w:t>
      </w:r>
    </w:p>
    <w:p w14:paraId="756E4711" w14:textId="77777777" w:rsidR="00520329" w:rsidRPr="00E67922" w:rsidRDefault="00520329" w:rsidP="00520329">
      <w:pPr>
        <w:pStyle w:val="NormalWeb"/>
        <w:numPr>
          <w:ilvl w:val="0"/>
          <w:numId w:val="140"/>
        </w:numPr>
        <w:spacing w:line="360" w:lineRule="atLeast"/>
        <w:ind w:left="72"/>
        <w:rPr>
          <w:rFonts w:eastAsia="Times New Roman"/>
          <w:color w:val="000000" w:themeColor="text1"/>
          <w:sz w:val="28"/>
          <w:szCs w:val="22"/>
          <w:lang w:val="en"/>
        </w:rPr>
      </w:pPr>
      <w:r w:rsidRPr="00E67922">
        <w:rPr>
          <w:rFonts w:eastAsia="Times New Roman"/>
          <w:color w:val="000000" w:themeColor="text1"/>
          <w:sz w:val="28"/>
          <w:szCs w:val="22"/>
          <w:lang w:val="en"/>
        </w:rPr>
        <w:t xml:space="preserve">The Enrollment Services Center will do a graduation evaluation to guarantee you have met all certification requirements. </w:t>
      </w:r>
    </w:p>
    <w:p w14:paraId="22A95DE6" w14:textId="77777777" w:rsidR="00520329" w:rsidRPr="00E67922" w:rsidRDefault="00520329" w:rsidP="00520329">
      <w:pPr>
        <w:pStyle w:val="NormalWeb"/>
        <w:numPr>
          <w:ilvl w:val="0"/>
          <w:numId w:val="140"/>
        </w:numPr>
        <w:spacing w:line="360" w:lineRule="atLeast"/>
        <w:ind w:left="72"/>
        <w:rPr>
          <w:rFonts w:eastAsia="Times New Roman"/>
          <w:color w:val="000000" w:themeColor="text1"/>
          <w:sz w:val="28"/>
          <w:szCs w:val="22"/>
          <w:lang w:val="en"/>
        </w:rPr>
      </w:pPr>
      <w:r w:rsidRPr="00E67922">
        <w:rPr>
          <w:rFonts w:eastAsia="Times New Roman"/>
          <w:color w:val="000000" w:themeColor="text1"/>
          <w:sz w:val="28"/>
          <w:szCs w:val="22"/>
          <w:lang w:val="en"/>
        </w:rPr>
        <w:t>Participation in the Spring graduation ceremony is not mandatory, but all new graduates will be invited to attend no matter which semester you complete your course of study.</w:t>
      </w:r>
    </w:p>
    <w:p w14:paraId="56840ACF" w14:textId="27EA6E4E" w:rsidR="00520329" w:rsidRPr="00E67922" w:rsidRDefault="00520329" w:rsidP="00520329">
      <w:pPr>
        <w:jc w:val="center"/>
        <w:rPr>
          <w:rFonts w:eastAsia="Times New Roman"/>
          <w:color w:val="000000" w:themeColor="text1"/>
          <w:szCs w:val="24"/>
          <w:lang w:val="en"/>
        </w:rPr>
      </w:pPr>
      <w:r w:rsidRPr="00E67922">
        <w:rPr>
          <w:rStyle w:val="Hyperlink"/>
          <w:rFonts w:eastAsia="Times New Roman"/>
          <w:szCs w:val="24"/>
          <w:lang w:val="en"/>
        </w:rPr>
        <w:t xml:space="preserve">Graduation </w:t>
      </w:r>
      <w:hyperlink r:id="rId33" w:history="1">
        <w:r w:rsidRPr="00E67922">
          <w:rPr>
            <w:rStyle w:val="Hyperlink"/>
            <w:rFonts w:eastAsia="Times New Roman"/>
            <w:szCs w:val="24"/>
            <w:lang w:val="en"/>
          </w:rPr>
          <w:t>online appl</w:t>
        </w:r>
        <w:r w:rsidRPr="00E67922">
          <w:rPr>
            <w:rStyle w:val="Hyperlink"/>
            <w:rFonts w:eastAsia="Times New Roman"/>
            <w:szCs w:val="24"/>
            <w:lang w:val="en"/>
          </w:rPr>
          <w:t>ications link</w:t>
        </w:r>
      </w:hyperlink>
      <w:r w:rsidRPr="00E67922">
        <w:rPr>
          <w:rStyle w:val="Hyperlink"/>
          <w:rFonts w:eastAsia="Times New Roman"/>
          <w:szCs w:val="24"/>
          <w:lang w:val="en"/>
        </w:rPr>
        <w:t>.</w:t>
      </w:r>
      <w:r w:rsidR="00146FBD" w:rsidRPr="00E67922">
        <w:rPr>
          <w:rFonts w:eastAsia="Times New Roman"/>
          <w:color w:val="000000" w:themeColor="text1"/>
          <w:szCs w:val="24"/>
          <w:lang w:val="en"/>
        </w:rPr>
        <w:t xml:space="preserve"> </w:t>
      </w:r>
    </w:p>
    <w:p w14:paraId="229F8144" w14:textId="77777777" w:rsidR="00520329" w:rsidRPr="00E67922" w:rsidRDefault="00520329" w:rsidP="00520329">
      <w:pPr>
        <w:pStyle w:val="ListParagraph"/>
        <w:numPr>
          <w:ilvl w:val="0"/>
          <w:numId w:val="140"/>
        </w:numPr>
        <w:spacing w:after="0" w:line="240" w:lineRule="auto"/>
        <w:ind w:left="0"/>
        <w:rPr>
          <w:szCs w:val="28"/>
        </w:rPr>
      </w:pPr>
      <w:r w:rsidRPr="00E67922">
        <w:rPr>
          <w:szCs w:val="28"/>
        </w:rPr>
        <w:t xml:space="preserve">When you are done with your internship and </w:t>
      </w:r>
      <w:proofErr w:type="gramStart"/>
      <w:r w:rsidRPr="00E67922">
        <w:rPr>
          <w:szCs w:val="28"/>
        </w:rPr>
        <w:t>all of</w:t>
      </w:r>
      <w:proofErr w:type="gramEnd"/>
      <w:r w:rsidRPr="00E67922">
        <w:rPr>
          <w:szCs w:val="28"/>
        </w:rPr>
        <w:t xml:space="preserve"> your </w:t>
      </w:r>
      <w:r w:rsidRPr="00E67922">
        <w:rPr>
          <w:i/>
          <w:szCs w:val="28"/>
          <w:u w:val="single"/>
        </w:rPr>
        <w:t>original paperwork</w:t>
      </w:r>
      <w:r w:rsidRPr="00E67922">
        <w:rPr>
          <w:szCs w:val="28"/>
        </w:rPr>
        <w:t xml:space="preserve"> is returned to your instructor and she has evaluated the work and submitted your grade.</w:t>
      </w:r>
    </w:p>
    <w:p w14:paraId="5C2ECDEA" w14:textId="77777777" w:rsidR="00520329" w:rsidRPr="00E67922" w:rsidRDefault="00520329" w:rsidP="00520329">
      <w:pPr>
        <w:pStyle w:val="ListParagraph"/>
        <w:numPr>
          <w:ilvl w:val="0"/>
          <w:numId w:val="140"/>
        </w:numPr>
        <w:spacing w:after="0" w:line="240" w:lineRule="auto"/>
        <w:ind w:left="0"/>
        <w:rPr>
          <w:szCs w:val="28"/>
        </w:rPr>
      </w:pPr>
      <w:r w:rsidRPr="00E67922">
        <w:rPr>
          <w:b/>
          <w:i/>
          <w:iCs/>
          <w:szCs w:val="28"/>
        </w:rPr>
        <w:t>You should begin to monitor your student portal</w:t>
      </w:r>
      <w:r w:rsidRPr="00E67922">
        <w:rPr>
          <w:szCs w:val="28"/>
        </w:rPr>
        <w:t xml:space="preserve"> under transcripts for your degree </w:t>
      </w:r>
      <w:r w:rsidRPr="00E67922">
        <w:rPr>
          <w:b/>
          <w:szCs w:val="28"/>
        </w:rPr>
        <w:t>DATE</w:t>
      </w:r>
      <w:r w:rsidRPr="00E67922">
        <w:rPr>
          <w:szCs w:val="28"/>
        </w:rPr>
        <w:t xml:space="preserve"> award on the transcript.  </w:t>
      </w:r>
    </w:p>
    <w:p w14:paraId="0A9E7D67" w14:textId="77777777" w:rsidR="00520329" w:rsidRPr="00E67922" w:rsidRDefault="00520329" w:rsidP="00520329">
      <w:pPr>
        <w:pStyle w:val="ListParagraph"/>
        <w:numPr>
          <w:ilvl w:val="0"/>
          <w:numId w:val="140"/>
        </w:numPr>
        <w:spacing w:after="0" w:line="240" w:lineRule="auto"/>
        <w:ind w:left="0"/>
        <w:rPr>
          <w:szCs w:val="28"/>
        </w:rPr>
      </w:pPr>
      <w:r w:rsidRPr="00E67922">
        <w:rPr>
          <w:color w:val="000000" w:themeColor="text1"/>
          <w:szCs w:val="28"/>
        </w:rPr>
        <w:t>You will also receive an award letter from the Records Office sent to your student email account as well as a hard copy sent to your home address. This letter will be an indicator that your certification has been awarded and will appear on your transcripts.</w:t>
      </w:r>
      <w:r w:rsidRPr="00E67922">
        <w:rPr>
          <w:szCs w:val="28"/>
        </w:rPr>
        <w:t xml:space="preserve"> </w:t>
      </w:r>
    </w:p>
    <w:p w14:paraId="7D3D8166" w14:textId="77777777" w:rsidR="00520329" w:rsidRPr="00E67922" w:rsidRDefault="00520329" w:rsidP="00520329">
      <w:pPr>
        <w:pStyle w:val="ListParagraph"/>
        <w:numPr>
          <w:ilvl w:val="0"/>
          <w:numId w:val="140"/>
        </w:numPr>
        <w:spacing w:after="0" w:line="240" w:lineRule="auto"/>
        <w:ind w:left="0"/>
        <w:rPr>
          <w:szCs w:val="28"/>
        </w:rPr>
      </w:pPr>
      <w:r w:rsidRPr="00E67922">
        <w:rPr>
          <w:b/>
          <w:bCs/>
          <w:i/>
          <w:iCs/>
          <w:color w:val="FF0000"/>
          <w:szCs w:val="28"/>
        </w:rPr>
        <w:t xml:space="preserve">After the certification is </w:t>
      </w:r>
      <w:proofErr w:type="gramStart"/>
      <w:r w:rsidRPr="00E67922">
        <w:rPr>
          <w:b/>
          <w:bCs/>
          <w:i/>
          <w:iCs/>
          <w:color w:val="FF0000"/>
          <w:szCs w:val="28"/>
        </w:rPr>
        <w:t>awarded</w:t>
      </w:r>
      <w:proofErr w:type="gramEnd"/>
      <w:r w:rsidRPr="00E67922">
        <w:rPr>
          <w:b/>
          <w:bCs/>
          <w:i/>
          <w:iCs/>
          <w:color w:val="FF0000"/>
          <w:szCs w:val="28"/>
        </w:rPr>
        <w:t xml:space="preserve"> you can order your transcript through the student portal</w:t>
      </w:r>
      <w:r w:rsidRPr="00E67922">
        <w:rPr>
          <w:color w:val="FF0000"/>
          <w:szCs w:val="28"/>
        </w:rPr>
        <w:t xml:space="preserve"> </w:t>
      </w:r>
      <w:r w:rsidRPr="00E67922">
        <w:rPr>
          <w:szCs w:val="28"/>
        </w:rPr>
        <w:t xml:space="preserve">or in person at any Enrollment Services office. </w:t>
      </w:r>
    </w:p>
    <w:p w14:paraId="3B9A33F8" w14:textId="77777777" w:rsidR="00520329" w:rsidRPr="00E67922" w:rsidRDefault="00520329" w:rsidP="00520329">
      <w:pPr>
        <w:pStyle w:val="ListParagraph"/>
        <w:ind w:left="1440"/>
        <w:rPr>
          <w:szCs w:val="28"/>
        </w:rPr>
      </w:pPr>
      <w:r w:rsidRPr="00E67922">
        <w:rPr>
          <w:szCs w:val="28"/>
        </w:rPr>
        <w:t>I</w:t>
      </w:r>
      <w:r>
        <w:rPr>
          <w:szCs w:val="28"/>
        </w:rPr>
        <w:t>t</w:t>
      </w:r>
      <w:r w:rsidRPr="00E67922">
        <w:rPr>
          <w:szCs w:val="28"/>
        </w:rPr>
        <w:t xml:space="preserve"> should look something like this – note the dates after Degree Date:    </w:t>
      </w:r>
    </w:p>
    <w:p w14:paraId="25C88C22" w14:textId="77777777" w:rsidR="00520329" w:rsidRDefault="00520329" w:rsidP="00520329">
      <w:pPr>
        <w:pStyle w:val="ListParagraph"/>
        <w:rPr>
          <w:sz w:val="24"/>
          <w:szCs w:val="24"/>
        </w:rPr>
      </w:pPr>
      <w:r>
        <w:rPr>
          <w:noProof/>
        </w:rPr>
        <mc:AlternateContent>
          <mc:Choice Requires="wps">
            <w:drawing>
              <wp:anchor distT="0" distB="0" distL="114300" distR="114300" simplePos="0" relativeHeight="251659264" behindDoc="0" locked="0" layoutInCell="1" allowOverlap="1" wp14:anchorId="56EB743D" wp14:editId="21D71E2E">
                <wp:simplePos x="0" y="0"/>
                <wp:positionH relativeFrom="column">
                  <wp:posOffset>4899025</wp:posOffset>
                </wp:positionH>
                <wp:positionV relativeFrom="paragraph">
                  <wp:posOffset>186055</wp:posOffset>
                </wp:positionV>
                <wp:extent cx="1271795" cy="389614"/>
                <wp:effectExtent l="0" t="0" r="24130" b="10795"/>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1795" cy="3896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E4C53D" id="Oval 6" o:spid="_x0000_s1026" style="position:absolute;margin-left:385.75pt;margin-top:14.65pt;width:100.15pt;height:3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" filled="f" strokecolor="red" strokeweight="1pt">
                <v:stroke joinstyle="miter"/>
              </v:oval>
            </w:pict>
          </mc:Fallback>
        </mc:AlternateContent>
      </w:r>
      <w:r>
        <w:rPr>
          <w:noProof/>
        </w:rPr>
        <w:drawing>
          <wp:inline distT="0" distB="0" distL="0" distR="0" wp14:anchorId="54AD9244" wp14:editId="21D12674">
            <wp:extent cx="5942330" cy="1095375"/>
            <wp:effectExtent l="0" t="0" r="1270" b="9525"/>
            <wp:docPr id="7" name="Picture 7" descr="Screen shot of a transcript illustration the degree award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67969"/>
                    <a:stretch/>
                  </pic:blipFill>
                  <pic:spPr bwMode="auto">
                    <a:xfrm>
                      <a:off x="0" y="0"/>
                      <a:ext cx="6131112" cy="1130174"/>
                    </a:xfrm>
                    <a:prstGeom prst="rect">
                      <a:avLst/>
                    </a:prstGeom>
                    <a:ln>
                      <a:noFill/>
                    </a:ln>
                    <a:extLst>
                      <a:ext uri="{53640926-AAD7-44D8-BBD7-CCE9431645EC}">
                        <a14:shadowObscured xmlns:a14="http://schemas.microsoft.com/office/drawing/2010/main"/>
                      </a:ext>
                    </a:extLst>
                  </pic:spPr>
                </pic:pic>
              </a:graphicData>
            </a:graphic>
          </wp:inline>
        </w:drawing>
      </w:r>
    </w:p>
    <w:p w14:paraId="19B4C26E" w14:textId="77777777" w:rsidR="00520329" w:rsidRPr="00C87F84" w:rsidRDefault="00520329" w:rsidP="00520329">
      <w:pPr>
        <w:pStyle w:val="ListParagraph"/>
        <w:rPr>
          <w:sz w:val="24"/>
          <w:szCs w:val="24"/>
        </w:rPr>
      </w:pPr>
    </w:p>
    <w:p w14:paraId="4693B3C7" w14:textId="77777777" w:rsidR="00520329" w:rsidRPr="00E67922" w:rsidRDefault="00520329" w:rsidP="00520329">
      <w:pPr>
        <w:pStyle w:val="ListParagraph"/>
        <w:numPr>
          <w:ilvl w:val="0"/>
          <w:numId w:val="140"/>
        </w:numPr>
        <w:spacing w:after="0" w:line="240" w:lineRule="auto"/>
        <w:ind w:left="0"/>
        <w:rPr>
          <w:szCs w:val="28"/>
        </w:rPr>
      </w:pPr>
      <w:r w:rsidRPr="00E67922">
        <w:rPr>
          <w:szCs w:val="28"/>
        </w:rPr>
        <w:t xml:space="preserve">The national association must have </w:t>
      </w:r>
      <w:r w:rsidRPr="00E67922">
        <w:rPr>
          <w:b/>
          <w:i/>
          <w:iCs/>
          <w:szCs w:val="28"/>
        </w:rPr>
        <w:t>official transcripts stating your degree is awarded</w:t>
      </w:r>
      <w:r w:rsidRPr="00E67922">
        <w:rPr>
          <w:szCs w:val="28"/>
        </w:rPr>
        <w:t xml:space="preserve"> (</w:t>
      </w:r>
      <w:r w:rsidRPr="00E67922">
        <w:rPr>
          <w:b/>
          <w:bCs/>
          <w:i/>
          <w:szCs w:val="28"/>
        </w:rPr>
        <w:t>the degree date</w:t>
      </w:r>
      <w:r w:rsidRPr="00E67922">
        <w:rPr>
          <w:szCs w:val="28"/>
        </w:rPr>
        <w:t xml:space="preserve">) to issue you the certification credentials. </w:t>
      </w:r>
    </w:p>
    <w:p w14:paraId="2B64AD84" w14:textId="77777777" w:rsidR="00520329" w:rsidRPr="00E67922" w:rsidRDefault="00520329" w:rsidP="00520329">
      <w:pPr>
        <w:pStyle w:val="ListParagraph"/>
        <w:ind w:left="0"/>
        <w:rPr>
          <w:szCs w:val="28"/>
        </w:rPr>
      </w:pPr>
    </w:p>
    <w:p w14:paraId="41E246C5" w14:textId="689A7B30" w:rsidR="00520329" w:rsidRDefault="00520329" w:rsidP="00520329">
      <w:pPr>
        <w:pStyle w:val="ListParagraph"/>
        <w:numPr>
          <w:ilvl w:val="0"/>
          <w:numId w:val="140"/>
        </w:numPr>
        <w:spacing w:after="0" w:line="240" w:lineRule="auto"/>
        <w:ind w:left="0"/>
        <w:rPr>
          <w:rStyle w:val="Hyperlink"/>
          <w:szCs w:val="28"/>
        </w:rPr>
      </w:pPr>
      <w:r w:rsidRPr="00E67922">
        <w:rPr>
          <w:szCs w:val="28"/>
        </w:rPr>
        <w:t xml:space="preserve">Pikes Peak </w:t>
      </w:r>
      <w:r w:rsidR="00326D9D">
        <w:rPr>
          <w:szCs w:val="28"/>
        </w:rPr>
        <w:t>State</w:t>
      </w:r>
      <w:r w:rsidRPr="00E67922">
        <w:rPr>
          <w:szCs w:val="28"/>
        </w:rPr>
        <w:t xml:space="preserve"> College </w:t>
      </w:r>
      <w:r w:rsidRPr="00E67922">
        <w:rPr>
          <w:b/>
          <w:i/>
          <w:iCs/>
          <w:color w:val="FF0000"/>
          <w:szCs w:val="28"/>
        </w:rPr>
        <w:t>CAN NOT</w:t>
      </w:r>
      <w:r w:rsidRPr="00E67922">
        <w:rPr>
          <w:color w:val="FF0000"/>
          <w:szCs w:val="28"/>
        </w:rPr>
        <w:t xml:space="preserve"> </w:t>
      </w:r>
      <w:r w:rsidRPr="00E67922">
        <w:rPr>
          <w:szCs w:val="28"/>
        </w:rPr>
        <w:t xml:space="preserve">send your transcripts until you order them. </w:t>
      </w:r>
      <w:hyperlink r:id="rId35" w:history="1">
        <w:r w:rsidRPr="00E67922">
          <w:rPr>
            <w:rStyle w:val="Hyperlink"/>
            <w:szCs w:val="28"/>
          </w:rPr>
          <w:t>http://www.p</w:t>
        </w:r>
        <w:r w:rsidR="005A1645">
          <w:rPr>
            <w:rStyle w:val="Hyperlink"/>
            <w:szCs w:val="28"/>
          </w:rPr>
          <w:t>ikespeak</w:t>
        </w:r>
        <w:r w:rsidRPr="00E67922">
          <w:rPr>
            <w:rStyle w:val="Hyperlink"/>
            <w:szCs w:val="28"/>
          </w:rPr>
          <w:t>.</w:t>
        </w:r>
        <w:r w:rsidRPr="00E67922">
          <w:rPr>
            <w:rStyle w:val="Hyperlink"/>
            <w:szCs w:val="28"/>
          </w:rPr>
          <w:t>edu/transcripts</w:t>
        </w:r>
      </w:hyperlink>
      <w:r w:rsidRPr="00E67922">
        <w:rPr>
          <w:rStyle w:val="Hyperlink"/>
          <w:szCs w:val="28"/>
        </w:rPr>
        <w:t xml:space="preserve">     Use this link to see prices.</w:t>
      </w:r>
    </w:p>
    <w:p w14:paraId="45A289CF" w14:textId="77777777" w:rsidR="00326D9D" w:rsidRPr="00326D9D" w:rsidRDefault="00326D9D" w:rsidP="00326D9D">
      <w:pPr>
        <w:pStyle w:val="ListParagraph"/>
        <w:spacing w:after="0" w:line="240" w:lineRule="auto"/>
        <w:ind w:left="0"/>
        <w:rPr>
          <w:color w:val="0000FF"/>
          <w:szCs w:val="28"/>
          <w:u w:val="single"/>
        </w:rPr>
      </w:pPr>
    </w:p>
    <w:p w14:paraId="20C1CC0F" w14:textId="7400EDC0" w:rsidR="00520329" w:rsidRPr="00E67922" w:rsidRDefault="00520329" w:rsidP="00520329">
      <w:pPr>
        <w:pStyle w:val="ListParagraph"/>
        <w:numPr>
          <w:ilvl w:val="0"/>
          <w:numId w:val="140"/>
        </w:numPr>
        <w:spacing w:after="0" w:line="240" w:lineRule="auto"/>
        <w:ind w:left="0"/>
        <w:rPr>
          <w:szCs w:val="28"/>
        </w:rPr>
      </w:pPr>
      <w:r w:rsidRPr="00E67922">
        <w:rPr>
          <w:szCs w:val="28"/>
        </w:rPr>
        <w:t xml:space="preserve">You may receive a letter from the records office indicating additional course work. You need to contact </w:t>
      </w:r>
      <w:r w:rsidR="00326D9D">
        <w:rPr>
          <w:szCs w:val="28"/>
        </w:rPr>
        <w:t>Melissa Serna</w:t>
      </w:r>
      <w:r w:rsidRPr="00E67922">
        <w:rPr>
          <w:szCs w:val="28"/>
        </w:rPr>
        <w:t xml:space="preserve"> at her e mail </w:t>
      </w:r>
      <w:hyperlink r:id="rId36" w:history="1">
        <w:r w:rsidR="009D2996" w:rsidRPr="00216A9B">
          <w:rPr>
            <w:rStyle w:val="Hyperlink"/>
            <w:szCs w:val="28"/>
          </w:rPr>
          <w:t>melissa.serna@pikespeak.edu</w:t>
        </w:r>
      </w:hyperlink>
      <w:r w:rsidRPr="00E67922">
        <w:rPr>
          <w:szCs w:val="28"/>
        </w:rPr>
        <w:t xml:space="preserve"> immediately to receive instructions.</w:t>
      </w:r>
    </w:p>
    <w:p w14:paraId="45BE22C8" w14:textId="77777777" w:rsidR="00520329" w:rsidRPr="00520329" w:rsidRDefault="00520329" w:rsidP="00520329">
      <w:pPr>
        <w:rPr>
          <w:sz w:val="14"/>
          <w:szCs w:val="12"/>
          <w:u w:val="single"/>
        </w:rPr>
      </w:pPr>
    </w:p>
    <w:p w14:paraId="2A492980" w14:textId="77777777" w:rsidR="00520329" w:rsidRPr="00DC156F" w:rsidRDefault="00520329" w:rsidP="00520329">
      <w:pPr>
        <w:jc w:val="center"/>
        <w:rPr>
          <w:b/>
          <w:bCs/>
          <w:i/>
          <w:iCs/>
          <w:sz w:val="40"/>
          <w:szCs w:val="32"/>
        </w:rPr>
      </w:pPr>
      <w:r w:rsidRPr="00DC156F">
        <w:rPr>
          <w:b/>
          <w:bCs/>
          <w:i/>
          <w:iCs/>
          <w:sz w:val="40"/>
          <w:szCs w:val="32"/>
        </w:rPr>
        <w:t>Now YOU need to complete your National Exam Application</w:t>
      </w:r>
    </w:p>
    <w:p w14:paraId="53C9DAFB" w14:textId="77777777" w:rsidR="00520329" w:rsidRPr="00DC156F" w:rsidRDefault="00520329" w:rsidP="00520329">
      <w:pPr>
        <w:rPr>
          <w:szCs w:val="24"/>
        </w:rPr>
      </w:pPr>
      <w:r w:rsidRPr="00DC156F">
        <w:rPr>
          <w:szCs w:val="24"/>
        </w:rPr>
        <w:t>For your National Certification Credential Exam</w:t>
      </w:r>
      <w:r>
        <w:rPr>
          <w:szCs w:val="24"/>
        </w:rPr>
        <w:t>,</w:t>
      </w:r>
      <w:r w:rsidRPr="00DC156F">
        <w:rPr>
          <w:szCs w:val="24"/>
        </w:rPr>
        <w:t xml:space="preserve"> </w:t>
      </w:r>
      <w:r w:rsidRPr="00DC156F">
        <w:rPr>
          <w:b/>
          <w:bCs/>
          <w:i/>
          <w:iCs/>
          <w:sz w:val="32"/>
          <w:szCs w:val="28"/>
        </w:rPr>
        <w:t>you need to</w:t>
      </w:r>
      <w:r w:rsidRPr="00DC156F">
        <w:rPr>
          <w:szCs w:val="24"/>
        </w:rPr>
        <w:t>:</w:t>
      </w:r>
    </w:p>
    <w:p w14:paraId="01E2B3F7" w14:textId="77777777" w:rsidR="00520329" w:rsidRPr="00520329" w:rsidRDefault="00520329" w:rsidP="00520329">
      <w:pPr>
        <w:rPr>
          <w:sz w:val="12"/>
          <w:szCs w:val="12"/>
        </w:rPr>
      </w:pPr>
    </w:p>
    <w:p w14:paraId="711EC9F8" w14:textId="77777777" w:rsidR="00520329" w:rsidRPr="00046A83" w:rsidRDefault="00520329" w:rsidP="00520329">
      <w:pPr>
        <w:pStyle w:val="ListParagraph"/>
        <w:numPr>
          <w:ilvl w:val="0"/>
          <w:numId w:val="141"/>
        </w:numPr>
        <w:spacing w:after="0" w:line="240" w:lineRule="auto"/>
        <w:ind w:left="72"/>
        <w:rPr>
          <w:szCs w:val="28"/>
        </w:rPr>
      </w:pPr>
      <w:r w:rsidRPr="00046A83">
        <w:rPr>
          <w:szCs w:val="28"/>
        </w:rPr>
        <w:t xml:space="preserve">Contact American Medical Technologists Association at </w:t>
      </w:r>
      <w:hyperlink r:id="rId37" w:history="1">
        <w:r>
          <w:rPr>
            <w:rStyle w:val="Hyperlink"/>
            <w:szCs w:val="28"/>
          </w:rPr>
          <w:t>https://www.american</w:t>
        </w:r>
        <w:r>
          <w:rPr>
            <w:rStyle w:val="Hyperlink"/>
            <w:szCs w:val="28"/>
          </w:rPr>
          <w:t>medtech.org/</w:t>
        </w:r>
      </w:hyperlink>
      <w:r w:rsidRPr="00046A83">
        <w:rPr>
          <w:szCs w:val="28"/>
        </w:rPr>
        <w:t xml:space="preserve"> or by phone at 1-847-823-5169. </w:t>
      </w:r>
    </w:p>
    <w:p w14:paraId="453714A0" w14:textId="77777777" w:rsidR="00520329" w:rsidRPr="00046A83" w:rsidRDefault="00520329" w:rsidP="00520329">
      <w:pPr>
        <w:pStyle w:val="ListParagraph"/>
        <w:rPr>
          <w:szCs w:val="28"/>
        </w:rPr>
      </w:pPr>
    </w:p>
    <w:p w14:paraId="6D1F0D52" w14:textId="77777777" w:rsidR="00520329" w:rsidRPr="00046A83" w:rsidRDefault="00520329" w:rsidP="00520329">
      <w:pPr>
        <w:pStyle w:val="ListParagraph"/>
        <w:numPr>
          <w:ilvl w:val="0"/>
          <w:numId w:val="141"/>
        </w:numPr>
        <w:spacing w:after="0" w:line="240" w:lineRule="auto"/>
        <w:ind w:left="0"/>
        <w:rPr>
          <w:szCs w:val="28"/>
        </w:rPr>
      </w:pPr>
      <w:r w:rsidRPr="00046A83">
        <w:rPr>
          <w:szCs w:val="28"/>
        </w:rPr>
        <w:t>Once you have contacted AMT and submitted your online application to take the RMA and/or CMAS exam, AMT will send you an e mail directing you to</w:t>
      </w:r>
      <w:r>
        <w:rPr>
          <w:szCs w:val="28"/>
        </w:rPr>
        <w:t xml:space="preserve"> =</w:t>
      </w:r>
      <w:r w:rsidRPr="00046A83">
        <w:rPr>
          <w:szCs w:val="28"/>
        </w:rPr>
        <w:t xml:space="preserve"> Application Acknowledgement letter listing supporting documents you are required to submit. </w:t>
      </w:r>
    </w:p>
    <w:p w14:paraId="5B4F02C4" w14:textId="77777777" w:rsidR="00520329" w:rsidRPr="00046A83" w:rsidRDefault="00520329" w:rsidP="00520329">
      <w:pPr>
        <w:pStyle w:val="ListParagraph"/>
        <w:ind w:left="0"/>
        <w:rPr>
          <w:szCs w:val="28"/>
        </w:rPr>
      </w:pPr>
    </w:p>
    <w:p w14:paraId="0129FC56" w14:textId="77777777" w:rsidR="00520329" w:rsidRPr="00046A83" w:rsidRDefault="00520329" w:rsidP="00520329">
      <w:pPr>
        <w:pStyle w:val="ListParagraph"/>
        <w:numPr>
          <w:ilvl w:val="0"/>
          <w:numId w:val="141"/>
        </w:numPr>
        <w:spacing w:after="0" w:line="240" w:lineRule="auto"/>
        <w:ind w:left="0"/>
        <w:rPr>
          <w:szCs w:val="28"/>
        </w:rPr>
      </w:pPr>
      <w:r w:rsidRPr="00046A83">
        <w:rPr>
          <w:szCs w:val="28"/>
        </w:rPr>
        <w:t>Then they will send you an e mail directing you to the Pearson</w:t>
      </w:r>
      <w:r>
        <w:rPr>
          <w:szCs w:val="28"/>
        </w:rPr>
        <w:t xml:space="preserve"> </w:t>
      </w:r>
      <w:r w:rsidRPr="00046A83">
        <w:rPr>
          <w:szCs w:val="28"/>
        </w:rPr>
        <w:t xml:space="preserve">VUE Authorization letter. This will give you directions on how to schedule your exam date. </w:t>
      </w:r>
    </w:p>
    <w:p w14:paraId="42C22EA2" w14:textId="77777777" w:rsidR="00520329" w:rsidRPr="00046A83" w:rsidRDefault="00520329" w:rsidP="00520329">
      <w:pPr>
        <w:pStyle w:val="ListParagraph"/>
        <w:ind w:left="0"/>
        <w:rPr>
          <w:szCs w:val="28"/>
        </w:rPr>
      </w:pPr>
    </w:p>
    <w:p w14:paraId="2E83C9F5" w14:textId="60737580" w:rsidR="00520329" w:rsidRPr="00046A83" w:rsidRDefault="00520329" w:rsidP="00520329">
      <w:pPr>
        <w:pStyle w:val="ListParagraph"/>
        <w:numPr>
          <w:ilvl w:val="0"/>
          <w:numId w:val="141"/>
        </w:numPr>
        <w:spacing w:after="0" w:line="240" w:lineRule="auto"/>
        <w:ind w:left="0"/>
        <w:rPr>
          <w:szCs w:val="28"/>
        </w:rPr>
      </w:pPr>
      <w:r w:rsidRPr="00046A83">
        <w:rPr>
          <w:szCs w:val="28"/>
        </w:rPr>
        <w:t xml:space="preserve">You will need to select Pikes Peak </w:t>
      </w:r>
      <w:r w:rsidR="00326D9D">
        <w:rPr>
          <w:szCs w:val="28"/>
        </w:rPr>
        <w:t>State</w:t>
      </w:r>
      <w:r w:rsidRPr="00046A83">
        <w:rPr>
          <w:szCs w:val="28"/>
        </w:rPr>
        <w:t xml:space="preserve"> College as your testing site if you wish.</w:t>
      </w:r>
    </w:p>
    <w:p w14:paraId="10E7776D" w14:textId="77777777" w:rsidR="00520329" w:rsidRPr="00046A83" w:rsidRDefault="00520329" w:rsidP="00520329">
      <w:pPr>
        <w:pStyle w:val="ListParagraph"/>
        <w:ind w:left="0"/>
        <w:rPr>
          <w:szCs w:val="28"/>
        </w:rPr>
      </w:pPr>
    </w:p>
    <w:p w14:paraId="1ADD45A6" w14:textId="77777777" w:rsidR="00520329" w:rsidRPr="00046A83" w:rsidRDefault="00520329" w:rsidP="00520329">
      <w:pPr>
        <w:pStyle w:val="ListParagraph"/>
        <w:numPr>
          <w:ilvl w:val="0"/>
          <w:numId w:val="141"/>
        </w:numPr>
        <w:spacing w:after="0" w:line="240" w:lineRule="auto"/>
        <w:ind w:left="0"/>
        <w:rPr>
          <w:szCs w:val="28"/>
        </w:rPr>
      </w:pPr>
      <w:proofErr w:type="spellStart"/>
      <w:r w:rsidRPr="00046A83">
        <w:rPr>
          <w:szCs w:val="28"/>
        </w:rPr>
        <w:t>PearsonVUE</w:t>
      </w:r>
      <w:proofErr w:type="spellEnd"/>
      <w:r w:rsidRPr="00046A83">
        <w:rPr>
          <w:szCs w:val="28"/>
        </w:rPr>
        <w:t xml:space="preserve"> will offer you a choice of different dates to take your exam.</w:t>
      </w:r>
    </w:p>
    <w:p w14:paraId="35C5BBDC" w14:textId="77777777" w:rsidR="00520329" w:rsidRPr="00046A83" w:rsidRDefault="00520329" w:rsidP="00520329">
      <w:pPr>
        <w:pStyle w:val="ListParagraph"/>
        <w:ind w:left="0"/>
        <w:rPr>
          <w:szCs w:val="28"/>
        </w:rPr>
      </w:pPr>
    </w:p>
    <w:p w14:paraId="7DC4B67E" w14:textId="08736A19" w:rsidR="00520329" w:rsidRPr="00046A83" w:rsidRDefault="00520329" w:rsidP="00520329">
      <w:pPr>
        <w:pStyle w:val="ListParagraph"/>
        <w:numPr>
          <w:ilvl w:val="0"/>
          <w:numId w:val="141"/>
        </w:numPr>
        <w:spacing w:after="0" w:line="240" w:lineRule="auto"/>
        <w:ind w:left="0"/>
        <w:rPr>
          <w:szCs w:val="28"/>
        </w:rPr>
      </w:pPr>
      <w:r w:rsidRPr="00046A83">
        <w:rPr>
          <w:szCs w:val="28"/>
        </w:rPr>
        <w:t xml:space="preserve">You can take the exam at the Pikes Peak </w:t>
      </w:r>
      <w:r w:rsidR="00326D9D">
        <w:rPr>
          <w:szCs w:val="28"/>
        </w:rPr>
        <w:t>State</w:t>
      </w:r>
      <w:r w:rsidRPr="00046A83">
        <w:rPr>
          <w:szCs w:val="28"/>
        </w:rPr>
        <w:t xml:space="preserve"> College Testing Center on the date schedule through </w:t>
      </w:r>
      <w:proofErr w:type="spellStart"/>
      <w:r w:rsidRPr="00046A83">
        <w:rPr>
          <w:szCs w:val="28"/>
        </w:rPr>
        <w:t>PearsonVUE</w:t>
      </w:r>
      <w:proofErr w:type="spellEnd"/>
      <w:r w:rsidRPr="00046A83">
        <w:rPr>
          <w:szCs w:val="28"/>
        </w:rPr>
        <w:t>.</w:t>
      </w:r>
    </w:p>
    <w:p w14:paraId="7E99FC3A" w14:textId="77777777" w:rsidR="00520329" w:rsidRPr="00046A83" w:rsidRDefault="00520329" w:rsidP="00520329">
      <w:pPr>
        <w:rPr>
          <w:szCs w:val="28"/>
          <w:u w:val="single"/>
        </w:rPr>
      </w:pPr>
    </w:p>
    <w:p w14:paraId="746E3208" w14:textId="3D04F139" w:rsidR="00520329" w:rsidRPr="006445B6" w:rsidRDefault="00680A0C" w:rsidP="00520329">
      <w:pPr>
        <w:pStyle w:val="ListParagraph"/>
        <w:ind w:left="4320"/>
        <w:rPr>
          <w:rFonts w:ascii="Brush Script MT" w:hAnsi="Brush Script MT"/>
          <w:sz w:val="36"/>
          <w:szCs w:val="24"/>
        </w:rPr>
      </w:pPr>
      <w:r>
        <w:rPr>
          <w:rFonts w:ascii="Brush Script MT" w:hAnsi="Brush Script MT"/>
          <w:sz w:val="36"/>
          <w:szCs w:val="24"/>
        </w:rPr>
        <w:t>Melissa Serna</w:t>
      </w:r>
    </w:p>
    <w:p w14:paraId="42824B93" w14:textId="206CB293" w:rsidR="00520329" w:rsidRDefault="00DF1058" w:rsidP="00520329">
      <w:pPr>
        <w:pStyle w:val="ListParagraph"/>
        <w:ind w:left="4320"/>
        <w:rPr>
          <w:sz w:val="24"/>
          <w:szCs w:val="24"/>
        </w:rPr>
      </w:pPr>
      <w:r>
        <w:rPr>
          <w:sz w:val="24"/>
          <w:szCs w:val="24"/>
        </w:rPr>
        <w:t>Melissa Serna, RMA, AHI (AMT)</w:t>
      </w:r>
    </w:p>
    <w:p w14:paraId="1B9A2B2F" w14:textId="37D75211" w:rsidR="00520329" w:rsidRDefault="00520329" w:rsidP="00520329">
      <w:pPr>
        <w:pStyle w:val="ListParagraph"/>
        <w:ind w:left="4320"/>
        <w:rPr>
          <w:sz w:val="24"/>
          <w:szCs w:val="24"/>
        </w:rPr>
      </w:pPr>
      <w:r>
        <w:rPr>
          <w:sz w:val="24"/>
          <w:szCs w:val="24"/>
        </w:rPr>
        <w:t>Medical Office Technology Program Coordinator</w:t>
      </w:r>
      <w:r w:rsidR="00DF1058">
        <w:rPr>
          <w:sz w:val="24"/>
          <w:szCs w:val="24"/>
        </w:rPr>
        <w:t xml:space="preserve"> and Department Chair</w:t>
      </w:r>
    </w:p>
    <w:p w14:paraId="04776951" w14:textId="777ED3D3" w:rsidR="00520329" w:rsidRDefault="00520329" w:rsidP="00520329">
      <w:pPr>
        <w:pStyle w:val="ListParagraph"/>
        <w:ind w:left="4320"/>
        <w:rPr>
          <w:sz w:val="24"/>
          <w:szCs w:val="24"/>
        </w:rPr>
      </w:pPr>
      <w:r>
        <w:rPr>
          <w:sz w:val="24"/>
          <w:szCs w:val="24"/>
        </w:rPr>
        <w:t xml:space="preserve">Pikes Peak </w:t>
      </w:r>
      <w:r w:rsidR="00DF1058">
        <w:rPr>
          <w:sz w:val="24"/>
          <w:szCs w:val="24"/>
        </w:rPr>
        <w:t>State</w:t>
      </w:r>
      <w:r>
        <w:rPr>
          <w:sz w:val="24"/>
          <w:szCs w:val="24"/>
        </w:rPr>
        <w:t xml:space="preserve"> College</w:t>
      </w:r>
    </w:p>
    <w:p w14:paraId="74100796" w14:textId="02913376" w:rsidR="00520329" w:rsidRDefault="00DF1058" w:rsidP="00520329">
      <w:pPr>
        <w:pStyle w:val="ListParagraph"/>
        <w:ind w:left="4320"/>
        <w:rPr>
          <w:sz w:val="24"/>
          <w:szCs w:val="24"/>
        </w:rPr>
      </w:pPr>
      <w:r>
        <w:rPr>
          <w:sz w:val="24"/>
          <w:szCs w:val="24"/>
        </w:rPr>
        <w:t>1850 Cypress Semi Drive</w:t>
      </w:r>
    </w:p>
    <w:p w14:paraId="26000A6B" w14:textId="2F385A23" w:rsidR="00520329" w:rsidRDefault="00520329" w:rsidP="00520329">
      <w:pPr>
        <w:pStyle w:val="ListParagraph"/>
        <w:ind w:left="4320"/>
        <w:rPr>
          <w:sz w:val="24"/>
          <w:szCs w:val="24"/>
        </w:rPr>
      </w:pPr>
      <w:r>
        <w:rPr>
          <w:sz w:val="24"/>
          <w:szCs w:val="24"/>
        </w:rPr>
        <w:t>Colorado Springs, CO. 809</w:t>
      </w:r>
      <w:r w:rsidR="00DF1058">
        <w:rPr>
          <w:sz w:val="24"/>
          <w:szCs w:val="24"/>
        </w:rPr>
        <w:t>21</w:t>
      </w:r>
    </w:p>
    <w:p w14:paraId="6A9C6756" w14:textId="767F6B0D" w:rsidR="00520329" w:rsidRDefault="00520329" w:rsidP="00520329">
      <w:pPr>
        <w:pStyle w:val="ListParagraph"/>
        <w:ind w:left="4320"/>
        <w:rPr>
          <w:sz w:val="24"/>
          <w:szCs w:val="24"/>
        </w:rPr>
      </w:pPr>
      <w:r>
        <w:rPr>
          <w:sz w:val="24"/>
          <w:szCs w:val="24"/>
        </w:rPr>
        <w:t>719-502-3</w:t>
      </w:r>
      <w:r w:rsidR="00DF1058">
        <w:rPr>
          <w:sz w:val="24"/>
          <w:szCs w:val="24"/>
        </w:rPr>
        <w:t>407</w:t>
      </w:r>
    </w:p>
    <w:p w14:paraId="0D353E7D" w14:textId="031DEC70" w:rsidR="00520329" w:rsidRDefault="00146FBD" w:rsidP="00520329">
      <w:pPr>
        <w:pStyle w:val="ListParagraph"/>
        <w:ind w:left="4320"/>
        <w:rPr>
          <w:rFonts w:eastAsia="Times New Roman"/>
          <w:szCs w:val="20"/>
        </w:rPr>
      </w:pPr>
      <w:hyperlink r:id="rId38" w:history="1">
        <w:r w:rsidR="00490B01" w:rsidRPr="00216A9B">
          <w:rPr>
            <w:rStyle w:val="Hyperlink"/>
            <w:sz w:val="24"/>
            <w:szCs w:val="24"/>
          </w:rPr>
          <w:t>melissa.serna@pikespeak.edu</w:t>
        </w:r>
      </w:hyperlink>
      <w:r w:rsidR="00520329">
        <w:rPr>
          <w:rStyle w:val="Hyperlink"/>
          <w:sz w:val="24"/>
          <w:szCs w:val="24"/>
        </w:rPr>
        <w:tab/>
      </w:r>
      <w:r w:rsidR="00520329" w:rsidRPr="00583169">
        <w:rPr>
          <w:rStyle w:val="Hyperlink"/>
          <w:sz w:val="24"/>
          <w:szCs w:val="24"/>
        </w:rPr>
        <w:tab/>
      </w:r>
      <w:hyperlink r:id="rId39" w:history="1">
        <w:r w:rsidR="00490B01" w:rsidRPr="00216A9B">
          <w:rPr>
            <w:rStyle w:val="Hyperlink"/>
            <w:sz w:val="24"/>
            <w:szCs w:val="24"/>
          </w:rPr>
          <w:t>www.pikespeak.edu</w:t>
        </w:r>
      </w:hyperlink>
    </w:p>
    <w:sectPr w:rsidR="00520329" w:rsidSect="00AF3C33">
      <w:type w:val="continuous"/>
      <w:pgSz w:w="12240" w:h="15840" w:code="1"/>
      <w:pgMar w:top="288"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D2B6" w14:textId="77777777" w:rsidR="00520329" w:rsidRDefault="00520329" w:rsidP="0093349F">
      <w:r>
        <w:separator/>
      </w:r>
    </w:p>
    <w:p w14:paraId="44DF4C0F" w14:textId="77777777" w:rsidR="00520329" w:rsidRDefault="00520329" w:rsidP="0093349F"/>
    <w:p w14:paraId="4575C147" w14:textId="77777777" w:rsidR="00520329" w:rsidRDefault="00520329" w:rsidP="0093349F"/>
    <w:p w14:paraId="518494DD" w14:textId="77777777" w:rsidR="00520329" w:rsidRDefault="00520329" w:rsidP="0093349F"/>
    <w:p w14:paraId="664FB47B" w14:textId="77777777" w:rsidR="00520329" w:rsidRDefault="00520329" w:rsidP="0093349F"/>
    <w:p w14:paraId="1ACBB67E" w14:textId="77777777" w:rsidR="00520329" w:rsidRDefault="00520329" w:rsidP="0093349F"/>
    <w:p w14:paraId="1424B127" w14:textId="77777777" w:rsidR="00520329" w:rsidRDefault="00520329"/>
  </w:endnote>
  <w:endnote w:type="continuationSeparator" w:id="0">
    <w:p w14:paraId="2C07F530" w14:textId="77777777" w:rsidR="00520329" w:rsidRDefault="00520329" w:rsidP="0093349F">
      <w:r>
        <w:continuationSeparator/>
      </w:r>
    </w:p>
    <w:p w14:paraId="4855F62C" w14:textId="77777777" w:rsidR="00520329" w:rsidRDefault="00520329" w:rsidP="0093349F"/>
    <w:p w14:paraId="24D1D79E" w14:textId="77777777" w:rsidR="00520329" w:rsidRDefault="00520329" w:rsidP="0093349F"/>
    <w:p w14:paraId="214995E0" w14:textId="77777777" w:rsidR="00520329" w:rsidRDefault="00520329" w:rsidP="0093349F"/>
    <w:p w14:paraId="1F07852C" w14:textId="77777777" w:rsidR="00520329" w:rsidRDefault="00520329" w:rsidP="0093349F"/>
    <w:p w14:paraId="7E8CB7CE" w14:textId="77777777" w:rsidR="00520329" w:rsidRDefault="00520329" w:rsidP="0093349F"/>
    <w:p w14:paraId="77745D55" w14:textId="77777777" w:rsidR="00520329" w:rsidRDefault="00520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BCDE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50761117"/>
      <w:docPartObj>
        <w:docPartGallery w:val="Page Numbers (Bottom of Page)"/>
        <w:docPartUnique/>
      </w:docPartObj>
    </w:sdtPr>
    <w:sdtEndPr>
      <w:rPr>
        <w:spacing w:val="60"/>
      </w:rPr>
    </w:sdtEndPr>
    <w:sdtContent>
      <w:p w14:paraId="42039531" w14:textId="77777777" w:rsidR="00520329" w:rsidRPr="00B216FA" w:rsidRDefault="00520329">
        <w:pPr>
          <w:pStyle w:val="Footer"/>
          <w:pBdr>
            <w:top w:val="single" w:sz="4" w:space="1" w:color="D9D9D9" w:themeColor="background1" w:themeShade="D9"/>
          </w:pBdr>
          <w:jc w:val="right"/>
          <w:rPr>
            <w:b/>
            <w:bCs/>
          </w:rPr>
        </w:pPr>
        <w:r w:rsidRPr="00B216FA">
          <w:rPr>
            <w:b/>
            <w:bCs/>
          </w:rPr>
          <w:fldChar w:fldCharType="begin"/>
        </w:r>
        <w:r w:rsidRPr="00B216FA">
          <w:rPr>
            <w:b/>
            <w:bCs/>
          </w:rPr>
          <w:instrText xml:space="preserve"> PAGE   \* MERGEFORMAT </w:instrText>
        </w:r>
        <w:r w:rsidRPr="00B216FA">
          <w:rPr>
            <w:b/>
            <w:bCs/>
          </w:rPr>
          <w:fldChar w:fldCharType="separate"/>
        </w:r>
        <w:r>
          <w:rPr>
            <w:b/>
            <w:bCs/>
            <w:noProof/>
          </w:rPr>
          <w:t>22</w:t>
        </w:r>
        <w:r w:rsidRPr="00B216FA">
          <w:rPr>
            <w:b/>
            <w:bCs/>
            <w:noProof/>
          </w:rPr>
          <w:fldChar w:fldCharType="end"/>
        </w:r>
        <w:r w:rsidRPr="00B216FA">
          <w:rPr>
            <w:b/>
            <w:bCs/>
          </w:rPr>
          <w:t xml:space="preserve"> | </w:t>
        </w:r>
        <w:r w:rsidRPr="00B216FA">
          <w:rPr>
            <w:b/>
            <w:bCs/>
            <w:spacing w:val="60"/>
          </w:rPr>
          <w:t>Page</w:t>
        </w:r>
      </w:p>
    </w:sdtContent>
  </w:sdt>
  <w:p w14:paraId="1E7F4FB8" w14:textId="77777777" w:rsidR="00520329" w:rsidRDefault="005203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F333" w14:textId="77777777" w:rsidR="00520329" w:rsidRDefault="00520329" w:rsidP="009334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CFB57B" w14:textId="77777777" w:rsidR="00520329" w:rsidRDefault="00520329" w:rsidP="0093349F">
    <w:pPr>
      <w:pStyle w:val="Footer"/>
    </w:pPr>
  </w:p>
  <w:p w14:paraId="7872143C" w14:textId="77777777" w:rsidR="00520329" w:rsidRDefault="00520329" w:rsidP="0093349F"/>
  <w:p w14:paraId="4B7F38DC" w14:textId="77777777" w:rsidR="00520329" w:rsidRDefault="00520329" w:rsidP="0093349F"/>
  <w:p w14:paraId="6AB51B86" w14:textId="77777777" w:rsidR="00520329" w:rsidRDefault="00520329" w:rsidP="0093349F"/>
  <w:p w14:paraId="40EDC815" w14:textId="77777777" w:rsidR="00520329" w:rsidRDefault="00520329" w:rsidP="0093349F"/>
  <w:p w14:paraId="7D21B6C0" w14:textId="77777777" w:rsidR="00520329" w:rsidRDefault="005203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00299"/>
      <w:docPartObj>
        <w:docPartGallery w:val="Page Numbers (Bottom of Page)"/>
        <w:docPartUnique/>
      </w:docPartObj>
    </w:sdtPr>
    <w:sdtEndPr>
      <w:rPr>
        <w:noProof/>
      </w:rPr>
    </w:sdtEndPr>
    <w:sdtContent>
      <w:p w14:paraId="188903F1" w14:textId="77777777" w:rsidR="00520329" w:rsidRDefault="00520329">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5B68EA0C" w14:textId="77777777" w:rsidR="00520329" w:rsidRDefault="00520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B42" w14:textId="77777777" w:rsidR="00520329" w:rsidRDefault="00520329" w:rsidP="0093349F">
      <w:r>
        <w:separator/>
      </w:r>
    </w:p>
    <w:p w14:paraId="3D9A28E1" w14:textId="77777777" w:rsidR="00520329" w:rsidRDefault="00520329" w:rsidP="0093349F"/>
    <w:p w14:paraId="5E1F1AC6" w14:textId="77777777" w:rsidR="00520329" w:rsidRDefault="00520329" w:rsidP="0093349F"/>
    <w:p w14:paraId="6A53125E" w14:textId="77777777" w:rsidR="00520329" w:rsidRDefault="00520329" w:rsidP="0093349F"/>
    <w:p w14:paraId="0FF48455" w14:textId="77777777" w:rsidR="00520329" w:rsidRDefault="00520329" w:rsidP="0093349F"/>
    <w:p w14:paraId="32855EBC" w14:textId="77777777" w:rsidR="00520329" w:rsidRDefault="00520329" w:rsidP="0093349F"/>
    <w:p w14:paraId="4190326E" w14:textId="77777777" w:rsidR="00520329" w:rsidRDefault="00520329"/>
  </w:footnote>
  <w:footnote w:type="continuationSeparator" w:id="0">
    <w:p w14:paraId="0CD4CA2C" w14:textId="77777777" w:rsidR="00520329" w:rsidRDefault="00520329" w:rsidP="0093349F">
      <w:r>
        <w:continuationSeparator/>
      </w:r>
    </w:p>
    <w:p w14:paraId="5A5CC151" w14:textId="77777777" w:rsidR="00520329" w:rsidRDefault="00520329" w:rsidP="0093349F"/>
    <w:p w14:paraId="33711745" w14:textId="77777777" w:rsidR="00520329" w:rsidRDefault="00520329" w:rsidP="0093349F"/>
    <w:p w14:paraId="1496798D" w14:textId="77777777" w:rsidR="00520329" w:rsidRDefault="00520329" w:rsidP="0093349F"/>
    <w:p w14:paraId="6BC1D4A3" w14:textId="77777777" w:rsidR="00520329" w:rsidRDefault="00520329" w:rsidP="0093349F"/>
    <w:p w14:paraId="060756D2" w14:textId="77777777" w:rsidR="00520329" w:rsidRDefault="00520329" w:rsidP="0093349F"/>
    <w:p w14:paraId="629A7574" w14:textId="77777777" w:rsidR="00520329" w:rsidRDefault="00520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B3DC" w14:textId="77777777" w:rsidR="00520329" w:rsidRDefault="00520329" w:rsidP="00520329">
    <w:pPr>
      <w:pStyle w:val="Header"/>
      <w:jc w:val="center"/>
    </w:pPr>
    <w:r w:rsidRPr="00122278">
      <w:rPr>
        <w:b/>
        <w:sz w:val="32"/>
      </w:rPr>
      <w:t>Medical Office Technology Department Internship Site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1E7" w14:textId="77777777" w:rsidR="00520329" w:rsidRDefault="00520329" w:rsidP="00AF3C33">
    <w:pPr>
      <w:pStyle w:val="Header"/>
      <w:jc w:val="center"/>
    </w:pPr>
    <w:r w:rsidRPr="00AF3C33">
      <w:rPr>
        <w:b/>
        <w:sz w:val="32"/>
      </w:rPr>
      <w:t>Student Internship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B80"/>
    <w:multiLevelType w:val="hybridMultilevel"/>
    <w:tmpl w:val="1BE6884E"/>
    <w:lvl w:ilvl="0" w:tplc="0409000F">
      <w:start w:val="1"/>
      <w:numFmt w:val="decimal"/>
      <w:lvlText w:val="%1."/>
      <w:lvlJc w:val="left"/>
      <w:pPr>
        <w:ind w:left="3390" w:hanging="360"/>
      </w:pPr>
      <w:rPr>
        <w:rFonts w:hint="default"/>
      </w:rPr>
    </w:lvl>
    <w:lvl w:ilvl="1" w:tplc="0409000F">
      <w:start w:val="1"/>
      <w:numFmt w:val="decimal"/>
      <w:lvlText w:val="%2."/>
      <w:lvlJc w:val="left"/>
      <w:pPr>
        <w:ind w:left="4110" w:hanging="360"/>
      </w:pPr>
    </w:lvl>
    <w:lvl w:ilvl="2" w:tplc="BF88522E">
      <w:start w:val="1"/>
      <w:numFmt w:val="upperLetter"/>
      <w:lvlText w:val="%3."/>
      <w:lvlJc w:val="left"/>
      <w:pPr>
        <w:ind w:left="3840" w:hanging="360"/>
      </w:pPr>
      <w:rPr>
        <w:rFonts w:hint="default"/>
      </w:rPr>
    </w:lvl>
    <w:lvl w:ilvl="3" w:tplc="B0BCD3D8">
      <w:start w:val="6"/>
      <w:numFmt w:val="upperRoman"/>
      <w:lvlText w:val="%4."/>
      <w:lvlJc w:val="left"/>
      <w:pPr>
        <w:ind w:left="3030" w:hanging="216"/>
      </w:pPr>
      <w:rPr>
        <w:rFonts w:hint="default"/>
        <w:b/>
      </w:r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 w15:restartNumberingAfterBreak="0">
    <w:nsid w:val="01387214"/>
    <w:multiLevelType w:val="hybridMultilevel"/>
    <w:tmpl w:val="92BCDF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31E9"/>
    <w:multiLevelType w:val="hybridMultilevel"/>
    <w:tmpl w:val="FA54F8B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C4A50"/>
    <w:multiLevelType w:val="hybridMultilevel"/>
    <w:tmpl w:val="32CC2D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16A81"/>
    <w:multiLevelType w:val="hybridMultilevel"/>
    <w:tmpl w:val="B3CE91A2"/>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84A2E074">
      <w:start w:val="2"/>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54F1E"/>
    <w:multiLevelType w:val="hybridMultilevel"/>
    <w:tmpl w:val="E7AEB7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D73179"/>
    <w:multiLevelType w:val="hybridMultilevel"/>
    <w:tmpl w:val="573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C11AF"/>
    <w:multiLevelType w:val="hybridMultilevel"/>
    <w:tmpl w:val="249CD19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51FEA"/>
    <w:multiLevelType w:val="hybridMultilevel"/>
    <w:tmpl w:val="0B9EF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A56EB1"/>
    <w:multiLevelType w:val="hybridMultilevel"/>
    <w:tmpl w:val="A0A0A6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A72BC"/>
    <w:multiLevelType w:val="hybridMultilevel"/>
    <w:tmpl w:val="DD08F69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D843C18"/>
    <w:multiLevelType w:val="hybridMultilevel"/>
    <w:tmpl w:val="31EC9E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30027F"/>
    <w:multiLevelType w:val="hybridMultilevel"/>
    <w:tmpl w:val="0374EBB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877253"/>
    <w:multiLevelType w:val="hybridMultilevel"/>
    <w:tmpl w:val="D7243924"/>
    <w:lvl w:ilvl="0" w:tplc="906E62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1B253A"/>
    <w:multiLevelType w:val="hybridMultilevel"/>
    <w:tmpl w:val="92C04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B6FA7"/>
    <w:multiLevelType w:val="hybridMultilevel"/>
    <w:tmpl w:val="3D400A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30D51"/>
    <w:multiLevelType w:val="hybridMultilevel"/>
    <w:tmpl w:val="3A54F7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0F52DF9"/>
    <w:multiLevelType w:val="hybridMultilevel"/>
    <w:tmpl w:val="BB728E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77BA6"/>
    <w:multiLevelType w:val="hybridMultilevel"/>
    <w:tmpl w:val="E98E72DC"/>
    <w:lvl w:ilvl="0" w:tplc="04090001">
      <w:start w:val="1"/>
      <w:numFmt w:val="bullet"/>
      <w:lvlText w:val=""/>
      <w:lvlJc w:val="left"/>
      <w:pPr>
        <w:ind w:left="720" w:hanging="360"/>
      </w:pPr>
      <w:rPr>
        <w:rFonts w:ascii="Symbol" w:hAnsi="Symbol" w:hint="default"/>
      </w:rPr>
    </w:lvl>
    <w:lvl w:ilvl="1" w:tplc="9F3E84A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B2799"/>
    <w:multiLevelType w:val="hybridMultilevel"/>
    <w:tmpl w:val="D85E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64464"/>
    <w:multiLevelType w:val="hybridMultilevel"/>
    <w:tmpl w:val="C7963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F74FFB"/>
    <w:multiLevelType w:val="hybridMultilevel"/>
    <w:tmpl w:val="12F22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33A498B"/>
    <w:multiLevelType w:val="hybridMultilevel"/>
    <w:tmpl w:val="414080B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3735358"/>
    <w:multiLevelType w:val="hybridMultilevel"/>
    <w:tmpl w:val="3E049D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D33C5D"/>
    <w:multiLevelType w:val="hybridMultilevel"/>
    <w:tmpl w:val="27961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18691B"/>
    <w:multiLevelType w:val="hybridMultilevel"/>
    <w:tmpl w:val="B4141A66"/>
    <w:lvl w:ilvl="0" w:tplc="034605EE">
      <w:start w:val="1"/>
      <w:numFmt w:val="upperLetter"/>
      <w:lvlText w:val="%1."/>
      <w:lvlJc w:val="righ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5731942"/>
    <w:multiLevelType w:val="hybridMultilevel"/>
    <w:tmpl w:val="C41E279E"/>
    <w:lvl w:ilvl="0" w:tplc="59FA4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C31E1D"/>
    <w:multiLevelType w:val="hybridMultilevel"/>
    <w:tmpl w:val="215890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EA7420"/>
    <w:multiLevelType w:val="hybridMultilevel"/>
    <w:tmpl w:val="FF9E18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16625C51"/>
    <w:multiLevelType w:val="hybridMultilevel"/>
    <w:tmpl w:val="8E8A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79608F2"/>
    <w:multiLevelType w:val="hybridMultilevel"/>
    <w:tmpl w:val="BEEE30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92F663C"/>
    <w:multiLevelType w:val="hybridMultilevel"/>
    <w:tmpl w:val="C3EEFA3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1C2C0617"/>
    <w:multiLevelType w:val="hybridMultilevel"/>
    <w:tmpl w:val="8F3A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031AF"/>
    <w:multiLevelType w:val="hybridMultilevel"/>
    <w:tmpl w:val="88EEA3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993343"/>
    <w:multiLevelType w:val="hybridMultilevel"/>
    <w:tmpl w:val="97ECC28A"/>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CB2E01"/>
    <w:multiLevelType w:val="hybridMultilevel"/>
    <w:tmpl w:val="4B7425D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24445D6"/>
    <w:multiLevelType w:val="hybridMultilevel"/>
    <w:tmpl w:val="E2A2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E155BA"/>
    <w:multiLevelType w:val="hybridMultilevel"/>
    <w:tmpl w:val="423C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954AC0"/>
    <w:multiLevelType w:val="hybridMultilevel"/>
    <w:tmpl w:val="D438FA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706596"/>
    <w:multiLevelType w:val="hybridMultilevel"/>
    <w:tmpl w:val="E7A68F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C03A6C"/>
    <w:multiLevelType w:val="hybridMultilevel"/>
    <w:tmpl w:val="E7429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73268DF"/>
    <w:multiLevelType w:val="hybridMultilevel"/>
    <w:tmpl w:val="FE98D3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B15E19"/>
    <w:multiLevelType w:val="hybridMultilevel"/>
    <w:tmpl w:val="372AD3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28DB169F"/>
    <w:multiLevelType w:val="hybridMultilevel"/>
    <w:tmpl w:val="C680D8E6"/>
    <w:lvl w:ilvl="0" w:tplc="1D50F3A6">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112B03"/>
    <w:multiLevelType w:val="hybridMultilevel"/>
    <w:tmpl w:val="68249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176EDF"/>
    <w:multiLevelType w:val="hybridMultilevel"/>
    <w:tmpl w:val="3F04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664214"/>
    <w:multiLevelType w:val="hybridMultilevel"/>
    <w:tmpl w:val="5C0A89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D913D6"/>
    <w:multiLevelType w:val="hybridMultilevel"/>
    <w:tmpl w:val="35EADF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C27443"/>
    <w:multiLevelType w:val="hybridMultilevel"/>
    <w:tmpl w:val="DFDEC5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2848B1"/>
    <w:multiLevelType w:val="hybridMultilevel"/>
    <w:tmpl w:val="920A17C6"/>
    <w:lvl w:ilvl="0" w:tplc="7766F8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DF43752"/>
    <w:multiLevelType w:val="hybridMultilevel"/>
    <w:tmpl w:val="142C35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1D3BCA"/>
    <w:multiLevelType w:val="hybridMultilevel"/>
    <w:tmpl w:val="F56E1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F06961"/>
    <w:multiLevelType w:val="hybridMultilevel"/>
    <w:tmpl w:val="E9C6FE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174B93"/>
    <w:multiLevelType w:val="hybridMultilevel"/>
    <w:tmpl w:val="3564B1D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101290"/>
    <w:multiLevelType w:val="hybridMultilevel"/>
    <w:tmpl w:val="987065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2072D9"/>
    <w:multiLevelType w:val="hybridMultilevel"/>
    <w:tmpl w:val="915CF2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404542"/>
    <w:multiLevelType w:val="hybridMultilevel"/>
    <w:tmpl w:val="6408E56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BD2E0E"/>
    <w:multiLevelType w:val="hybridMultilevel"/>
    <w:tmpl w:val="167C1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3DB0369"/>
    <w:multiLevelType w:val="hybridMultilevel"/>
    <w:tmpl w:val="25F0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3F5ED1"/>
    <w:multiLevelType w:val="hybridMultilevel"/>
    <w:tmpl w:val="60EA5FB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131507"/>
    <w:multiLevelType w:val="hybridMultilevel"/>
    <w:tmpl w:val="D898C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7A11C0"/>
    <w:multiLevelType w:val="hybridMultilevel"/>
    <w:tmpl w:val="2872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D64A9D"/>
    <w:multiLevelType w:val="hybridMultilevel"/>
    <w:tmpl w:val="39328E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CA5AB8"/>
    <w:multiLevelType w:val="hybridMultilevel"/>
    <w:tmpl w:val="1932F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8C78C0"/>
    <w:multiLevelType w:val="hybridMultilevel"/>
    <w:tmpl w:val="4B5EDAE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AF62681"/>
    <w:multiLevelType w:val="hybridMultilevel"/>
    <w:tmpl w:val="96A85284"/>
    <w:lvl w:ilvl="0" w:tplc="69766782">
      <w:start w:val="1"/>
      <w:numFmt w:val="decimal"/>
      <w:lvlText w:val="%1."/>
      <w:lvlJc w:val="left"/>
      <w:pPr>
        <w:ind w:left="6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FE0F67"/>
    <w:multiLevelType w:val="hybridMultilevel"/>
    <w:tmpl w:val="423C6E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7F7C58"/>
    <w:multiLevelType w:val="hybridMultilevel"/>
    <w:tmpl w:val="2E083EB8"/>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3DFA4EE5"/>
    <w:multiLevelType w:val="hybridMultilevel"/>
    <w:tmpl w:val="B828593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A213C3"/>
    <w:multiLevelType w:val="hybridMultilevel"/>
    <w:tmpl w:val="CC4C1A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EAA3DB3"/>
    <w:multiLevelType w:val="hybridMultilevel"/>
    <w:tmpl w:val="88F45D2A"/>
    <w:lvl w:ilvl="0" w:tplc="69766782">
      <w:start w:val="1"/>
      <w:numFmt w:val="decimal"/>
      <w:lvlText w:val="%1."/>
      <w:lvlJc w:val="left"/>
      <w:pPr>
        <w:ind w:left="6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526DB7"/>
    <w:multiLevelType w:val="hybridMultilevel"/>
    <w:tmpl w:val="A07892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7362C5"/>
    <w:multiLevelType w:val="hybridMultilevel"/>
    <w:tmpl w:val="D42E9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3FC531DE"/>
    <w:multiLevelType w:val="hybridMultilevel"/>
    <w:tmpl w:val="B94A0230"/>
    <w:lvl w:ilvl="0" w:tplc="69766782">
      <w:start w:val="1"/>
      <w:numFmt w:val="decimal"/>
      <w:lvlText w:val="%1."/>
      <w:lvlJc w:val="left"/>
      <w:pPr>
        <w:ind w:left="6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AB6F8B0">
      <w:start w:val="1"/>
      <w:numFmt w:val="upperLetter"/>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261E82"/>
    <w:multiLevelType w:val="hybridMultilevel"/>
    <w:tmpl w:val="1C4AC52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41435F05"/>
    <w:multiLevelType w:val="hybridMultilevel"/>
    <w:tmpl w:val="6C3233B6"/>
    <w:lvl w:ilvl="0" w:tplc="0409000F">
      <w:start w:val="1"/>
      <w:numFmt w:val="decimal"/>
      <w:lvlText w:val="%1."/>
      <w:lvlJc w:val="left"/>
      <w:pPr>
        <w:tabs>
          <w:tab w:val="num" w:pos="720"/>
        </w:tabs>
        <w:ind w:left="720" w:hanging="360"/>
      </w:pPr>
      <w:rPr>
        <w:rFonts w:hint="default"/>
      </w:rPr>
    </w:lvl>
    <w:lvl w:ilvl="1" w:tplc="690A24E4">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2F72F0A"/>
    <w:multiLevelType w:val="hybridMultilevel"/>
    <w:tmpl w:val="996E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F776F"/>
    <w:multiLevelType w:val="hybridMultilevel"/>
    <w:tmpl w:val="5EAC5C14"/>
    <w:lvl w:ilvl="0" w:tplc="0409000F">
      <w:start w:val="1"/>
      <w:numFmt w:val="decimal"/>
      <w:lvlText w:val="%1."/>
      <w:lvlJc w:val="left"/>
      <w:pPr>
        <w:ind w:left="1440" w:hanging="360"/>
      </w:pPr>
    </w:lvl>
    <w:lvl w:ilvl="1" w:tplc="EC04184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450012E"/>
    <w:multiLevelType w:val="hybridMultilevel"/>
    <w:tmpl w:val="FDD43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4D864C7"/>
    <w:multiLevelType w:val="hybridMultilevel"/>
    <w:tmpl w:val="09B8490E"/>
    <w:lvl w:ilvl="0" w:tplc="637AABB4">
      <w:start w:val="1"/>
      <w:numFmt w:val="upperLetter"/>
      <w:lvlText w:val="%1."/>
      <w:lvlJc w:val="righ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DF3999"/>
    <w:multiLevelType w:val="hybridMultilevel"/>
    <w:tmpl w:val="B822AA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6A3253A"/>
    <w:multiLevelType w:val="hybridMultilevel"/>
    <w:tmpl w:val="A184DF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AB4334"/>
    <w:multiLevelType w:val="hybridMultilevel"/>
    <w:tmpl w:val="11CE7DA8"/>
    <w:lvl w:ilvl="0" w:tplc="3582343C">
      <w:start w:val="1"/>
      <w:numFmt w:val="upperLetter"/>
      <w:pStyle w:val="Heading3"/>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46BD09B3"/>
    <w:multiLevelType w:val="hybridMultilevel"/>
    <w:tmpl w:val="423C6E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33244E"/>
    <w:multiLevelType w:val="hybridMultilevel"/>
    <w:tmpl w:val="87844CFE"/>
    <w:lvl w:ilvl="0" w:tplc="FE662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E0F63B2"/>
    <w:multiLevelType w:val="hybridMultilevel"/>
    <w:tmpl w:val="25DCBB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F0D6FD3"/>
    <w:multiLevelType w:val="hybridMultilevel"/>
    <w:tmpl w:val="7856F39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F901588"/>
    <w:multiLevelType w:val="hybridMultilevel"/>
    <w:tmpl w:val="9A5C6024"/>
    <w:lvl w:ilvl="0" w:tplc="B9BABD0C">
      <w:start w:val="5"/>
      <w:numFmt w:val="upperRoman"/>
      <w:lvlText w:val="%1."/>
      <w:lvlJc w:val="left"/>
      <w:pPr>
        <w:ind w:left="1080" w:hanging="720"/>
      </w:pPr>
      <w:rPr>
        <w:rFonts w:hint="default"/>
        <w:b/>
      </w:rPr>
    </w:lvl>
    <w:lvl w:ilvl="1" w:tplc="7D140B90">
      <w:start w:val="1"/>
      <w:numFmt w:val="upperLetter"/>
      <w:lvlText w:val="%2."/>
      <w:lvlJc w:val="left"/>
      <w:pPr>
        <w:ind w:left="1440" w:hanging="360"/>
      </w:pPr>
      <w:rPr>
        <w:rFonts w:ascii="Times New Roman" w:eastAsia="Calibri" w:hAnsi="Times New Roman" w:cs="Times New Roman"/>
      </w:rPr>
    </w:lvl>
    <w:lvl w:ilvl="2" w:tplc="034605EE">
      <w:start w:val="1"/>
      <w:numFmt w:val="upperLetter"/>
      <w:lvlText w:val="%3."/>
      <w:lvlJc w:val="right"/>
      <w:pPr>
        <w:ind w:left="540" w:hanging="180"/>
      </w:pPr>
      <w:rPr>
        <w:rFonts w:hint="default"/>
      </w:r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C25C66"/>
    <w:multiLevelType w:val="hybridMultilevel"/>
    <w:tmpl w:val="02EE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D01327"/>
    <w:multiLevelType w:val="hybridMultilevel"/>
    <w:tmpl w:val="035079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D300C8"/>
    <w:multiLevelType w:val="hybridMultilevel"/>
    <w:tmpl w:val="C41E279E"/>
    <w:lvl w:ilvl="0" w:tplc="59FA4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D342F4"/>
    <w:multiLevelType w:val="hybridMultilevel"/>
    <w:tmpl w:val="8E12D238"/>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521F3E0B"/>
    <w:multiLevelType w:val="hybridMultilevel"/>
    <w:tmpl w:val="F30E082A"/>
    <w:lvl w:ilvl="0" w:tplc="0409000F">
      <w:start w:val="1"/>
      <w:numFmt w:val="decimal"/>
      <w:lvlText w:val="%1."/>
      <w:lvlJc w:val="left"/>
      <w:pPr>
        <w:tabs>
          <w:tab w:val="num" w:pos="720"/>
        </w:tabs>
        <w:ind w:left="720" w:hanging="360"/>
      </w:pPr>
      <w:rPr>
        <w:rFonts w:hint="default"/>
      </w:rPr>
    </w:lvl>
    <w:lvl w:ilvl="1" w:tplc="83E2E910">
      <w:start w:val="1"/>
      <w:numFmt w:val="upperRoman"/>
      <w:lvlText w:val="%2."/>
      <w:lvlJc w:val="left"/>
      <w:pPr>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4B4084"/>
    <w:multiLevelType w:val="hybridMultilevel"/>
    <w:tmpl w:val="7F30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C21D73"/>
    <w:multiLevelType w:val="hybridMultilevel"/>
    <w:tmpl w:val="1362F4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52F37ED6"/>
    <w:multiLevelType w:val="hybridMultilevel"/>
    <w:tmpl w:val="A7A63556"/>
    <w:lvl w:ilvl="0" w:tplc="04090015">
      <w:start w:val="1"/>
      <w:numFmt w:val="upperLetter"/>
      <w:lvlText w:val="%1."/>
      <w:lvlJc w:val="left"/>
      <w:pPr>
        <w:ind w:left="720" w:hanging="360"/>
      </w:pPr>
      <w:rPr>
        <w:rFonts w:hint="default"/>
      </w:rPr>
    </w:lvl>
    <w:lvl w:ilvl="1" w:tplc="9014D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3D009A"/>
    <w:multiLevelType w:val="hybridMultilevel"/>
    <w:tmpl w:val="93BE4C28"/>
    <w:lvl w:ilvl="0" w:tplc="04090015">
      <w:start w:val="1"/>
      <w:numFmt w:val="upperLetter"/>
      <w:lvlText w:val="%1."/>
      <w:lvlJc w:val="left"/>
      <w:pPr>
        <w:ind w:left="54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7" w15:restartNumberingAfterBreak="0">
    <w:nsid w:val="53E654A6"/>
    <w:multiLevelType w:val="hybridMultilevel"/>
    <w:tmpl w:val="9A30935A"/>
    <w:lvl w:ilvl="0" w:tplc="A7807ABA">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549C2B75"/>
    <w:multiLevelType w:val="hybridMultilevel"/>
    <w:tmpl w:val="B8762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553643DD"/>
    <w:multiLevelType w:val="hybridMultilevel"/>
    <w:tmpl w:val="8360817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5957998"/>
    <w:multiLevelType w:val="hybridMultilevel"/>
    <w:tmpl w:val="435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AA10F6"/>
    <w:multiLevelType w:val="hybridMultilevel"/>
    <w:tmpl w:val="D4EE49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AE3083"/>
    <w:multiLevelType w:val="hybridMultilevel"/>
    <w:tmpl w:val="8D4054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1C38C4"/>
    <w:multiLevelType w:val="hybridMultilevel"/>
    <w:tmpl w:val="C8642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CE7445"/>
    <w:multiLevelType w:val="hybridMultilevel"/>
    <w:tmpl w:val="7270BD04"/>
    <w:lvl w:ilvl="0" w:tplc="0409000F">
      <w:start w:val="1"/>
      <w:numFmt w:val="decimal"/>
      <w:lvlText w:val="%1."/>
      <w:lvlJc w:val="left"/>
      <w:pPr>
        <w:tabs>
          <w:tab w:val="num" w:pos="108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302402"/>
    <w:multiLevelType w:val="hybridMultilevel"/>
    <w:tmpl w:val="2D52207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3915DA"/>
    <w:multiLevelType w:val="hybridMultilevel"/>
    <w:tmpl w:val="0688E6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C9A43A5"/>
    <w:multiLevelType w:val="hybridMultilevel"/>
    <w:tmpl w:val="88A006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D846965"/>
    <w:multiLevelType w:val="hybridMultilevel"/>
    <w:tmpl w:val="0F3844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D9868AD"/>
    <w:multiLevelType w:val="hybridMultilevel"/>
    <w:tmpl w:val="0720979E"/>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1C2A62"/>
    <w:multiLevelType w:val="hybridMultilevel"/>
    <w:tmpl w:val="584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470D89"/>
    <w:multiLevelType w:val="hybridMultilevel"/>
    <w:tmpl w:val="9B44E5A6"/>
    <w:lvl w:ilvl="0" w:tplc="7A9632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2" w15:restartNumberingAfterBreak="0">
    <w:nsid w:val="5E843FE4"/>
    <w:multiLevelType w:val="hybridMultilevel"/>
    <w:tmpl w:val="B12C7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F976A91"/>
    <w:multiLevelType w:val="hybridMultilevel"/>
    <w:tmpl w:val="1BD65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C002A4"/>
    <w:multiLevelType w:val="hybridMultilevel"/>
    <w:tmpl w:val="D3B8B8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15138BB"/>
    <w:multiLevelType w:val="hybridMultilevel"/>
    <w:tmpl w:val="84BC9CD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6" w15:restartNumberingAfterBreak="0">
    <w:nsid w:val="61D905F3"/>
    <w:multiLevelType w:val="hybridMultilevel"/>
    <w:tmpl w:val="06D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6F7FA1"/>
    <w:multiLevelType w:val="hybridMultilevel"/>
    <w:tmpl w:val="B4141A66"/>
    <w:lvl w:ilvl="0" w:tplc="034605EE">
      <w:start w:val="1"/>
      <w:numFmt w:val="upperLetter"/>
      <w:lvlText w:val="%1."/>
      <w:lvlJc w:val="righ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4085A50"/>
    <w:multiLevelType w:val="hybridMultilevel"/>
    <w:tmpl w:val="0382E8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64DF13E7"/>
    <w:multiLevelType w:val="hybridMultilevel"/>
    <w:tmpl w:val="5A20E0A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66E5090"/>
    <w:multiLevelType w:val="hybridMultilevel"/>
    <w:tmpl w:val="F76E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C71FCE"/>
    <w:multiLevelType w:val="hybridMultilevel"/>
    <w:tmpl w:val="B0A08E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6C8439C"/>
    <w:multiLevelType w:val="hybridMultilevel"/>
    <w:tmpl w:val="004472C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BB3089E"/>
    <w:multiLevelType w:val="hybridMultilevel"/>
    <w:tmpl w:val="91FCFD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2E7350"/>
    <w:multiLevelType w:val="hybridMultilevel"/>
    <w:tmpl w:val="3B44F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C8A2D69"/>
    <w:multiLevelType w:val="hybridMultilevel"/>
    <w:tmpl w:val="B48872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9663BF"/>
    <w:multiLevelType w:val="hybridMultilevel"/>
    <w:tmpl w:val="BA7EFD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F7260F"/>
    <w:multiLevelType w:val="hybridMultilevel"/>
    <w:tmpl w:val="9FE4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535007"/>
    <w:multiLevelType w:val="hybridMultilevel"/>
    <w:tmpl w:val="D61434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5CDE2924">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CC7DFF"/>
    <w:multiLevelType w:val="hybridMultilevel"/>
    <w:tmpl w:val="EC86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AC05EB"/>
    <w:multiLevelType w:val="hybridMultilevel"/>
    <w:tmpl w:val="6B760BF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3EF6BFC"/>
    <w:multiLevelType w:val="hybridMultilevel"/>
    <w:tmpl w:val="D40A14E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5DE1B81"/>
    <w:multiLevelType w:val="hybridMultilevel"/>
    <w:tmpl w:val="6BD8B43A"/>
    <w:lvl w:ilvl="0" w:tplc="04090015">
      <w:start w:val="1"/>
      <w:numFmt w:val="upperLetter"/>
      <w:lvlText w:val="%1."/>
      <w:lvlJc w:val="left"/>
      <w:pPr>
        <w:ind w:left="720" w:hanging="360"/>
      </w:pPr>
    </w:lvl>
    <w:lvl w:ilvl="1" w:tplc="BEB0E3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0C6C37"/>
    <w:multiLevelType w:val="hybridMultilevel"/>
    <w:tmpl w:val="7374CB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B3D302F"/>
    <w:multiLevelType w:val="hybridMultilevel"/>
    <w:tmpl w:val="9018779C"/>
    <w:lvl w:ilvl="0" w:tplc="9F3E8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F64CE2"/>
    <w:multiLevelType w:val="hybridMultilevel"/>
    <w:tmpl w:val="6D640D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C0A6C0D"/>
    <w:multiLevelType w:val="hybridMultilevel"/>
    <w:tmpl w:val="0D7A68E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CBA486C"/>
    <w:multiLevelType w:val="hybridMultilevel"/>
    <w:tmpl w:val="9BE40AF2"/>
    <w:lvl w:ilvl="0" w:tplc="9F3E84A8">
      <w:start w:val="3"/>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8" w15:restartNumberingAfterBreak="0">
    <w:nsid w:val="7CC7207F"/>
    <w:multiLevelType w:val="hybridMultilevel"/>
    <w:tmpl w:val="D7323A3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D102D77"/>
    <w:multiLevelType w:val="hybridMultilevel"/>
    <w:tmpl w:val="E6EC9F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EA44DD"/>
    <w:multiLevelType w:val="hybridMultilevel"/>
    <w:tmpl w:val="16369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EF53F17"/>
    <w:multiLevelType w:val="hybridMultilevel"/>
    <w:tmpl w:val="09D81864"/>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F263759"/>
    <w:multiLevelType w:val="hybridMultilevel"/>
    <w:tmpl w:val="32DC94F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3" w15:restartNumberingAfterBreak="0">
    <w:nsid w:val="7F786A3D"/>
    <w:multiLevelType w:val="hybridMultilevel"/>
    <w:tmpl w:val="FFAE6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040800">
    <w:abstractNumId w:val="84"/>
  </w:num>
  <w:num w:numId="2" w16cid:durableId="2136288415">
    <w:abstractNumId w:val="28"/>
  </w:num>
  <w:num w:numId="3" w16cid:durableId="737829810">
    <w:abstractNumId w:val="13"/>
  </w:num>
  <w:num w:numId="4" w16cid:durableId="328824599">
    <w:abstractNumId w:val="75"/>
  </w:num>
  <w:num w:numId="5" w16cid:durableId="124120998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1108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0769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81266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27052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630203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856404">
    <w:abstractNumId w:val="10"/>
  </w:num>
  <w:num w:numId="12" w16cid:durableId="8679795">
    <w:abstractNumId w:val="40"/>
  </w:num>
  <w:num w:numId="13" w16cid:durableId="1871062933">
    <w:abstractNumId w:val="20"/>
  </w:num>
  <w:num w:numId="14" w16cid:durableId="327487289">
    <w:abstractNumId w:val="8"/>
  </w:num>
  <w:num w:numId="15" w16cid:durableId="878325133">
    <w:abstractNumId w:val="140"/>
  </w:num>
  <w:num w:numId="16" w16cid:durableId="1735082133">
    <w:abstractNumId w:val="142"/>
  </w:num>
  <w:num w:numId="17" w16cid:durableId="1154642222">
    <w:abstractNumId w:val="74"/>
  </w:num>
  <w:num w:numId="18" w16cid:durableId="1576351792">
    <w:abstractNumId w:val="60"/>
  </w:num>
  <w:num w:numId="19" w16cid:durableId="667248087">
    <w:abstractNumId w:val="103"/>
  </w:num>
  <w:num w:numId="20" w16cid:durableId="605886321">
    <w:abstractNumId w:val="124"/>
  </w:num>
  <w:num w:numId="21" w16cid:durableId="871263547">
    <w:abstractNumId w:val="18"/>
  </w:num>
  <w:num w:numId="22" w16cid:durableId="952131632">
    <w:abstractNumId w:val="116"/>
  </w:num>
  <w:num w:numId="23" w16cid:durableId="1293248747">
    <w:abstractNumId w:val="76"/>
  </w:num>
  <w:num w:numId="24" w16cid:durableId="990257077">
    <w:abstractNumId w:val="14"/>
  </w:num>
  <w:num w:numId="25" w16cid:durableId="339435786">
    <w:abstractNumId w:val="135"/>
  </w:num>
  <w:num w:numId="26" w16cid:durableId="1489441045">
    <w:abstractNumId w:val="93"/>
  </w:num>
  <w:num w:numId="27" w16cid:durableId="1994261774">
    <w:abstractNumId w:val="36"/>
  </w:num>
  <w:num w:numId="28" w16cid:durableId="2005157764">
    <w:abstractNumId w:val="21"/>
  </w:num>
  <w:num w:numId="29" w16cid:durableId="1734497794">
    <w:abstractNumId w:val="29"/>
  </w:num>
  <w:num w:numId="30" w16cid:durableId="905145698">
    <w:abstractNumId w:val="63"/>
  </w:num>
  <w:num w:numId="31" w16cid:durableId="2041005165">
    <w:abstractNumId w:val="82"/>
  </w:num>
  <w:num w:numId="32" w16cid:durableId="670260773">
    <w:abstractNumId w:val="111"/>
  </w:num>
  <w:num w:numId="33" w16cid:durableId="468941783">
    <w:abstractNumId w:val="115"/>
  </w:num>
  <w:num w:numId="34" w16cid:durableId="1455637537">
    <w:abstractNumId w:val="97"/>
  </w:num>
  <w:num w:numId="35" w16cid:durableId="1575704727">
    <w:abstractNumId w:val="96"/>
  </w:num>
  <w:num w:numId="36" w16cid:durableId="419722317">
    <w:abstractNumId w:val="3"/>
  </w:num>
  <w:num w:numId="37" w16cid:durableId="332495850">
    <w:abstractNumId w:val="95"/>
  </w:num>
  <w:num w:numId="38" w16cid:durableId="710110363">
    <w:abstractNumId w:val="27"/>
  </w:num>
  <w:num w:numId="39" w16cid:durableId="953437781">
    <w:abstractNumId w:val="48"/>
  </w:num>
  <w:num w:numId="40" w16cid:durableId="1636175652">
    <w:abstractNumId w:val="139"/>
  </w:num>
  <w:num w:numId="41" w16cid:durableId="1504852588">
    <w:abstractNumId w:val="47"/>
  </w:num>
  <w:num w:numId="42" w16cid:durableId="1326007080">
    <w:abstractNumId w:val="62"/>
  </w:num>
  <w:num w:numId="43" w16cid:durableId="881282030">
    <w:abstractNumId w:val="102"/>
  </w:num>
  <w:num w:numId="44" w16cid:durableId="763384241">
    <w:abstractNumId w:val="1"/>
  </w:num>
  <w:num w:numId="45" w16cid:durableId="1596212516">
    <w:abstractNumId w:val="70"/>
  </w:num>
  <w:num w:numId="46" w16cid:durableId="877621226">
    <w:abstractNumId w:val="65"/>
  </w:num>
  <w:num w:numId="47" w16cid:durableId="1939865734">
    <w:abstractNumId w:val="73"/>
  </w:num>
  <w:num w:numId="48" w16cid:durableId="1818954445">
    <w:abstractNumId w:val="31"/>
  </w:num>
  <w:num w:numId="49" w16cid:durableId="1857036561">
    <w:abstractNumId w:val="5"/>
  </w:num>
  <w:num w:numId="50" w16cid:durableId="68814395">
    <w:abstractNumId w:val="35"/>
  </w:num>
  <w:num w:numId="51" w16cid:durableId="1619487475">
    <w:abstractNumId w:val="71"/>
  </w:num>
  <w:num w:numId="52" w16cid:durableId="320237156">
    <w:abstractNumId w:val="17"/>
  </w:num>
  <w:num w:numId="53" w16cid:durableId="241378299">
    <w:abstractNumId w:val="50"/>
  </w:num>
  <w:num w:numId="54" w16cid:durableId="1249581069">
    <w:abstractNumId w:val="125"/>
  </w:num>
  <w:num w:numId="55" w16cid:durableId="191117146">
    <w:abstractNumId w:val="126"/>
  </w:num>
  <w:num w:numId="56" w16cid:durableId="106389338">
    <w:abstractNumId w:val="46"/>
  </w:num>
  <w:num w:numId="57" w16cid:durableId="254482341">
    <w:abstractNumId w:val="132"/>
  </w:num>
  <w:num w:numId="58" w16cid:durableId="204760762">
    <w:abstractNumId w:val="109"/>
  </w:num>
  <w:num w:numId="59" w16cid:durableId="202525812">
    <w:abstractNumId w:val="34"/>
  </w:num>
  <w:num w:numId="60" w16cid:durableId="10031463">
    <w:abstractNumId w:val="141"/>
  </w:num>
  <w:num w:numId="61" w16cid:durableId="1565026541">
    <w:abstractNumId w:val="4"/>
  </w:num>
  <w:num w:numId="62" w16cid:durableId="575747093">
    <w:abstractNumId w:val="22"/>
  </w:num>
  <w:num w:numId="63" w16cid:durableId="844172035">
    <w:abstractNumId w:val="49"/>
  </w:num>
  <w:num w:numId="64" w16cid:durableId="651106441">
    <w:abstractNumId w:val="81"/>
  </w:num>
  <w:num w:numId="65" w16cid:durableId="948583798">
    <w:abstractNumId w:val="123"/>
  </w:num>
  <w:num w:numId="66" w16cid:durableId="1462725785">
    <w:abstractNumId w:val="55"/>
  </w:num>
  <w:num w:numId="67" w16cid:durableId="1975405499">
    <w:abstractNumId w:val="104"/>
  </w:num>
  <w:num w:numId="68" w16cid:durableId="159279101">
    <w:abstractNumId w:val="64"/>
  </w:num>
  <w:num w:numId="69" w16cid:durableId="1254320920">
    <w:abstractNumId w:val="2"/>
  </w:num>
  <w:num w:numId="70" w16cid:durableId="1892112234">
    <w:abstractNumId w:val="7"/>
  </w:num>
  <w:num w:numId="71" w16cid:durableId="461584624">
    <w:abstractNumId w:val="53"/>
  </w:num>
  <w:num w:numId="72" w16cid:durableId="1778333367">
    <w:abstractNumId w:val="130"/>
  </w:num>
  <w:num w:numId="73" w16cid:durableId="1562669178">
    <w:abstractNumId w:val="108"/>
  </w:num>
  <w:num w:numId="74" w16cid:durableId="1926911876">
    <w:abstractNumId w:val="33"/>
  </w:num>
  <w:num w:numId="75" w16cid:durableId="1147282191">
    <w:abstractNumId w:val="138"/>
  </w:num>
  <w:num w:numId="76" w16cid:durableId="956906261">
    <w:abstractNumId w:val="105"/>
  </w:num>
  <w:num w:numId="77" w16cid:durableId="1886873375">
    <w:abstractNumId w:val="86"/>
  </w:num>
  <w:num w:numId="78" w16cid:durableId="714473582">
    <w:abstractNumId w:val="131"/>
  </w:num>
  <w:num w:numId="79" w16cid:durableId="1358310739">
    <w:abstractNumId w:val="68"/>
  </w:num>
  <w:num w:numId="80" w16cid:durableId="312682136">
    <w:abstractNumId w:val="136"/>
  </w:num>
  <w:num w:numId="81" w16cid:durableId="1020473364">
    <w:abstractNumId w:val="59"/>
  </w:num>
  <w:num w:numId="82" w16cid:durableId="179514595">
    <w:abstractNumId w:val="99"/>
  </w:num>
  <w:num w:numId="83" w16cid:durableId="1135950054">
    <w:abstractNumId w:val="122"/>
  </w:num>
  <w:num w:numId="84" w16cid:durableId="912814676">
    <w:abstractNumId w:val="101"/>
  </w:num>
  <w:num w:numId="85" w16cid:durableId="1883445141">
    <w:abstractNumId w:val="56"/>
  </w:num>
  <w:num w:numId="86" w16cid:durableId="20593148">
    <w:abstractNumId w:val="110"/>
  </w:num>
  <w:num w:numId="87" w16cid:durableId="156268149">
    <w:abstractNumId w:val="61"/>
  </w:num>
  <w:num w:numId="88" w16cid:durableId="1271090063">
    <w:abstractNumId w:val="127"/>
  </w:num>
  <w:num w:numId="89" w16cid:durableId="1170944555">
    <w:abstractNumId w:val="107"/>
  </w:num>
  <w:num w:numId="90" w16cid:durableId="749546422">
    <w:abstractNumId w:val="58"/>
  </w:num>
  <w:num w:numId="91" w16cid:durableId="885140130">
    <w:abstractNumId w:val="54"/>
  </w:num>
  <w:num w:numId="92" w16cid:durableId="256450723">
    <w:abstractNumId w:val="114"/>
  </w:num>
  <w:num w:numId="93" w16cid:durableId="442311349">
    <w:abstractNumId w:val="128"/>
  </w:num>
  <w:num w:numId="94" w16cid:durableId="169755452">
    <w:abstractNumId w:val="0"/>
  </w:num>
  <w:num w:numId="95" w16cid:durableId="1154486883">
    <w:abstractNumId w:val="67"/>
  </w:num>
  <w:num w:numId="96" w16cid:durableId="1806124414">
    <w:abstractNumId w:val="121"/>
  </w:num>
  <w:num w:numId="97" w16cid:durableId="292322717">
    <w:abstractNumId w:val="9"/>
  </w:num>
  <w:num w:numId="98" w16cid:durableId="1174029528">
    <w:abstractNumId w:val="11"/>
  </w:num>
  <w:num w:numId="99" w16cid:durableId="669600119">
    <w:abstractNumId w:val="91"/>
  </w:num>
  <w:num w:numId="100" w16cid:durableId="1275207525">
    <w:abstractNumId w:val="38"/>
  </w:num>
  <w:num w:numId="101" w16cid:durableId="46489497">
    <w:abstractNumId w:val="23"/>
  </w:num>
  <w:num w:numId="102" w16cid:durableId="1305768306">
    <w:abstractNumId w:val="119"/>
  </w:num>
  <w:num w:numId="103" w16cid:durableId="1607813090">
    <w:abstractNumId w:val="52"/>
  </w:num>
  <w:num w:numId="104" w16cid:durableId="1741366668">
    <w:abstractNumId w:val="39"/>
  </w:num>
  <w:num w:numId="105" w16cid:durableId="1635526872">
    <w:abstractNumId w:val="133"/>
  </w:num>
  <w:num w:numId="106" w16cid:durableId="1143809300">
    <w:abstractNumId w:val="78"/>
  </w:num>
  <w:num w:numId="107" w16cid:durableId="545414707">
    <w:abstractNumId w:val="6"/>
  </w:num>
  <w:num w:numId="108" w16cid:durableId="846285255">
    <w:abstractNumId w:val="32"/>
  </w:num>
  <w:num w:numId="109" w16cid:durableId="640185584">
    <w:abstractNumId w:val="100"/>
  </w:num>
  <w:num w:numId="110" w16cid:durableId="2068064108">
    <w:abstractNumId w:val="129"/>
  </w:num>
  <w:num w:numId="111" w16cid:durableId="601031776">
    <w:abstractNumId w:val="80"/>
  </w:num>
  <w:num w:numId="112" w16cid:durableId="1891385083">
    <w:abstractNumId w:val="89"/>
  </w:num>
  <w:num w:numId="113" w16cid:durableId="1456828209">
    <w:abstractNumId w:val="106"/>
  </w:num>
  <w:num w:numId="114" w16cid:durableId="1329598593">
    <w:abstractNumId w:val="112"/>
  </w:num>
  <w:num w:numId="115" w16cid:durableId="468472471">
    <w:abstractNumId w:val="92"/>
  </w:num>
  <w:num w:numId="116" w16cid:durableId="1641152516">
    <w:abstractNumId w:val="90"/>
  </w:num>
  <w:num w:numId="117" w16cid:durableId="1409035617">
    <w:abstractNumId w:val="45"/>
  </w:num>
  <w:num w:numId="118" w16cid:durableId="474446808">
    <w:abstractNumId w:val="24"/>
  </w:num>
  <w:num w:numId="119" w16cid:durableId="1129938227">
    <w:abstractNumId w:val="41"/>
  </w:num>
  <w:num w:numId="120" w16cid:durableId="102310356">
    <w:abstractNumId w:val="113"/>
  </w:num>
  <w:num w:numId="121" w16cid:durableId="1930002105">
    <w:abstractNumId w:val="87"/>
  </w:num>
  <w:num w:numId="122" w16cid:durableId="513151004">
    <w:abstractNumId w:val="79"/>
  </w:num>
  <w:num w:numId="123" w16cid:durableId="519783073">
    <w:abstractNumId w:val="77"/>
  </w:num>
  <w:num w:numId="124" w16cid:durableId="478378542">
    <w:abstractNumId w:val="57"/>
  </w:num>
  <w:num w:numId="125" w16cid:durableId="296032393">
    <w:abstractNumId w:val="51"/>
  </w:num>
  <w:num w:numId="126" w16cid:durableId="1311909440">
    <w:abstractNumId w:val="12"/>
  </w:num>
  <w:num w:numId="127" w16cid:durableId="1785153397">
    <w:abstractNumId w:val="15"/>
  </w:num>
  <w:num w:numId="128" w16cid:durableId="409888959">
    <w:abstractNumId w:val="117"/>
  </w:num>
  <w:num w:numId="129" w16cid:durableId="59452637">
    <w:abstractNumId w:val="85"/>
  </w:num>
  <w:num w:numId="130" w16cid:durableId="2067292760">
    <w:abstractNumId w:val="66"/>
  </w:num>
  <w:num w:numId="131" w16cid:durableId="858128403">
    <w:abstractNumId w:val="37"/>
  </w:num>
  <w:num w:numId="132" w16cid:durableId="1097143217">
    <w:abstractNumId w:val="88"/>
  </w:num>
  <w:num w:numId="133" w16cid:durableId="1029643439">
    <w:abstractNumId w:val="143"/>
  </w:num>
  <w:num w:numId="134" w16cid:durableId="1564485994">
    <w:abstractNumId w:val="44"/>
  </w:num>
  <w:num w:numId="135" w16cid:durableId="2092970420">
    <w:abstractNumId w:val="16"/>
  </w:num>
  <w:num w:numId="136" w16cid:durableId="1925800583">
    <w:abstractNumId w:val="137"/>
  </w:num>
  <w:num w:numId="137" w16cid:durableId="1932623407">
    <w:abstractNumId w:val="134"/>
  </w:num>
  <w:num w:numId="138" w16cid:durableId="1401249685">
    <w:abstractNumId w:val="25"/>
  </w:num>
  <w:num w:numId="139" w16cid:durableId="255066360">
    <w:abstractNumId w:val="26"/>
  </w:num>
  <w:num w:numId="140" w16cid:durableId="1079137191">
    <w:abstractNumId w:val="43"/>
  </w:num>
  <w:num w:numId="141" w16cid:durableId="1316684577">
    <w:abstractNumId w:val="83"/>
  </w:num>
  <w:num w:numId="142" w16cid:durableId="1934970286">
    <w:abstractNumId w:val="19"/>
  </w:num>
  <w:num w:numId="143" w16cid:durableId="498234948">
    <w:abstractNumId w:val="120"/>
  </w:num>
  <w:num w:numId="144" w16cid:durableId="1897204798">
    <w:abstractNumId w:val="6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5C"/>
    <w:rsid w:val="000002C3"/>
    <w:rsid w:val="00025C93"/>
    <w:rsid w:val="00052A80"/>
    <w:rsid w:val="000536BE"/>
    <w:rsid w:val="00062E0F"/>
    <w:rsid w:val="0007491D"/>
    <w:rsid w:val="000D1D42"/>
    <w:rsid w:val="000D4F88"/>
    <w:rsid w:val="000D6277"/>
    <w:rsid w:val="001422AE"/>
    <w:rsid w:val="00146FBD"/>
    <w:rsid w:val="00170C3E"/>
    <w:rsid w:val="001A2834"/>
    <w:rsid w:val="001D1F31"/>
    <w:rsid w:val="001F12CF"/>
    <w:rsid w:val="002145BF"/>
    <w:rsid w:val="00226ECE"/>
    <w:rsid w:val="00241744"/>
    <w:rsid w:val="00245927"/>
    <w:rsid w:val="00270338"/>
    <w:rsid w:val="00286B2C"/>
    <w:rsid w:val="002A736D"/>
    <w:rsid w:val="002C085C"/>
    <w:rsid w:val="002F38A5"/>
    <w:rsid w:val="00322D9D"/>
    <w:rsid w:val="00326D9D"/>
    <w:rsid w:val="00351A23"/>
    <w:rsid w:val="003600D3"/>
    <w:rsid w:val="003640D0"/>
    <w:rsid w:val="00395EE2"/>
    <w:rsid w:val="003D1482"/>
    <w:rsid w:val="003D2849"/>
    <w:rsid w:val="003E1F0A"/>
    <w:rsid w:val="003F70CF"/>
    <w:rsid w:val="004121E4"/>
    <w:rsid w:val="004224A8"/>
    <w:rsid w:val="00435731"/>
    <w:rsid w:val="00446657"/>
    <w:rsid w:val="00490B01"/>
    <w:rsid w:val="0049798A"/>
    <w:rsid w:val="004B1C70"/>
    <w:rsid w:val="004E6600"/>
    <w:rsid w:val="004F4063"/>
    <w:rsid w:val="00500643"/>
    <w:rsid w:val="00510A22"/>
    <w:rsid w:val="00516688"/>
    <w:rsid w:val="00520329"/>
    <w:rsid w:val="005340D2"/>
    <w:rsid w:val="00561EA5"/>
    <w:rsid w:val="00573F0C"/>
    <w:rsid w:val="00586128"/>
    <w:rsid w:val="005A1645"/>
    <w:rsid w:val="005A7E40"/>
    <w:rsid w:val="005B3D9D"/>
    <w:rsid w:val="005C292C"/>
    <w:rsid w:val="005C4131"/>
    <w:rsid w:val="00602011"/>
    <w:rsid w:val="00617B06"/>
    <w:rsid w:val="00631C48"/>
    <w:rsid w:val="00656D03"/>
    <w:rsid w:val="00667240"/>
    <w:rsid w:val="006731AB"/>
    <w:rsid w:val="00680A0C"/>
    <w:rsid w:val="006B4B16"/>
    <w:rsid w:val="006B75D2"/>
    <w:rsid w:val="006C543C"/>
    <w:rsid w:val="006E3AE8"/>
    <w:rsid w:val="006E5F5F"/>
    <w:rsid w:val="006F6986"/>
    <w:rsid w:val="00741382"/>
    <w:rsid w:val="00744099"/>
    <w:rsid w:val="007704B6"/>
    <w:rsid w:val="00776DD4"/>
    <w:rsid w:val="007C36BE"/>
    <w:rsid w:val="007C5826"/>
    <w:rsid w:val="007E19DA"/>
    <w:rsid w:val="00800939"/>
    <w:rsid w:val="00822813"/>
    <w:rsid w:val="00830823"/>
    <w:rsid w:val="00837013"/>
    <w:rsid w:val="00861FD4"/>
    <w:rsid w:val="00866B16"/>
    <w:rsid w:val="0087477C"/>
    <w:rsid w:val="008751B1"/>
    <w:rsid w:val="00885F7D"/>
    <w:rsid w:val="008877C1"/>
    <w:rsid w:val="00892164"/>
    <w:rsid w:val="008B6FE3"/>
    <w:rsid w:val="008B7FAE"/>
    <w:rsid w:val="008C305F"/>
    <w:rsid w:val="008C4B3F"/>
    <w:rsid w:val="008D0637"/>
    <w:rsid w:val="008D7410"/>
    <w:rsid w:val="008E429F"/>
    <w:rsid w:val="008E5DB7"/>
    <w:rsid w:val="00925616"/>
    <w:rsid w:val="0092712A"/>
    <w:rsid w:val="0093349F"/>
    <w:rsid w:val="00941D71"/>
    <w:rsid w:val="0095576F"/>
    <w:rsid w:val="0096082E"/>
    <w:rsid w:val="0096113F"/>
    <w:rsid w:val="00965E3F"/>
    <w:rsid w:val="00973659"/>
    <w:rsid w:val="009A4F02"/>
    <w:rsid w:val="009D2996"/>
    <w:rsid w:val="009D5727"/>
    <w:rsid w:val="00A00F54"/>
    <w:rsid w:val="00A32804"/>
    <w:rsid w:val="00A356FE"/>
    <w:rsid w:val="00A41997"/>
    <w:rsid w:val="00A44E5C"/>
    <w:rsid w:val="00A64EC8"/>
    <w:rsid w:val="00A66B24"/>
    <w:rsid w:val="00A66C82"/>
    <w:rsid w:val="00A7429C"/>
    <w:rsid w:val="00A87BEE"/>
    <w:rsid w:val="00A87E1A"/>
    <w:rsid w:val="00A9284F"/>
    <w:rsid w:val="00AA2ADC"/>
    <w:rsid w:val="00AB5133"/>
    <w:rsid w:val="00AB7377"/>
    <w:rsid w:val="00AB7AED"/>
    <w:rsid w:val="00AD5877"/>
    <w:rsid w:val="00AE0052"/>
    <w:rsid w:val="00AE64D1"/>
    <w:rsid w:val="00AF3C33"/>
    <w:rsid w:val="00AF7754"/>
    <w:rsid w:val="00B0208D"/>
    <w:rsid w:val="00B204BC"/>
    <w:rsid w:val="00B35CCB"/>
    <w:rsid w:val="00B41B9D"/>
    <w:rsid w:val="00B82C29"/>
    <w:rsid w:val="00B97F05"/>
    <w:rsid w:val="00BA6AAD"/>
    <w:rsid w:val="00BB14F3"/>
    <w:rsid w:val="00BB246E"/>
    <w:rsid w:val="00BC0A8F"/>
    <w:rsid w:val="00BC1F3C"/>
    <w:rsid w:val="00BC4FF1"/>
    <w:rsid w:val="00C16427"/>
    <w:rsid w:val="00C30B99"/>
    <w:rsid w:val="00C3280C"/>
    <w:rsid w:val="00C3682A"/>
    <w:rsid w:val="00C67DC2"/>
    <w:rsid w:val="00C72DA5"/>
    <w:rsid w:val="00C93F02"/>
    <w:rsid w:val="00CB4F4D"/>
    <w:rsid w:val="00CC2417"/>
    <w:rsid w:val="00CC275D"/>
    <w:rsid w:val="00CC3074"/>
    <w:rsid w:val="00D22D01"/>
    <w:rsid w:val="00D5769B"/>
    <w:rsid w:val="00D65FE6"/>
    <w:rsid w:val="00D6793D"/>
    <w:rsid w:val="00D775A8"/>
    <w:rsid w:val="00D9126E"/>
    <w:rsid w:val="00D9414F"/>
    <w:rsid w:val="00D946D4"/>
    <w:rsid w:val="00DD2412"/>
    <w:rsid w:val="00DE38F7"/>
    <w:rsid w:val="00DF1058"/>
    <w:rsid w:val="00E11695"/>
    <w:rsid w:val="00E26020"/>
    <w:rsid w:val="00E440B8"/>
    <w:rsid w:val="00E56345"/>
    <w:rsid w:val="00E57A14"/>
    <w:rsid w:val="00E70C5F"/>
    <w:rsid w:val="00E82CC9"/>
    <w:rsid w:val="00E82DB0"/>
    <w:rsid w:val="00E8318A"/>
    <w:rsid w:val="00E85D37"/>
    <w:rsid w:val="00EB1924"/>
    <w:rsid w:val="00F07633"/>
    <w:rsid w:val="00F168D2"/>
    <w:rsid w:val="00F17148"/>
    <w:rsid w:val="00F51585"/>
    <w:rsid w:val="00F5784E"/>
    <w:rsid w:val="00F61E35"/>
    <w:rsid w:val="00F90E69"/>
    <w:rsid w:val="00FB1BE1"/>
    <w:rsid w:val="00FC7A8B"/>
    <w:rsid w:val="00FE31E0"/>
    <w:rsid w:val="00FE522B"/>
    <w:rsid w:val="00FE619B"/>
    <w:rsid w:val="00FF2B5B"/>
    <w:rsid w:val="00FF6133"/>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5AB4473"/>
  <w15:chartTrackingRefBased/>
  <w15:docId w15:val="{0FCFB220-6B4F-42CB-ABBA-13727768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33"/>
    <w:rPr>
      <w:rFonts w:ascii="Times New Roman" w:hAnsi="Times New Roman"/>
      <w:sz w:val="28"/>
    </w:rPr>
  </w:style>
  <w:style w:type="paragraph" w:styleId="Heading1">
    <w:name w:val="heading 1"/>
    <w:basedOn w:val="Normal"/>
    <w:next w:val="Normal"/>
    <w:link w:val="Heading1Char"/>
    <w:uiPriority w:val="9"/>
    <w:qFormat/>
    <w:rsid w:val="00AF3C33"/>
    <w:pPr>
      <w:keepNext/>
      <w:keepLines/>
      <w:spacing w:before="400" w:after="40" w:line="240" w:lineRule="auto"/>
      <w:jc w:val="center"/>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AF3C33"/>
    <w:pPr>
      <w:keepNext/>
      <w:keepLines/>
      <w:spacing w:before="40" w:after="0" w:line="240" w:lineRule="auto"/>
      <w:outlineLvl w:val="1"/>
    </w:pPr>
    <w:rPr>
      <w:rFonts w:eastAsiaTheme="majorEastAsia" w:cstheme="majorBidi"/>
      <w:b/>
      <w:szCs w:val="32"/>
    </w:rPr>
  </w:style>
  <w:style w:type="paragraph" w:styleId="Heading3">
    <w:name w:val="heading 3"/>
    <w:basedOn w:val="Heading4"/>
    <w:next w:val="Normal"/>
    <w:link w:val="Heading3Char"/>
    <w:uiPriority w:val="9"/>
    <w:unhideWhenUsed/>
    <w:qFormat/>
    <w:rsid w:val="00AF3C33"/>
    <w:pPr>
      <w:numPr>
        <w:numId w:val="31"/>
      </w:numPr>
      <w:spacing w:line="276" w:lineRule="auto"/>
      <w:ind w:left="900"/>
      <w:outlineLvl w:val="2"/>
    </w:pPr>
    <w:rPr>
      <w:rFonts w:ascii="Times New Roman" w:hAnsi="Times New Roman" w:cs="Times New Roman"/>
      <w:bCs/>
      <w:color w:val="auto"/>
      <w:szCs w:val="28"/>
    </w:rPr>
  </w:style>
  <w:style w:type="paragraph" w:styleId="Heading4">
    <w:name w:val="heading 4"/>
    <w:basedOn w:val="Normal"/>
    <w:next w:val="Normal"/>
    <w:link w:val="Heading4Char"/>
    <w:uiPriority w:val="9"/>
    <w:unhideWhenUsed/>
    <w:qFormat/>
    <w:rsid w:val="00A87BE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7BE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7BE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7BE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7BE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7BE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200" w:line="276" w:lineRule="auto"/>
    </w:pPr>
  </w:style>
  <w:style w:type="paragraph" w:styleId="BodyText2">
    <w:name w:val="Body Text 2"/>
    <w:basedOn w:val="Normal"/>
    <w:semiHidden/>
    <w:rPr>
      <w:b/>
      <w:bCs/>
      <w:u w:val="single"/>
    </w:rPr>
  </w:style>
  <w:style w:type="paragraph" w:styleId="BodyTextIndent">
    <w:name w:val="Body Text Indent"/>
    <w:basedOn w:val="Normal"/>
    <w:semiHidden/>
    <w:pPr>
      <w:ind w:left="720"/>
    </w:pPr>
  </w:style>
  <w:style w:type="paragraph" w:styleId="Title">
    <w:name w:val="Title"/>
    <w:basedOn w:val="Normal"/>
    <w:next w:val="Normal"/>
    <w:link w:val="TitleChar"/>
    <w:qFormat/>
    <w:rsid w:val="00A87B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7BEE"/>
    <w:rPr>
      <w:rFonts w:asciiTheme="majorHAnsi" w:eastAsiaTheme="majorEastAsia" w:hAnsiTheme="majorHAnsi" w:cstheme="majorBidi"/>
      <w:caps/>
      <w:color w:val="44546A" w:themeColor="text2"/>
      <w:spacing w:val="-15"/>
      <w:sz w:val="72"/>
      <w:szCs w:val="72"/>
    </w:rPr>
  </w:style>
  <w:style w:type="character" w:styleId="Hyperlink">
    <w:name w:val="Hyperlink"/>
    <w:semiHidden/>
    <w:rPr>
      <w:color w:val="0000FF"/>
      <w:u w:val="single"/>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4121E4"/>
    <w:rPr>
      <w:rFonts w:ascii="Tahoma" w:hAnsi="Tahoma" w:cs="Tahoma"/>
      <w:sz w:val="16"/>
      <w:szCs w:val="16"/>
    </w:rPr>
  </w:style>
  <w:style w:type="character" w:customStyle="1" w:styleId="BalloonTextChar">
    <w:name w:val="Balloon Text Char"/>
    <w:link w:val="BalloonText"/>
    <w:uiPriority w:val="99"/>
    <w:semiHidden/>
    <w:rsid w:val="004121E4"/>
    <w:rPr>
      <w:rFonts w:ascii="Tahoma" w:hAnsi="Tahoma" w:cs="Tahoma"/>
      <w:sz w:val="16"/>
      <w:szCs w:val="16"/>
    </w:rPr>
  </w:style>
  <w:style w:type="paragraph" w:styleId="ListParagraph">
    <w:name w:val="List Paragraph"/>
    <w:basedOn w:val="Normal"/>
    <w:uiPriority w:val="34"/>
    <w:qFormat/>
    <w:rsid w:val="006C543C"/>
    <w:pPr>
      <w:ind w:left="720"/>
      <w:contextualSpacing/>
    </w:pPr>
  </w:style>
  <w:style w:type="paragraph" w:styleId="Header">
    <w:name w:val="header"/>
    <w:basedOn w:val="Normal"/>
    <w:link w:val="HeaderChar"/>
    <w:uiPriority w:val="99"/>
    <w:unhideWhenUsed/>
    <w:rsid w:val="00062E0F"/>
    <w:pPr>
      <w:tabs>
        <w:tab w:val="center" w:pos="4680"/>
        <w:tab w:val="right" w:pos="9360"/>
      </w:tabs>
    </w:pPr>
  </w:style>
  <w:style w:type="character" w:customStyle="1" w:styleId="HeaderChar">
    <w:name w:val="Header Char"/>
    <w:basedOn w:val="DefaultParagraphFont"/>
    <w:link w:val="Header"/>
    <w:uiPriority w:val="99"/>
    <w:rsid w:val="00062E0F"/>
    <w:rPr>
      <w:sz w:val="24"/>
      <w:szCs w:val="24"/>
    </w:rPr>
  </w:style>
  <w:style w:type="character" w:customStyle="1" w:styleId="FooterChar">
    <w:name w:val="Footer Char"/>
    <w:basedOn w:val="DefaultParagraphFont"/>
    <w:link w:val="Footer"/>
    <w:uiPriority w:val="99"/>
    <w:rsid w:val="00062E0F"/>
    <w:rPr>
      <w:sz w:val="24"/>
      <w:szCs w:val="24"/>
    </w:rPr>
  </w:style>
  <w:style w:type="table" w:styleId="TableGrid">
    <w:name w:val="Table Grid"/>
    <w:basedOn w:val="TableNormal"/>
    <w:uiPriority w:val="39"/>
    <w:rsid w:val="000D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7BEE"/>
    <w:rPr>
      <w:b/>
      <w:bCs/>
    </w:rPr>
  </w:style>
  <w:style w:type="character" w:customStyle="1" w:styleId="Heading1Char">
    <w:name w:val="Heading 1 Char"/>
    <w:basedOn w:val="DefaultParagraphFont"/>
    <w:link w:val="Heading1"/>
    <w:uiPriority w:val="9"/>
    <w:rsid w:val="00AF3C33"/>
    <w:rPr>
      <w:rFonts w:ascii="Times New Roman" w:eastAsiaTheme="majorEastAsia" w:hAnsi="Times New Roman" w:cstheme="majorBidi"/>
      <w:b/>
      <w:sz w:val="36"/>
      <w:szCs w:val="36"/>
    </w:rPr>
  </w:style>
  <w:style w:type="character" w:customStyle="1" w:styleId="Heading2Char">
    <w:name w:val="Heading 2 Char"/>
    <w:basedOn w:val="DefaultParagraphFont"/>
    <w:link w:val="Heading2"/>
    <w:uiPriority w:val="9"/>
    <w:rsid w:val="00AF3C33"/>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AF3C33"/>
    <w:rPr>
      <w:rFonts w:ascii="Times New Roman" w:eastAsiaTheme="majorEastAsia" w:hAnsi="Times New Roman" w:cs="Times New Roman"/>
      <w:bCs/>
      <w:sz w:val="24"/>
      <w:szCs w:val="28"/>
    </w:rPr>
  </w:style>
  <w:style w:type="character" w:customStyle="1" w:styleId="Heading4Char">
    <w:name w:val="Heading 4 Char"/>
    <w:basedOn w:val="DefaultParagraphFont"/>
    <w:link w:val="Heading4"/>
    <w:uiPriority w:val="9"/>
    <w:rsid w:val="00A87BE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7BE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7BE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7BE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7BE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7BE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7BEE"/>
    <w:pPr>
      <w:spacing w:line="240" w:lineRule="auto"/>
    </w:pPr>
    <w:rPr>
      <w:b/>
      <w:bCs/>
      <w:smallCaps/>
      <w:color w:val="44546A" w:themeColor="text2"/>
    </w:rPr>
  </w:style>
  <w:style w:type="paragraph" w:styleId="Subtitle">
    <w:name w:val="Subtitle"/>
    <w:basedOn w:val="Normal"/>
    <w:next w:val="Normal"/>
    <w:link w:val="SubtitleChar"/>
    <w:uiPriority w:val="11"/>
    <w:qFormat/>
    <w:rsid w:val="00A87BEE"/>
    <w:pPr>
      <w:numPr>
        <w:ilvl w:val="1"/>
      </w:numPr>
      <w:spacing w:after="240" w:line="240" w:lineRule="auto"/>
    </w:pPr>
    <w:rPr>
      <w:rFonts w:asciiTheme="majorHAnsi" w:eastAsiaTheme="majorEastAsia" w:hAnsiTheme="majorHAnsi" w:cstheme="majorBidi"/>
      <w:color w:val="5B9BD5" w:themeColor="accent1"/>
      <w:szCs w:val="28"/>
    </w:rPr>
  </w:style>
  <w:style w:type="character" w:customStyle="1" w:styleId="SubtitleChar">
    <w:name w:val="Subtitle Char"/>
    <w:basedOn w:val="DefaultParagraphFont"/>
    <w:link w:val="Subtitle"/>
    <w:uiPriority w:val="11"/>
    <w:rsid w:val="00A87BE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A87BEE"/>
    <w:rPr>
      <w:i/>
      <w:iCs/>
    </w:rPr>
  </w:style>
  <w:style w:type="paragraph" w:styleId="NoSpacing">
    <w:name w:val="No Spacing"/>
    <w:uiPriority w:val="1"/>
    <w:qFormat/>
    <w:rsid w:val="00A87BEE"/>
    <w:pPr>
      <w:spacing w:after="0" w:line="240" w:lineRule="auto"/>
    </w:pPr>
  </w:style>
  <w:style w:type="paragraph" w:styleId="Quote">
    <w:name w:val="Quote"/>
    <w:basedOn w:val="Normal"/>
    <w:next w:val="Normal"/>
    <w:link w:val="QuoteChar"/>
    <w:uiPriority w:val="29"/>
    <w:qFormat/>
    <w:rsid w:val="00A87B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7BEE"/>
    <w:rPr>
      <w:color w:val="44546A" w:themeColor="text2"/>
      <w:sz w:val="24"/>
      <w:szCs w:val="24"/>
    </w:rPr>
  </w:style>
  <w:style w:type="paragraph" w:styleId="IntenseQuote">
    <w:name w:val="Intense Quote"/>
    <w:basedOn w:val="Normal"/>
    <w:next w:val="Normal"/>
    <w:link w:val="IntenseQuoteChar"/>
    <w:uiPriority w:val="30"/>
    <w:qFormat/>
    <w:rsid w:val="00A87B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7B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7BEE"/>
    <w:rPr>
      <w:i/>
      <w:iCs/>
      <w:color w:val="595959" w:themeColor="text1" w:themeTint="A6"/>
    </w:rPr>
  </w:style>
  <w:style w:type="character" w:styleId="IntenseEmphasis">
    <w:name w:val="Intense Emphasis"/>
    <w:basedOn w:val="DefaultParagraphFont"/>
    <w:uiPriority w:val="21"/>
    <w:qFormat/>
    <w:rsid w:val="00A87BEE"/>
    <w:rPr>
      <w:b/>
      <w:bCs/>
      <w:i/>
      <w:iCs/>
    </w:rPr>
  </w:style>
  <w:style w:type="character" w:styleId="SubtleReference">
    <w:name w:val="Subtle Reference"/>
    <w:basedOn w:val="DefaultParagraphFont"/>
    <w:uiPriority w:val="31"/>
    <w:qFormat/>
    <w:rsid w:val="00A87B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7BEE"/>
    <w:rPr>
      <w:b/>
      <w:bCs/>
      <w:smallCaps/>
      <w:color w:val="44546A" w:themeColor="text2"/>
      <w:u w:val="single"/>
    </w:rPr>
  </w:style>
  <w:style w:type="character" w:styleId="BookTitle">
    <w:name w:val="Book Title"/>
    <w:basedOn w:val="DefaultParagraphFont"/>
    <w:uiPriority w:val="33"/>
    <w:qFormat/>
    <w:rsid w:val="00A87BEE"/>
    <w:rPr>
      <w:b/>
      <w:bCs/>
      <w:smallCaps/>
      <w:spacing w:val="10"/>
    </w:rPr>
  </w:style>
  <w:style w:type="paragraph" w:styleId="TOCHeading">
    <w:name w:val="TOC Heading"/>
    <w:basedOn w:val="Heading1"/>
    <w:next w:val="Normal"/>
    <w:uiPriority w:val="39"/>
    <w:semiHidden/>
    <w:unhideWhenUsed/>
    <w:qFormat/>
    <w:rsid w:val="00A87BEE"/>
    <w:pPr>
      <w:outlineLvl w:val="9"/>
    </w:pPr>
  </w:style>
  <w:style w:type="paragraph" w:styleId="BodyTextIndent3">
    <w:name w:val="Body Text Indent 3"/>
    <w:basedOn w:val="Normal"/>
    <w:link w:val="BodyTextIndent3Char"/>
    <w:uiPriority w:val="99"/>
    <w:unhideWhenUsed/>
    <w:rsid w:val="00E8318A"/>
    <w:pPr>
      <w:spacing w:after="120" w:line="276"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E8318A"/>
    <w:rPr>
      <w:rFonts w:ascii="Times New Roman" w:eastAsia="Calibri" w:hAnsi="Times New Roman" w:cs="Times New Roman"/>
      <w:sz w:val="16"/>
      <w:szCs w:val="16"/>
    </w:rPr>
  </w:style>
  <w:style w:type="paragraph" w:customStyle="1" w:styleId="1Paragraph">
    <w:name w:val="1Paragraph"/>
    <w:rsid w:val="009D5727"/>
    <w:pPr>
      <w:tabs>
        <w:tab w:val="left" w:pos="720"/>
      </w:tabs>
      <w:spacing w:after="0" w:line="240" w:lineRule="auto"/>
      <w:ind w:left="720" w:hanging="720"/>
    </w:pPr>
    <w:rPr>
      <w:rFonts w:ascii="CG Times" w:eastAsia="Times New Roman" w:hAnsi="CG Times" w:cs="Times New Roman"/>
      <w:snapToGrid w:val="0"/>
      <w:sz w:val="24"/>
      <w:szCs w:val="20"/>
    </w:rPr>
  </w:style>
  <w:style w:type="table" w:customStyle="1" w:styleId="TableGrid4">
    <w:name w:val="Table Grid4"/>
    <w:basedOn w:val="TableNormal"/>
    <w:next w:val="TableGrid"/>
    <w:uiPriority w:val="39"/>
    <w:rsid w:val="00A00F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377"/>
    <w:pPr>
      <w:spacing w:after="12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B7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B7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B7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B7377"/>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14" w:lineRule="auto"/>
      <w:ind w:left="270" w:right="270"/>
      <w:jc w:val="center"/>
    </w:pPr>
    <w:rPr>
      <w:rFonts w:eastAsia="Times New Roman" w:cs="Times New Roman"/>
      <w:b/>
      <w:sz w:val="20"/>
      <w:szCs w:val="20"/>
    </w:rPr>
  </w:style>
  <w:style w:type="table" w:customStyle="1" w:styleId="TableGrid6">
    <w:name w:val="Table Grid6"/>
    <w:basedOn w:val="TableNormal"/>
    <w:next w:val="TableGrid"/>
    <w:uiPriority w:val="39"/>
    <w:rsid w:val="000D1D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AED"/>
    <w:rPr>
      <w:sz w:val="16"/>
      <w:szCs w:val="16"/>
    </w:rPr>
  </w:style>
  <w:style w:type="paragraph" w:styleId="CommentText">
    <w:name w:val="annotation text"/>
    <w:basedOn w:val="Normal"/>
    <w:link w:val="CommentTextChar"/>
    <w:uiPriority w:val="99"/>
    <w:semiHidden/>
    <w:unhideWhenUsed/>
    <w:rsid w:val="00AB7AED"/>
    <w:pPr>
      <w:spacing w:line="240" w:lineRule="auto"/>
    </w:pPr>
    <w:rPr>
      <w:sz w:val="20"/>
      <w:szCs w:val="20"/>
    </w:rPr>
  </w:style>
  <w:style w:type="character" w:customStyle="1" w:styleId="CommentTextChar">
    <w:name w:val="Comment Text Char"/>
    <w:basedOn w:val="DefaultParagraphFont"/>
    <w:link w:val="CommentText"/>
    <w:uiPriority w:val="99"/>
    <w:semiHidden/>
    <w:rsid w:val="00AB7A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7AED"/>
    <w:rPr>
      <w:b/>
      <w:bCs/>
    </w:rPr>
  </w:style>
  <w:style w:type="character" w:customStyle="1" w:styleId="CommentSubjectChar">
    <w:name w:val="Comment Subject Char"/>
    <w:basedOn w:val="CommentTextChar"/>
    <w:link w:val="CommentSubject"/>
    <w:uiPriority w:val="99"/>
    <w:semiHidden/>
    <w:rsid w:val="00AB7AED"/>
    <w:rPr>
      <w:rFonts w:ascii="Times New Roman" w:hAnsi="Times New Roman"/>
      <w:b/>
      <w:bCs/>
      <w:sz w:val="20"/>
      <w:szCs w:val="20"/>
    </w:rPr>
  </w:style>
  <w:style w:type="paragraph" w:styleId="NormalWeb">
    <w:name w:val="Normal (Web)"/>
    <w:basedOn w:val="Normal"/>
    <w:uiPriority w:val="99"/>
    <w:unhideWhenUsed/>
    <w:rsid w:val="00520329"/>
    <w:pPr>
      <w:spacing w:after="0" w:line="240" w:lineRule="auto"/>
    </w:pPr>
    <w:rPr>
      <w:rFonts w:eastAsiaTheme="minorHAnsi" w:cs="Times New Roman"/>
      <w:sz w:val="24"/>
      <w:szCs w:val="24"/>
    </w:rPr>
  </w:style>
  <w:style w:type="character" w:styleId="UnresolvedMention">
    <w:name w:val="Unresolved Mention"/>
    <w:basedOn w:val="DefaultParagraphFont"/>
    <w:uiPriority w:val="99"/>
    <w:semiHidden/>
    <w:unhideWhenUsed/>
    <w:rsid w:val="00680A0C"/>
    <w:rPr>
      <w:color w:val="605E5C"/>
      <w:shd w:val="clear" w:color="auto" w:fill="E1DFDD"/>
    </w:rPr>
  </w:style>
  <w:style w:type="character" w:styleId="FollowedHyperlink">
    <w:name w:val="FollowedHyperlink"/>
    <w:basedOn w:val="DefaultParagraphFont"/>
    <w:uiPriority w:val="99"/>
    <w:semiHidden/>
    <w:unhideWhenUsed/>
    <w:rsid w:val="00326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321">
      <w:bodyDiv w:val="1"/>
      <w:marLeft w:val="0"/>
      <w:marRight w:val="0"/>
      <w:marTop w:val="0"/>
      <w:marBottom w:val="0"/>
      <w:divBdr>
        <w:top w:val="none" w:sz="0" w:space="0" w:color="auto"/>
        <w:left w:val="none" w:sz="0" w:space="0" w:color="auto"/>
        <w:bottom w:val="none" w:sz="0" w:space="0" w:color="auto"/>
        <w:right w:val="none" w:sz="0" w:space="0" w:color="auto"/>
      </w:divBdr>
    </w:div>
    <w:div w:id="621498765">
      <w:bodyDiv w:val="1"/>
      <w:marLeft w:val="0"/>
      <w:marRight w:val="0"/>
      <w:marTop w:val="0"/>
      <w:marBottom w:val="0"/>
      <w:divBdr>
        <w:top w:val="none" w:sz="0" w:space="0" w:color="auto"/>
        <w:left w:val="none" w:sz="0" w:space="0" w:color="auto"/>
        <w:bottom w:val="none" w:sz="0" w:space="0" w:color="auto"/>
        <w:right w:val="none" w:sz="0" w:space="0" w:color="auto"/>
      </w:divBdr>
    </w:div>
    <w:div w:id="14004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kespeak.edu/administration-operations/human-resource-services/civil-rights-sexual-misconduct/laws-policies-procedures/index.php" TargetMode="External"/><Relationship Id="rId18" Type="http://schemas.openxmlformats.org/officeDocument/2006/relationships/hyperlink" Target="https://www.americanmedtech.org/" TargetMode="External"/><Relationship Id="rId26" Type="http://schemas.openxmlformats.org/officeDocument/2006/relationships/hyperlink" Target="http://www.doleta.gov" TargetMode="External"/><Relationship Id="rId39" Type="http://schemas.openxmlformats.org/officeDocument/2006/relationships/hyperlink" Target="http://www.pikespeak.edu" TargetMode="External"/><Relationship Id="rId21" Type="http://schemas.openxmlformats.org/officeDocument/2006/relationships/hyperlink" Target="https://www.americanmedtech.org/" TargetMode="External"/><Relationship Id="rId34"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ikespeak.edu/student-support/accessibility-services/index.php" TargetMode="External"/><Relationship Id="rId20" Type="http://schemas.openxmlformats.org/officeDocument/2006/relationships/hyperlink" Target="https://www.americanmedtech.org/"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ccs.castlebranch.com/" TargetMode="External"/><Relationship Id="rId32" Type="http://schemas.openxmlformats.org/officeDocument/2006/relationships/footer" Target="footer3.xml"/><Relationship Id="rId37" Type="http://schemas.openxmlformats.org/officeDocument/2006/relationships/hyperlink" Target="https://www.americanmedtech.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ikespeak.edu/student-support/accessibility-services/index.php" TargetMode="External"/><Relationship Id="rId23" Type="http://schemas.openxmlformats.org/officeDocument/2006/relationships/hyperlink" Target="https://www.americanmedtech.org/" TargetMode="External"/><Relationship Id="rId28" Type="http://schemas.openxmlformats.org/officeDocument/2006/relationships/image" Target="media/image3.emf"/><Relationship Id="rId36" Type="http://schemas.openxmlformats.org/officeDocument/2006/relationships/hyperlink" Target="mailto:melissa.serna@pikespeak.edu" TargetMode="External"/><Relationship Id="rId10" Type="http://schemas.openxmlformats.org/officeDocument/2006/relationships/hyperlink" Target="https://www.ppcc.edu/" TargetMode="External"/><Relationship Id="rId19" Type="http://schemas.openxmlformats.org/officeDocument/2006/relationships/hyperlink" Target="https://www.americanmedtech.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ed.gov/policy/rights/guid/ocr/disability.html" TargetMode="External"/><Relationship Id="rId22" Type="http://schemas.openxmlformats.org/officeDocument/2006/relationships/hyperlink" Target="https://www.americanmedtech.org/" TargetMode="External"/><Relationship Id="rId27" Type="http://schemas.openxmlformats.org/officeDocument/2006/relationships/hyperlink" Target="http://www.doleta.gov" TargetMode="External"/><Relationship Id="rId30" Type="http://schemas.openxmlformats.org/officeDocument/2006/relationships/header" Target="header2.xml"/><Relationship Id="rId35" Type="http://schemas.openxmlformats.org/officeDocument/2006/relationships/hyperlink" Target="http://www.ppcc.edu/transcrip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ikespeak.edu/student-support/dean-of-students.php" TargetMode="External"/><Relationship Id="rId25" Type="http://schemas.openxmlformats.org/officeDocument/2006/relationships/hyperlink" Target="https://www.pikespeak.edu/admissions/records/graduation/index.php" TargetMode="External"/><Relationship Id="rId33" Type="http://schemas.openxmlformats.org/officeDocument/2006/relationships/hyperlink" Target="https://www.pikespeak.edu/admissions/records/graduation/index.php" TargetMode="External"/><Relationship Id="rId38" Type="http://schemas.openxmlformats.org/officeDocument/2006/relationships/hyperlink" Target="mailto:melissa.serna@pikespea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A8DA-6031-487A-84F9-81743DE3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18244</Words>
  <Characters>107657</Characters>
  <Application>Microsoft Office Word</Application>
  <DocSecurity>0</DocSecurity>
  <Lines>897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125650</CharactersWithSpaces>
  <SharedDoc>false</SharedDoc>
  <HLinks>
    <vt:vector size="12" baseType="variant">
      <vt:variant>
        <vt:i4>3735594</vt:i4>
      </vt:variant>
      <vt:variant>
        <vt:i4>3</vt:i4>
      </vt:variant>
      <vt:variant>
        <vt:i4>0</vt:i4>
      </vt:variant>
      <vt:variant>
        <vt:i4>5</vt:i4>
      </vt:variant>
      <vt:variant>
        <vt:lpwstr>http://www.doleta.gov/</vt:lpwstr>
      </vt:variant>
      <vt:variant>
        <vt:lpwstr/>
      </vt:variant>
      <vt:variant>
        <vt:i4>3735594</vt:i4>
      </vt:variant>
      <vt:variant>
        <vt:i4>0</vt:i4>
      </vt:variant>
      <vt:variant>
        <vt:i4>0</vt:i4>
      </vt:variant>
      <vt:variant>
        <vt:i4>5</vt:i4>
      </vt:variant>
      <vt:variant>
        <vt:lpwstr>http://www.doleta.gov/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NCC1701</dc:creator>
  <cp:keywords/>
  <dc:description/>
  <cp:lastModifiedBy>Serna, Melissa</cp:lastModifiedBy>
  <cp:revision>2</cp:revision>
  <cp:lastPrinted>2019-09-24T18:34:00Z</cp:lastPrinted>
  <dcterms:created xsi:type="dcterms:W3CDTF">2024-01-18T16:37:00Z</dcterms:created>
  <dcterms:modified xsi:type="dcterms:W3CDTF">2024-01-18T16:37:00Z</dcterms:modified>
</cp:coreProperties>
</file>